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3C" w:rsidRDefault="00245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AD223C" w:rsidRDefault="00245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AD223C" w:rsidRDefault="00245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НАГОРСКОГО РАЙОНА   КИРОВСКОЙ ОБЛАСТИ</w:t>
      </w:r>
    </w:p>
    <w:p w:rsidR="00AD223C" w:rsidRDefault="00AD2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23C" w:rsidRDefault="00245ACE">
      <w:pPr>
        <w:pStyle w:val="21"/>
        <w:shd w:val="clear" w:color="auto" w:fill="auto"/>
        <w:spacing w:after="360" w:line="240" w:lineRule="auto"/>
        <w:ind w:left="420"/>
        <w:rPr>
          <w:sz w:val="32"/>
          <w:szCs w:val="28"/>
        </w:rPr>
      </w:pPr>
      <w:r>
        <w:rPr>
          <w:sz w:val="32"/>
          <w:szCs w:val="28"/>
        </w:rPr>
        <w:t>ПОСТАНОВЛЕНИЕ</w:t>
      </w:r>
    </w:p>
    <w:p w:rsidR="00AD223C" w:rsidRDefault="0024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№ </w:t>
      </w:r>
      <w:r w:rsidR="00113B25">
        <w:rPr>
          <w:rFonts w:ascii="Times New Roman" w:hAnsi="Times New Roman" w:cs="Times New Roman"/>
          <w:sz w:val="28"/>
          <w:szCs w:val="28"/>
        </w:rPr>
        <w:t>86</w:t>
      </w:r>
    </w:p>
    <w:p w:rsidR="00AD223C" w:rsidRDefault="00245ACE">
      <w:pPr>
        <w:pStyle w:val="2"/>
        <w:shd w:val="clear" w:color="auto" w:fill="auto"/>
        <w:spacing w:before="0" w:after="480" w:line="240" w:lineRule="auto"/>
        <w:ind w:left="20" w:right="-1"/>
        <w:jc w:val="center"/>
        <w:rPr>
          <w:spacing w:val="0"/>
          <w:sz w:val="28"/>
          <w:szCs w:val="28"/>
        </w:rPr>
      </w:pPr>
      <w:proofErr w:type="spellStart"/>
      <w:r>
        <w:rPr>
          <w:spacing w:val="0"/>
          <w:sz w:val="28"/>
          <w:szCs w:val="28"/>
        </w:rPr>
        <w:t>пгт</w:t>
      </w:r>
      <w:proofErr w:type="spellEnd"/>
      <w:r>
        <w:rPr>
          <w:spacing w:val="0"/>
          <w:sz w:val="28"/>
          <w:szCs w:val="28"/>
        </w:rPr>
        <w:t xml:space="preserve"> Нагорск</w:t>
      </w:r>
    </w:p>
    <w:p w:rsidR="00AD223C" w:rsidRDefault="00245ACE">
      <w:pPr>
        <w:pStyle w:val="2"/>
        <w:shd w:val="clear" w:color="auto" w:fill="auto"/>
        <w:spacing w:before="0" w:after="480" w:line="240" w:lineRule="auto"/>
        <w:ind w:left="20" w:right="-1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>
        <w:rPr>
          <w:b/>
          <w:spacing w:val="0"/>
          <w:sz w:val="28"/>
          <w:szCs w:val="28"/>
        </w:rPr>
        <w:t>Нагорского</w:t>
      </w:r>
      <w:proofErr w:type="spellEnd"/>
      <w:r>
        <w:rPr>
          <w:b/>
          <w:spacing w:val="0"/>
          <w:sz w:val="28"/>
          <w:szCs w:val="28"/>
        </w:rPr>
        <w:t xml:space="preserve"> городского поселения</w:t>
      </w:r>
    </w:p>
    <w:p w:rsidR="00AD223C" w:rsidRDefault="00245ACE">
      <w:pPr>
        <w:pStyle w:val="2"/>
        <w:shd w:val="clear" w:color="auto" w:fill="auto"/>
        <w:spacing w:before="0" w:after="0" w:line="240" w:lineRule="auto"/>
        <w:ind w:left="20" w:right="1" w:firstLine="700"/>
        <w:jc w:val="both"/>
      </w:pPr>
      <w:r>
        <w:rPr>
          <w:spacing w:val="0"/>
          <w:sz w:val="28"/>
          <w:szCs w:val="28"/>
        </w:rPr>
        <w:t xml:space="preserve">В соответствии со статьей 81 Бюджетного кодекса Российской Федерации, статьей 11 Положения о бюджетном процессе </w:t>
      </w:r>
      <w:proofErr w:type="gramStart"/>
      <w:r>
        <w:rPr>
          <w:spacing w:val="0"/>
          <w:sz w:val="28"/>
          <w:szCs w:val="28"/>
        </w:rPr>
        <w:t>в</w:t>
      </w:r>
      <w:proofErr w:type="gramEnd"/>
      <w:r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Нагорском</w:t>
      </w:r>
      <w:proofErr w:type="gramEnd"/>
      <w:r>
        <w:rPr>
          <w:spacing w:val="0"/>
          <w:sz w:val="28"/>
          <w:szCs w:val="28"/>
        </w:rPr>
        <w:t xml:space="preserve"> городском поселении, утвержденного решением </w:t>
      </w:r>
      <w:proofErr w:type="spellStart"/>
      <w:r>
        <w:rPr>
          <w:spacing w:val="0"/>
          <w:sz w:val="28"/>
          <w:szCs w:val="28"/>
        </w:rPr>
        <w:t>Нагорской</w:t>
      </w:r>
      <w:proofErr w:type="spellEnd"/>
      <w:r>
        <w:rPr>
          <w:spacing w:val="0"/>
          <w:sz w:val="28"/>
          <w:szCs w:val="28"/>
        </w:rPr>
        <w:t xml:space="preserve"> поселковой Думы от 10.03.2016 № 25/2 администрация </w:t>
      </w:r>
      <w:proofErr w:type="spellStart"/>
      <w:r>
        <w:rPr>
          <w:spacing w:val="0"/>
          <w:sz w:val="28"/>
          <w:szCs w:val="28"/>
        </w:rPr>
        <w:t>Нагорского</w:t>
      </w:r>
      <w:proofErr w:type="spellEnd"/>
      <w:r>
        <w:rPr>
          <w:spacing w:val="0"/>
          <w:sz w:val="28"/>
          <w:szCs w:val="28"/>
        </w:rPr>
        <w:t xml:space="preserve"> городского поселения ПОСТАНОВЛЯЕТ:</w:t>
      </w:r>
    </w:p>
    <w:p w:rsidR="00AD223C" w:rsidRDefault="00245ACE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1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Утвердить Положение о порядке расходования средств резервного фонда администрации </w:t>
      </w:r>
      <w:proofErr w:type="spellStart"/>
      <w:r>
        <w:rPr>
          <w:spacing w:val="0"/>
          <w:sz w:val="28"/>
          <w:szCs w:val="28"/>
        </w:rPr>
        <w:t>Нагорского</w:t>
      </w:r>
      <w:proofErr w:type="spellEnd"/>
      <w:r>
        <w:rPr>
          <w:spacing w:val="0"/>
          <w:sz w:val="28"/>
          <w:szCs w:val="28"/>
        </w:rPr>
        <w:t xml:space="preserve"> городского поселения в новой редакции согласно приложению.</w:t>
      </w:r>
    </w:p>
    <w:p w:rsidR="00AD223C" w:rsidRDefault="00245ACE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1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Признать утратившими силу П</w:t>
      </w:r>
      <w:r>
        <w:rPr>
          <w:sz w:val="28"/>
          <w:szCs w:val="28"/>
        </w:rPr>
        <w:t xml:space="preserve">остановление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от 20.05.2020 № 61 «Об утверждении Положения о порядке </w:t>
      </w:r>
      <w:r>
        <w:rPr>
          <w:bCs/>
          <w:sz w:val="28"/>
          <w:szCs w:val="28"/>
        </w:rPr>
        <w:t xml:space="preserve">расходования средств резервного фонда администрации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».</w:t>
      </w:r>
    </w:p>
    <w:p w:rsidR="00AD223C" w:rsidRDefault="00245ACE">
      <w:pPr>
        <w:pStyle w:val="2"/>
        <w:shd w:val="clear" w:color="auto" w:fill="auto"/>
        <w:spacing w:before="0" w:after="0" w:line="240" w:lineRule="auto"/>
        <w:ind w:right="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</w:t>
      </w:r>
      <w:r>
        <w:rPr>
          <w:color w:val="0D0D0D" w:themeColor="text1" w:themeTint="F2"/>
          <w:sz w:val="28"/>
          <w:szCs w:val="28"/>
          <w:lang w:eastAsia="ru-RU"/>
        </w:rPr>
        <w:t xml:space="preserve">Настоящее постановление опубликовать в Информационном бюллетене </w:t>
      </w:r>
      <w:proofErr w:type="spellStart"/>
      <w:r>
        <w:rPr>
          <w:color w:val="0D0D0D" w:themeColor="text1" w:themeTint="F2"/>
          <w:sz w:val="28"/>
          <w:szCs w:val="28"/>
          <w:lang w:eastAsia="ru-RU"/>
        </w:rPr>
        <w:t>Нагорского</w:t>
      </w:r>
      <w:proofErr w:type="spellEnd"/>
      <w:r>
        <w:rPr>
          <w:color w:val="0D0D0D" w:themeColor="text1" w:themeTint="F2"/>
          <w:sz w:val="28"/>
          <w:szCs w:val="28"/>
          <w:lang w:eastAsia="ru-RU"/>
        </w:rPr>
        <w:t xml:space="preserve"> городского поселения и разместить на официальном сайте </w:t>
      </w:r>
      <w:proofErr w:type="spellStart"/>
      <w:r>
        <w:rPr>
          <w:color w:val="0D0D0D" w:themeColor="text1" w:themeTint="F2"/>
          <w:sz w:val="28"/>
          <w:szCs w:val="28"/>
          <w:lang w:eastAsia="ru-RU"/>
        </w:rPr>
        <w:t>Нагорского</w:t>
      </w:r>
      <w:proofErr w:type="spellEnd"/>
      <w:r>
        <w:rPr>
          <w:color w:val="0D0D0D" w:themeColor="text1" w:themeTint="F2"/>
          <w:sz w:val="28"/>
          <w:szCs w:val="28"/>
          <w:lang w:eastAsia="ru-RU"/>
        </w:rPr>
        <w:t xml:space="preserve"> городского поселения.</w:t>
      </w:r>
    </w:p>
    <w:p w:rsidR="00AD223C" w:rsidRDefault="00AD223C">
      <w:pPr>
        <w:pStyle w:val="2"/>
        <w:shd w:val="clear" w:color="auto" w:fill="auto"/>
        <w:spacing w:before="0" w:after="0" w:line="240" w:lineRule="auto"/>
        <w:ind w:right="1"/>
        <w:jc w:val="both"/>
        <w:rPr>
          <w:spacing w:val="0"/>
          <w:sz w:val="28"/>
          <w:szCs w:val="28"/>
        </w:rPr>
      </w:pPr>
    </w:p>
    <w:p w:rsidR="00AD223C" w:rsidRDefault="00245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С.Ю. Ларионов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D223C" w:rsidRDefault="00AD223C">
      <w:pPr>
        <w:rPr>
          <w:rFonts w:ascii="Times New Roman" w:hAnsi="Times New Roman" w:cs="Times New Roman"/>
          <w:sz w:val="36"/>
          <w:szCs w:val="36"/>
        </w:rPr>
      </w:pPr>
    </w:p>
    <w:p w:rsidR="00AD223C" w:rsidRDefault="00AD223C">
      <w:pPr>
        <w:rPr>
          <w:rFonts w:ascii="Times New Roman" w:hAnsi="Times New Roman" w:cs="Times New Roman"/>
          <w:sz w:val="28"/>
          <w:szCs w:val="28"/>
        </w:rPr>
      </w:pPr>
    </w:p>
    <w:p w:rsidR="00AD223C" w:rsidRDefault="00245AC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AD223C" w:rsidRDefault="00AD223C">
      <w:pPr>
        <w:pStyle w:val="ConsPlusNormal"/>
        <w:jc w:val="both"/>
      </w:pPr>
    </w:p>
    <w:p w:rsidR="00AD223C" w:rsidRDefault="0037769F">
      <w:pPr>
        <w:pStyle w:val="ConsPlusTitle"/>
        <w:jc w:val="center"/>
      </w:pPr>
      <w:bookmarkStart w:id="0" w:name="P35"/>
      <w:bookmarkEnd w:id="0"/>
      <w:r>
        <w:t xml:space="preserve">ПОЛОЖЕНИЕ О </w:t>
      </w:r>
      <w:r w:rsidR="00245ACE">
        <w:t>ПОРЯДК</w:t>
      </w:r>
      <w:r>
        <w:t>Е</w:t>
      </w:r>
    </w:p>
    <w:p w:rsidR="00AD223C" w:rsidRDefault="000567A5">
      <w:pPr>
        <w:pStyle w:val="ConsPlusTitle"/>
        <w:jc w:val="center"/>
      </w:pPr>
      <w:r>
        <w:t xml:space="preserve">РАСХОДОВАНИЯ СРЕДСТВ РЕЗЕРВНОГО </w:t>
      </w:r>
      <w:r w:rsidR="00245ACE">
        <w:t>ФОНДА АДМИНИСТРАЦИИ НАГОРСКОГО ГОРОДСКОГО ПОСЕЛЕНИЯ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ind w:firstLine="540"/>
        <w:jc w:val="both"/>
      </w:pPr>
      <w:r>
        <w:t>1. Порядок</w:t>
      </w:r>
      <w:r w:rsidR="00823C55">
        <w:t xml:space="preserve"> расходования средств</w:t>
      </w:r>
      <w:bookmarkStart w:id="1" w:name="_GoBack"/>
      <w:bookmarkEnd w:id="1"/>
      <w:r>
        <w:t xml:space="preserve"> резервного фонда администрации </w:t>
      </w:r>
      <w:proofErr w:type="spellStart"/>
      <w:r>
        <w:t>Нагорского</w:t>
      </w:r>
      <w:proofErr w:type="spellEnd"/>
      <w:r>
        <w:t xml:space="preserve"> городского поселения (далее - Порядок) устанавливает порядок выделения, использования и </w:t>
      </w:r>
      <w:proofErr w:type="gramStart"/>
      <w:r>
        <w:t>контроля за</w:t>
      </w:r>
      <w:proofErr w:type="gramEnd"/>
      <w:r>
        <w:t xml:space="preserve"> использованием бюджетных ассигнований резервного фонда администрации </w:t>
      </w:r>
      <w:proofErr w:type="spellStart"/>
      <w:r>
        <w:t>Нагорского</w:t>
      </w:r>
      <w:proofErr w:type="spellEnd"/>
      <w:r>
        <w:t xml:space="preserve"> городского поселения.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2. Создание резервного фонда предусматривается в расходной части бюджета муниципального образования </w:t>
      </w:r>
      <w:proofErr w:type="spellStart"/>
      <w:r>
        <w:t>Нагорское</w:t>
      </w:r>
      <w:proofErr w:type="spellEnd"/>
      <w:r>
        <w:t xml:space="preserve"> городское поселение (далее - муниципальное образование).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3. Размер резервного фонда устанавливается решением </w:t>
      </w:r>
      <w:proofErr w:type="spellStart"/>
      <w:r>
        <w:t>Нагорской</w:t>
      </w:r>
      <w:proofErr w:type="spellEnd"/>
      <w:r>
        <w:t xml:space="preserve"> поселковой Думы о бюджете муниципального образования на очередной финансовый год и плановый период.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2" w:name="P42"/>
      <w:bookmarkEnd w:id="2"/>
      <w:r>
        <w:t xml:space="preserve">4. Средства резервного фонда администрации поселения направляются на финансовое обеспечение мер по ликвидации чрезвычайных ситуаций муниципального характера на территории </w:t>
      </w:r>
      <w:proofErr w:type="spellStart"/>
      <w:r>
        <w:t>Нагорского</w:t>
      </w:r>
      <w:proofErr w:type="spellEnd"/>
      <w:r>
        <w:t xml:space="preserve"> городского поселения (далее - ЧС), а именно </w:t>
      </w:r>
      <w:proofErr w:type="gramStart"/>
      <w:r>
        <w:t>на</w:t>
      </w:r>
      <w:proofErr w:type="gramEnd"/>
      <w:r>
        <w:t>: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3" w:name="P43"/>
      <w:bookmarkEnd w:id="3"/>
      <w:r>
        <w:t xml:space="preserve">4.1. Проведение аварийно-спасательных работ по </w:t>
      </w:r>
      <w:hyperlink w:anchor="P129">
        <w:r>
          <w:t>перечню</w:t>
        </w:r>
      </w:hyperlink>
      <w:r>
        <w:t xml:space="preserve"> согласно приложению № 1.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4" w:name="P44"/>
      <w:bookmarkEnd w:id="4"/>
      <w:r>
        <w:t xml:space="preserve">4.2. Проведение неотложных аварийно-восстановительных работ на объектах, находящихся в муниципальной собственности, по </w:t>
      </w:r>
      <w:hyperlink w:anchor="P149">
        <w:r>
          <w:t>перечню</w:t>
        </w:r>
      </w:hyperlink>
      <w:r>
        <w:t xml:space="preserve"> согласно приложению № 2.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5" w:name="P45"/>
      <w:bookmarkEnd w:id="5"/>
      <w:r>
        <w:t>4.3.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- до 550 рублей на человека в сутки, за питание - до 250 рублей на человека в сутки).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6" w:name="P46"/>
      <w:bookmarkEnd w:id="6"/>
      <w:r>
        <w:t>4.4. Закупку, доставку и хранение материальных ресурсов для первоочередного жизнеобеспечения пострадавших граждан.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7" w:name="P47"/>
      <w:bookmarkEnd w:id="7"/>
      <w:r>
        <w:t>4.5. Предоставление гражданам, пострадавшим в результате ЧС, единовременной социальной выплаты.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8" w:name="P49"/>
      <w:bookmarkStart w:id="9" w:name="P48"/>
      <w:bookmarkEnd w:id="8"/>
      <w:bookmarkEnd w:id="9"/>
      <w:r>
        <w:t xml:space="preserve">5. </w:t>
      </w:r>
      <w:proofErr w:type="gramStart"/>
      <w:r>
        <w:rPr>
          <w:lang w:bidi="ru-RU"/>
        </w:rPr>
        <w:t xml:space="preserve">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lang w:bidi="ru-RU"/>
        </w:rPr>
        <w:t>Нагорского</w:t>
      </w:r>
      <w:proofErr w:type="spellEnd"/>
      <w:r>
        <w:rPr>
          <w:lang w:bidi="ru-RU"/>
        </w:rPr>
        <w:t xml:space="preserve"> городского поселения </w:t>
      </w:r>
      <w:r>
        <w:t xml:space="preserve">в течение десяти рабочих дней со дня возникновения ЧС, за исключением ЧС, связанных с прохождением весеннего половодья, может направить в </w:t>
      </w:r>
      <w:r>
        <w:lastRenderedPageBreak/>
        <w:t>администрацию поселения обращение о выделении бюджетных ассигнований из резервного фонда администрации поселения (далее - обращение) и документы, обосновывающие необходимость выделения бюджетных ассигнований из резервного фонда администрации поселения</w:t>
      </w:r>
      <w:proofErr w:type="gramEnd"/>
      <w:r>
        <w:t xml:space="preserve"> (далее - документы). При возникновении ЧС, связанных с прохождением весеннего половодья, обращение и документы могут быть направлены в администрацию поселения указанными органами в течение тридцати рабочих дней со дня возникновения ЧС. </w:t>
      </w:r>
      <w:proofErr w:type="gramStart"/>
      <w:r>
        <w:t>В обращении указываются дата возникновения ЧС, обстоятельства, послужившие причиной возникновения ЧС, основания отнесения сложившейся ситуации к чрезвычайной, размер нанесенного в результате ЧС ущерба и объем запрашиваемых из резервного фонда администрации поселения бюджетных ассигнований.</w:t>
      </w:r>
      <w:proofErr w:type="gramEnd"/>
    </w:p>
    <w:p w:rsidR="00AD223C" w:rsidRDefault="00245ACE">
      <w:pPr>
        <w:pStyle w:val="ConsPlusNormal"/>
        <w:spacing w:before="280"/>
        <w:ind w:firstLine="540"/>
        <w:jc w:val="both"/>
      </w:pPr>
      <w:bookmarkStart w:id="10" w:name="P52"/>
      <w:bookmarkEnd w:id="10"/>
      <w:r>
        <w:t>6. К обращению прилагаются следующие документы: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6.1. По мероприятиям, предусмотренным </w:t>
      </w:r>
      <w:hyperlink w:anchor="P43">
        <w:r>
          <w:t>подпунктом 4.1</w:t>
        </w:r>
      </w:hyperlink>
      <w:r>
        <w:t>настоящего Порядка: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6.1.1. </w:t>
      </w:r>
      <w:hyperlink w:anchor="P179">
        <w:r>
          <w:t>Заявка</w:t>
        </w:r>
      </w:hyperlink>
      <w:r>
        <w:t xml:space="preserve"> о потребности в бюджетных ассигнованиях на финансовое обеспечение проведения аварийно-спасательных работ согласно приложению № 3.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11" w:name="P55"/>
      <w:bookmarkEnd w:id="11"/>
      <w:r>
        <w:t>6.1.2. Контракт (договор) между органом местного самоуправления муниципального образования, на территории которого произошла ЧС, и организацией (организациями) на проведение аварийно-спасательных работ.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6.1.3. Акт (акты) выполненных аварийно-спасательных работ по контракту (договору), указанному в </w:t>
      </w:r>
      <w:hyperlink w:anchor="P55">
        <w:r>
          <w:t>подпункте 7.1.2</w:t>
        </w:r>
      </w:hyperlink>
      <w:r>
        <w:t xml:space="preserve"> настоящего Порядка.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6.1.4. </w:t>
      </w:r>
      <w:proofErr w:type="gramStart"/>
      <w:r>
        <w:t>Первичные бухгалтерские документы (платежные поручения, счета-фактуры, авансовые отчеты, ведомости, калькуляции затрат, накладные, путевые листы и т.д.) (далее - первичные бухгалтерские документы), подтверждающие фактически произведенные расходы на проведение аварийно-спасательных работ.</w:t>
      </w:r>
      <w:proofErr w:type="gramEnd"/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6.2. По мероприятиям, предусмотренным </w:t>
      </w:r>
      <w:hyperlink w:anchor="P44">
        <w:r>
          <w:t>подпунктом 4.2</w:t>
        </w:r>
      </w:hyperlink>
      <w:r>
        <w:t xml:space="preserve"> настоящего Порядка: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6.2.1. </w:t>
      </w:r>
      <w:hyperlink w:anchor="P239">
        <w:r>
          <w:t>Заявка</w:t>
        </w:r>
      </w:hyperlink>
      <w:r>
        <w:t xml:space="preserve"> о потребности в бюджетных ассигнованиях на финансовое обеспечение проведения неотложных аварийно-восстановительных работ согласно приложению № 4.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12" w:name="P60"/>
      <w:bookmarkEnd w:id="12"/>
      <w:r>
        <w:t xml:space="preserve">6.2.2. </w:t>
      </w:r>
      <w:hyperlink w:anchor="P303">
        <w:r>
          <w:t>Акт</w:t>
        </w:r>
      </w:hyperlink>
      <w:r>
        <w:t xml:space="preserve"> обследования каждого объекта, поврежденного (разрушенного) в результате ЧС, с указанием характера и объемов разрушений (повреждений) согласно приложению № 5. Обследование пострадавших объектов осуществляется специально созданной комиссией, в </w:t>
      </w:r>
      <w:r>
        <w:lastRenderedPageBreak/>
        <w:t>состав которой входят специалисты, уполномоченные в установленном законодательством порядке на решение вопросов, соответствующих специфике ЧС. Порядок формирования комиссии определяется органом местного самоуправления, на территории которого произошла ЧС.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6.2.3. Смета на проведение аварийно-восстановительных работ по каждому объекту, поврежденному (разрушенному) в результате ЧС.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6.2.4. </w:t>
      </w:r>
      <w:proofErr w:type="gramStart"/>
      <w:r>
        <w:t>Справка организации, на балансе которой находится объект (объекты), пострадавший (пострадавшие) в результате ЧС, о наличии или об отсутствии договора (договоров) страхования объекта (объектов), пострадавшего (пострадавших) в результате ЧС.</w:t>
      </w:r>
      <w:proofErr w:type="gramEnd"/>
    </w:p>
    <w:p w:rsidR="00AD223C" w:rsidRDefault="00245ACE">
      <w:pPr>
        <w:pStyle w:val="ConsPlusNormal"/>
        <w:spacing w:before="280"/>
        <w:ind w:firstLine="540"/>
        <w:jc w:val="both"/>
      </w:pPr>
      <w:r>
        <w:t>6.2.5. Выписка из реестра муниципальной собственности по объектам, пострадавшим в результате ЧС.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13" w:name="P66"/>
      <w:bookmarkEnd w:id="13"/>
      <w:r>
        <w:t>6.2.6. Контракт (договор) между органом местного самоуправления муниципального образования, на территории которого произошла ЧС, и организацией (организациями) на проведение аварийно-восстановительных работ (в случае его заключения на момент обращения).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6.2.7. Первичные бухгалтерские документы, подтверждающие фактически произведенные расходы на проведение аварийно-восстановительных работ (при выполнении условий </w:t>
      </w:r>
      <w:hyperlink w:anchor="P66">
        <w:r>
          <w:t>п. 6.2.6</w:t>
        </w:r>
      </w:hyperlink>
      <w:r>
        <w:t>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6.3. По мероприятиям, предусмотренным </w:t>
      </w:r>
      <w:hyperlink w:anchor="P45">
        <w:r>
          <w:t>подпунктом 4.3</w:t>
        </w:r>
      </w:hyperlink>
      <w:r>
        <w:t xml:space="preserve"> настоящего Порядка: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6.3.1. </w:t>
      </w:r>
      <w:hyperlink w:anchor="P355">
        <w:r>
          <w:t>Список</w:t>
        </w:r>
      </w:hyperlink>
      <w:r>
        <w:t xml:space="preserve"> граждан, находившихся в пункте временного размещения и питания для эвакуируемых граждан, согласно приложению № 6.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6.3.2. Сводные </w:t>
      </w:r>
      <w:hyperlink w:anchor="P418">
        <w:r>
          <w:t>данные</w:t>
        </w:r>
      </w:hyperlink>
      <w:r>
        <w:t xml:space="preserve"> о количестве граждан, находившихся в пунктах временного размещения и питания для эвакуируемых граждан, и необходимых бюджетных ассигнованиях согласно приложению № 7.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6.3.3. Контракт (договор) между органом местного самоуправления муниципального образования, на территории которого произошла ЧС, и организацией (организациями), оказавшей (оказавшими) услуги по временному размещению и питанию эвакуированных граждан (при наличии таких).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6.3.4. Первичные бухгалтерские документы, подтверждающие фактически произведенные расходы на временное размещение и питание эвакуируемых граждан.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6.4. По мероприятиям, предусмотренным </w:t>
      </w:r>
      <w:hyperlink w:anchor="P46">
        <w:r>
          <w:t>подпунктом 4.4</w:t>
        </w:r>
      </w:hyperlink>
      <w:r>
        <w:t xml:space="preserve"> настоящего </w:t>
      </w:r>
      <w:r>
        <w:lastRenderedPageBreak/>
        <w:t>Порядка: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6.4.1. Расчет потребности в материальных ресурсах для первоочередного жизнеобеспечения пострадавших граждан, согласованный со специалистами, уполномоченными в установленном законодательством порядке на решение вопросов, соответствующих специфике ЧС.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6.4.2. Контракт (договор) между органом местного самоуправления муниципального образования, на территории которого произошла ЧС, и организацией (организациями) на закупку материальных ресурсов для первоочередного жизнеобеспечения пострадавших граждан, на их доставку в район ЧС или в пункты временного размещения эвакуируемых граждан, обеспечение их хранения.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6.4.3. Первичные бухгалтерские документы, подтверждающие фактически произведенные расходы на закупку, доставку, хранение материальных ресурсов для первоочередного жизнеобеспечения пострадавших граждан.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14" w:name="P77"/>
      <w:bookmarkEnd w:id="14"/>
      <w:r>
        <w:t xml:space="preserve">7. В случае, предусмотренном </w:t>
      </w:r>
      <w:hyperlink w:anchor="P47">
        <w:r>
          <w:t>подпунктом 4.5</w:t>
        </w:r>
      </w:hyperlink>
      <w:r>
        <w:t>настоящего Порядка, единовременная социальная выплата предоставляется: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гражданам, являющимся собственниками жилых помещений, поврежденных (разрушенных) в результате ЧС, полностью утратившим свое имущество;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гражданам, проживающим до ЧС, связанной с возникновением пожара, в поврежденном (разрушенном) жилом помещении, полностью утратившим свое имущество.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Единовременная социальная выплата производится независимо от страховых выплат, осуществляемых им страховщиками по заключенным договорам страхования.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Размер единовременной социальной выплаты составляет 3 тысячи рублей на человека.</w:t>
      </w:r>
    </w:p>
    <w:p w:rsidR="00AD223C" w:rsidRDefault="00245ACE">
      <w:pPr>
        <w:pStyle w:val="ConsPlusNormal"/>
        <w:spacing w:before="280"/>
        <w:ind w:firstLine="540"/>
        <w:jc w:val="both"/>
      </w:pPr>
      <w:proofErr w:type="gramStart"/>
      <w:r>
        <w:t>Единовременная социальная выплата не предоставляется, если причиной пожара стало неосторожное обращение с огнем гражданина, являющегося собственником жилого помещения, поврежденного (разрушенного) в результате пожара, или проживающего до ЧС, связанной с возникновением пожара, в поврежденном (разрушенном) жилом помещении (далее - причастное к пожару лицо), при условии, что отсутствуют другие собственники жилого помещения, поврежденного (разрушенного) в результате пожара, или в поврежденном (разрушенном) жилом помещении</w:t>
      </w:r>
      <w:proofErr w:type="gramEnd"/>
      <w:r>
        <w:t xml:space="preserve"> до момента пожара больше никто, кроме причастного к пожару лица, не </w:t>
      </w:r>
      <w:r>
        <w:lastRenderedPageBreak/>
        <w:t xml:space="preserve">проживал. </w:t>
      </w:r>
      <w:proofErr w:type="gramStart"/>
      <w:r>
        <w:t>В случае если помимо причастного к пожару лица имеются другие собственники жилого помещения, поврежденного (разрушенного) в результате пожара, или в поврежденном (разрушенном) жилом помещении до момента пожара, помимо причастного к пожару лица, проживали другие граждане, единовременная социальная выплата предоставляется им в соответствии с требованиями, установленными настоящим пунктом, за исключением причастного к пожару лица.</w:t>
      </w:r>
      <w:proofErr w:type="gramEnd"/>
    </w:p>
    <w:p w:rsidR="00AD223C" w:rsidRDefault="00245ACE">
      <w:pPr>
        <w:pStyle w:val="ConsPlusNormal"/>
        <w:spacing w:before="280"/>
        <w:ind w:firstLine="540"/>
        <w:jc w:val="both"/>
      </w:pPr>
      <w:r>
        <w:t>7.1. К обращению КЧС о выделении бюджетных ассигнований из резервного фонда администрации поселения на предоставление единовременной социальной выплаты прилагаются: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7.1.1. </w:t>
      </w:r>
      <w:hyperlink w:anchor="P451">
        <w:r>
          <w:t>Заявление</w:t>
        </w:r>
      </w:hyperlink>
      <w:r>
        <w:t xml:space="preserve"> о предоставлении гражданам единовременной социальной выплаты согласно приложению № 8.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7.1.2. </w:t>
      </w:r>
      <w:hyperlink w:anchor="P506">
        <w:r>
          <w:t>Список</w:t>
        </w:r>
      </w:hyperlink>
      <w:r>
        <w:t xml:space="preserve"> граждан, нуждающихся в предоставлении единовременной социальной выплаты, согласно приложению № 9.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7.1.3. Сводные </w:t>
      </w:r>
      <w:hyperlink w:anchor="P553">
        <w:r>
          <w:t>данные</w:t>
        </w:r>
      </w:hyperlink>
      <w:r>
        <w:t xml:space="preserve"> о количестве граждан, нуждающихся в предоставлении единовременной социальной выплаты, и необходимых бюджетных ассигнованиях согласно приложению № 10.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7.1.4. Документы, указанные в </w:t>
      </w:r>
      <w:hyperlink w:anchor="P60">
        <w:r>
          <w:t>подпункте 6.2.2</w:t>
        </w:r>
      </w:hyperlink>
      <w:r>
        <w:t xml:space="preserve"> настоящего Порядка.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7.1.5. </w:t>
      </w:r>
      <w:hyperlink w:anchor="P587">
        <w:r>
          <w:t>Акт</w:t>
        </w:r>
      </w:hyperlink>
      <w:r>
        <w:t xml:space="preserve"> установления факта проживания граждан в поврежденном (разрушенном) жилом помещении до момента ЧС согласно приложению № 11 (в случае повреждения (разрушения) жилого помещения вследствие пожара).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Установление факта проживания граждан в поврежденном (разрушенном) жилом помещении до момента ЧС осуществляется специально созданной комиссией, порядок формирования которой определяется администрацией </w:t>
      </w:r>
      <w:proofErr w:type="spellStart"/>
      <w:r>
        <w:t>Нагорского</w:t>
      </w:r>
      <w:proofErr w:type="spellEnd"/>
      <w:r>
        <w:t xml:space="preserve"> городского поселения.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7.1.6. Документы, подтверждающие наличие (отсутствие) в собственности пострадавших граждан других жилых помещений, выданные уполномоченной организацией.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7.1.7. Документы, подтверждающие право собственности на жилое помещение, поврежденное в результате ЧС, выданные уполномоченной организацией.</w:t>
      </w:r>
    </w:p>
    <w:p w:rsidR="00AD223C" w:rsidRDefault="00245ACE">
      <w:pPr>
        <w:pStyle w:val="ConsPlusNormal"/>
        <w:spacing w:before="280"/>
        <w:ind w:firstLine="540"/>
        <w:jc w:val="both"/>
      </w:pPr>
      <w:bookmarkStart w:id="15" w:name="P92"/>
      <w:bookmarkEnd w:id="15"/>
      <w:r>
        <w:t xml:space="preserve">8. К пакету документов, указанных в </w:t>
      </w:r>
      <w:hyperlink w:anchor="P52">
        <w:r>
          <w:t>пункте 6</w:t>
        </w:r>
      </w:hyperlink>
      <w:r>
        <w:t xml:space="preserve"> настоящего Порядка, также прилагаются: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8.1. Справка службы гидрометеорологии и мониторинга окружающей </w:t>
      </w:r>
      <w:r>
        <w:lastRenderedPageBreak/>
        <w:t>среды о наличии факта опасного природного явления (в случае, если выделение бюджетных ассигнований из резервного фонда администрации поселения предполагается на финансовое обеспечение мер по ликвидации ЧС, сложившейся в результате опасных природных явлений).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8.2. Справка о факте пожара, выданная уполномоченной организацией (в случае, если выделение бюджетных ассигнований из резервного фонда администрации поселения предполагается на финансовое обеспечение мер по ликвидации ЧС, связанной с возникновением пожара).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8.3. Протокол заседания комиссии по предупреждению и ликвидации ЧС и обеспечению пожарной безопасности муниципального образования поселения, а также копия муниципального правового акта, подтверждающего введение режима ЧС.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8.4. Виде</w:t>
      </w:r>
      <w:proofErr w:type="gramStart"/>
      <w:r>
        <w:t>о-</w:t>
      </w:r>
      <w:proofErr w:type="gramEnd"/>
      <w:r>
        <w:t xml:space="preserve"> и (или) фотоматериалы зоны ЧС.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9. Администрация поселения в течение семи рабочих дней с момента поступления обращения и приложенных к нему документов и материалов, перечисленных в </w:t>
      </w:r>
      <w:hyperlink w:anchor="P52">
        <w:r>
          <w:t>пунктах 7</w:t>
        </w:r>
      </w:hyperlink>
      <w:r>
        <w:t xml:space="preserve"> и </w:t>
      </w:r>
      <w:hyperlink w:anchor="P77">
        <w:r>
          <w:t>8</w:t>
        </w:r>
      </w:hyperlink>
      <w:r>
        <w:t xml:space="preserve"> настоящего Порядка (далее - документы), рассматривает их, устанавливает их соответствие требованиям Порядка. В случае несоответствия документов требованиям Порядка документы возвращаются на доработку. Доработанные документы должны быть представлены в течение десяти рабочих дней со дня направления на доработку.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При повторном выявлении несоответствия документов требованиям настоящего Порядка, документы возвращаются с мотивированным отказом в выделении бюджетных ассигнований из резервного фонда администрации поселения.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В случае соответствия документов требованиям Порядка, администрация поселения в течение пяти рабочих дней готовит проект постановления администрации поселения о выделении бюджетных ассигнований из резервного фонда администрации поселения или мотивированный отказ в выделении указанных ассигнований.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10. Основаниями для отказа в выделении бюджетных ассигнований из резервного фонда администрации поселения являются: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10.1. Непредставление или представление неполного перечня документов.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10.2. Обращение о выделении бюджетных ассигнований из резервного фонда администрации поселения на мероприятия по ликвидации ситуации, не относящейся в соответствии с действующим законодательством к ЧС, а </w:t>
      </w:r>
      <w:r>
        <w:lastRenderedPageBreak/>
        <w:t xml:space="preserve">также на мероприятия, не указанные в </w:t>
      </w:r>
      <w:hyperlink w:anchor="P42">
        <w:r>
          <w:t>п. 4</w:t>
        </w:r>
      </w:hyperlink>
      <w:r>
        <w:t xml:space="preserve"> настоящего Порядка.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10.3. Нарушение сроков представления документов.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10.4. Несоблюдение </w:t>
      </w:r>
      <w:hyperlink w:anchor="P49">
        <w:r>
          <w:t>пункта 5</w:t>
        </w:r>
      </w:hyperlink>
      <w:r>
        <w:t xml:space="preserve"> настоящего Порядка.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проведением аварийно-восстановительных работ и иных мероприятий, связанных с ликвидацией ЧС, на которые выделены бюджетные ассигнования из резервного фонда администрации поселения, осуществляет администрация поселения с участием специалистов, обладающих специальными познаниями в соответствующей сфере.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12. В случае выделения бюджетных ассигнований из резервного фонда администрации </w:t>
      </w:r>
      <w:proofErr w:type="spellStart"/>
      <w:r>
        <w:t>поселения</w:t>
      </w:r>
      <w:r>
        <w:rPr>
          <w:lang w:bidi="ru-RU"/>
        </w:rPr>
        <w:t>комиссия</w:t>
      </w:r>
      <w:proofErr w:type="spellEnd"/>
      <w:r>
        <w:rPr>
          <w:lang w:bidi="ru-RU"/>
        </w:rPr>
        <w:t xml:space="preserve"> по предупреждению и ликвидации чрезвычайных ситуаций и обеспечению пожарной безопасности </w:t>
      </w:r>
      <w:proofErr w:type="spellStart"/>
      <w:r>
        <w:rPr>
          <w:lang w:bidi="ru-RU"/>
        </w:rPr>
        <w:t>Нагорского</w:t>
      </w:r>
      <w:proofErr w:type="spellEnd"/>
      <w:r>
        <w:rPr>
          <w:lang w:bidi="ru-RU"/>
        </w:rPr>
        <w:t xml:space="preserve"> городского поселения</w:t>
      </w:r>
      <w:r>
        <w:t xml:space="preserve"> представляет: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в администрацию </w:t>
      </w:r>
      <w:proofErr w:type="spellStart"/>
      <w:r>
        <w:t>поселения</w:t>
      </w:r>
      <w:hyperlink w:anchor="P620">
        <w:r>
          <w:t>отчет</w:t>
        </w:r>
        <w:proofErr w:type="spellEnd"/>
      </w:hyperlink>
      <w:r>
        <w:t xml:space="preserve"> о расходовании бюджетных ассигнований резервного фонда администрации поселения в срок, установленный постановлением администрации поселения о выделении бюджетных ассигнований из резервного фонда администрации поселения, согласно приложению № 12;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отчет о проведенных аварийно-восстановительных работах и иных мероприятиях, связанных с ликвидацией ЧС, на которые выделены бюджетные ассигнования из резервного фонда администрации поселения, в срок, установленный постановлением администрации поселения о выделении бюджетных ассигнований из резервного фонда администрации поселения.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соблюдением Порядка, осуществляет заместитель главы администрации поселения.</w:t>
      </w:r>
    </w:p>
    <w:p w:rsidR="00AD223C" w:rsidRDefault="00823C55">
      <w:pPr>
        <w:pStyle w:val="ConsPlusNormal"/>
        <w:spacing w:before="280"/>
        <w:ind w:firstLine="540"/>
        <w:jc w:val="both"/>
      </w:pPr>
      <w:hyperlink w:anchor="P620">
        <w:r w:rsidR="00245ACE">
          <w:rPr>
            <w:color w:val="0000FF"/>
          </w:rPr>
          <w:t>Отчет</w:t>
        </w:r>
      </w:hyperlink>
      <w:r w:rsidR="00245ACE">
        <w:t xml:space="preserve"> о расходовании бюджетных ассигнований резервного фонда администрации </w:t>
      </w:r>
      <w:proofErr w:type="spellStart"/>
      <w:r w:rsidR="00245ACE">
        <w:t>Нагорского</w:t>
      </w:r>
      <w:proofErr w:type="spellEnd"/>
      <w:r w:rsidR="00245ACE">
        <w:t xml:space="preserve"> городского поселения прилагается к годовому отчету об исполнении бюджета поселения согласно приложению № 12 к Порядку.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№ 1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Title"/>
        <w:jc w:val="center"/>
      </w:pPr>
      <w:bookmarkStart w:id="16" w:name="P129"/>
      <w:bookmarkEnd w:id="16"/>
      <w:r>
        <w:t>ПЕРЕЧЕНЬ</w:t>
      </w:r>
    </w:p>
    <w:p w:rsidR="00AD223C" w:rsidRDefault="00245ACE">
      <w:pPr>
        <w:pStyle w:val="ConsPlusTitle"/>
        <w:jc w:val="center"/>
      </w:pPr>
      <w:r>
        <w:t>АВАРИЙНО-СПАСАТЕЛЬНЫХ РАБОТ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ind w:firstLine="540"/>
        <w:jc w:val="both"/>
      </w:pPr>
      <w:r>
        <w:t>1. Определение границ зоны чрезвычайной ситуации.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2. Ввод (вывод) сил и сре</w:t>
      </w:r>
      <w:proofErr w:type="gramStart"/>
      <w:r>
        <w:t>дств в з</w:t>
      </w:r>
      <w:proofErr w:type="gramEnd"/>
      <w:r>
        <w:t>ону (из зоны) чрезвычайной ситуации.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3. Поиск пострадавших в зоне чрезвычайной ситуации.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4. Деблокирование, извлечение, спасение пострадавших из аварийной среды.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5. Защита пострадавших от поражающих факторов источников чрезвычайной ситуации.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6. Оказание пострадавшим первой медицинской помощи.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7. Локализация и ликвидация поражающих факторов источников чрезвычайной ситуации.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8. Обеспечение жизнедеятельности сил ликвидации чрезвычайной ситуации.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9. Эвакуация населения из зоны чрезвычайной ситуации и его возвращение в места постоянного проживания.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№ 2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Title"/>
        <w:jc w:val="center"/>
      </w:pPr>
      <w:bookmarkStart w:id="17" w:name="P149"/>
      <w:bookmarkEnd w:id="17"/>
      <w:r>
        <w:t>ПЕРЕЧЕНЬ</w:t>
      </w:r>
    </w:p>
    <w:p w:rsidR="00AD223C" w:rsidRDefault="00245ACE">
      <w:pPr>
        <w:pStyle w:val="ConsPlusTitle"/>
        <w:jc w:val="center"/>
      </w:pPr>
      <w:r>
        <w:t>НЕОТЛОЖНЫХ АВАРИЙНО-ВОССТАНОВИТЕЛЬНЫХ РАБОТ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ind w:firstLine="540"/>
        <w:jc w:val="both"/>
      </w:pPr>
      <w:r>
        <w:t>1. Устройство и возведение временных сооружений для защиты территорий и объектов, их разборка и демонтаж.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2. Устройство временных сооружений для отвода водных, селевых, оползневых и других масс, разборка и демонтаж этих сооружений.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3. Устройство временных переправ, проездов и проходов, подготовка путей экстренной эвакуации.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AD223C" w:rsidRDefault="00245ACE">
      <w:pPr>
        <w:pStyle w:val="ConsPlusNormal"/>
        <w:spacing w:before="280"/>
        <w:ind w:firstLine="540"/>
        <w:jc w:val="both"/>
      </w:pPr>
      <w:r>
        <w:t>7. Санитарная очистка (обработка) территории населенных пунктов, находящихся в зоне чрезвычайной ситуации.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№ 3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УТВЕРЖДАЮ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Руководитель/глава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учреждения/муниципального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образования, подпись,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"____" ______________ 20___ года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 М.П.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18" w:name="P179"/>
      <w:bookmarkEnd w:id="18"/>
      <w:r>
        <w:t xml:space="preserve">                                  ЗАЯВКА</w:t>
      </w:r>
    </w:p>
    <w:p w:rsidR="00AD223C" w:rsidRDefault="00245ACE">
      <w:pPr>
        <w:pStyle w:val="ConsPlusNonformat"/>
        <w:jc w:val="both"/>
      </w:pPr>
      <w:r>
        <w:t xml:space="preserve">           о потребности в бюджетных ассигнованиях на </w:t>
      </w:r>
      <w:proofErr w:type="gramStart"/>
      <w:r>
        <w:t>финансовое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обеспечение проведения аварийно-спасательных работ</w:t>
      </w:r>
    </w:p>
    <w:p w:rsidR="00AD223C" w:rsidRDefault="00245ACE">
      <w:pPr>
        <w:pStyle w:val="ConsPlusNonformat"/>
        <w:jc w:val="both"/>
      </w:pPr>
      <w:r>
        <w:t xml:space="preserve">          ______________________________________________________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       (наименование чрезвычайной ситуации)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Свободный остаток денежных средств бюджета муниципального образования </w:t>
      </w:r>
      <w:proofErr w:type="gramStart"/>
      <w:r>
        <w:t>в</w:t>
      </w:r>
      <w:proofErr w:type="gramEnd"/>
    </w:p>
    <w:p w:rsidR="00AD223C" w:rsidRDefault="00245ACE">
      <w:pPr>
        <w:pStyle w:val="ConsPlusNonformat"/>
        <w:jc w:val="both"/>
      </w:pPr>
      <w:r>
        <w:t xml:space="preserve">резервном </w:t>
      </w:r>
      <w:proofErr w:type="gramStart"/>
      <w:r>
        <w:t>фонде</w:t>
      </w:r>
      <w:proofErr w:type="gramEnd"/>
      <w:r>
        <w:t xml:space="preserve"> ___________________________________________________________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             (наименование муниципального образования)</w:t>
      </w:r>
    </w:p>
    <w:p w:rsidR="00AD223C" w:rsidRDefault="00245ACE">
      <w:pPr>
        <w:pStyle w:val="ConsPlusNonformat"/>
        <w:jc w:val="both"/>
      </w:pPr>
      <w:r>
        <w:t xml:space="preserve">________________ тыс. рублей по состоянию </w:t>
      </w:r>
      <w:proofErr w:type="gramStart"/>
      <w:r>
        <w:t>на</w:t>
      </w:r>
      <w:proofErr w:type="gramEnd"/>
      <w:r>
        <w:t xml:space="preserve"> ________________.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    (дата)</w:t>
      </w:r>
    </w:p>
    <w:p w:rsidR="00AD223C" w:rsidRDefault="00AD223C">
      <w:pPr>
        <w:pStyle w:val="ConsPlusNormal"/>
        <w:jc w:val="both"/>
      </w:pPr>
    </w:p>
    <w:tbl>
      <w:tblPr>
        <w:tblW w:w="907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8"/>
        <w:gridCol w:w="1304"/>
        <w:gridCol w:w="736"/>
        <w:gridCol w:w="1871"/>
        <w:gridCol w:w="2496"/>
        <w:gridCol w:w="1755"/>
      </w:tblGrid>
      <w:tr w:rsidR="00AD223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Виды работ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Стоимость работ (тыс. рублей)</w:t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Потребность в бюджетных ассигнованиях (тыс. рублей)</w:t>
            </w:r>
          </w:p>
        </w:tc>
      </w:tr>
      <w:tr w:rsidR="00AD22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 том числе</w:t>
            </w:r>
          </w:p>
        </w:tc>
      </w:tr>
      <w:tr w:rsidR="00AD22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резервный фонд муниципального района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резервный фонд городского (сельского) поселения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внебюджетные источники</w:t>
            </w:r>
          </w:p>
        </w:tc>
      </w:tr>
      <w:tr w:rsidR="00AD22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</w:tr>
      <w:tr w:rsidR="00AD22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</w:tr>
    </w:tbl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Всего по заявке __________________________________________ тыс. рублей,</w:t>
      </w:r>
    </w:p>
    <w:p w:rsidR="00AD223C" w:rsidRDefault="00245ACE">
      <w:pPr>
        <w:pStyle w:val="ConsPlusNonformat"/>
        <w:jc w:val="both"/>
      </w:pPr>
      <w:r>
        <w:t>в  том числе за счет бюджетных ассигнований резервного фонда муниципального</w:t>
      </w:r>
    </w:p>
    <w:p w:rsidR="00AD223C" w:rsidRDefault="00245ACE">
      <w:pPr>
        <w:pStyle w:val="ConsPlusNonformat"/>
        <w:jc w:val="both"/>
      </w:pPr>
      <w:r>
        <w:t>образования - ______ тыс. рублей.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rmal"/>
        <w:jc w:val="both"/>
      </w:pPr>
      <w:r>
        <w:t>Председатель КЧС___________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№ 4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УТВЕРЖДАЮ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Руководитель/глава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учреждения/муниципального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образования, подпись,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"____" ______________ 20___ года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 М.П.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19" w:name="P239"/>
      <w:bookmarkEnd w:id="19"/>
      <w:r>
        <w:t xml:space="preserve">                                  ЗАЯВКА</w:t>
      </w:r>
    </w:p>
    <w:p w:rsidR="00AD223C" w:rsidRDefault="00245ACE">
      <w:pPr>
        <w:pStyle w:val="ConsPlusNonformat"/>
        <w:jc w:val="both"/>
      </w:pPr>
      <w:r>
        <w:t xml:space="preserve">                  о потребности в бюджетных ассигнованиях</w:t>
      </w:r>
    </w:p>
    <w:p w:rsidR="00AD223C" w:rsidRDefault="00245ACE">
      <w:pPr>
        <w:pStyle w:val="ConsPlusNonformat"/>
        <w:jc w:val="both"/>
      </w:pPr>
      <w:r>
        <w:t xml:space="preserve">                   на финансовое обеспечение проведения</w:t>
      </w:r>
    </w:p>
    <w:p w:rsidR="00AD223C" w:rsidRDefault="00245ACE">
      <w:pPr>
        <w:pStyle w:val="ConsPlusNonformat"/>
        <w:jc w:val="both"/>
      </w:pPr>
      <w:r>
        <w:t xml:space="preserve">                неотложных аварийно-восстановительных работ</w:t>
      </w:r>
    </w:p>
    <w:p w:rsidR="00AD223C" w:rsidRDefault="00245ACE">
      <w:pPr>
        <w:pStyle w:val="ConsPlusNonformat"/>
        <w:jc w:val="both"/>
      </w:pPr>
      <w:r>
        <w:t xml:space="preserve">                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       (наименование чрезвычайной ситуации)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Свободный  остаток  денежных  средств  бюджета муниципального образования </w:t>
      </w:r>
      <w:proofErr w:type="gramStart"/>
      <w:r>
        <w:t>в</w:t>
      </w:r>
      <w:proofErr w:type="gramEnd"/>
    </w:p>
    <w:p w:rsidR="00AD223C" w:rsidRDefault="00245ACE">
      <w:pPr>
        <w:pStyle w:val="ConsPlusNonformat"/>
        <w:jc w:val="both"/>
      </w:pPr>
      <w:r>
        <w:t xml:space="preserve">резервном </w:t>
      </w:r>
      <w:proofErr w:type="gramStart"/>
      <w:r>
        <w:t>фонде</w:t>
      </w:r>
      <w:proofErr w:type="gramEnd"/>
      <w:r>
        <w:t xml:space="preserve"> ___________________________________________________________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             (наименование муниципального образования)</w:t>
      </w:r>
    </w:p>
    <w:p w:rsidR="00AD223C" w:rsidRDefault="00245ACE">
      <w:pPr>
        <w:pStyle w:val="ConsPlusNonformat"/>
        <w:jc w:val="both"/>
      </w:pPr>
      <w:r>
        <w:t xml:space="preserve">_________________ тыс. рублей по состоянию </w:t>
      </w:r>
      <w:proofErr w:type="gramStart"/>
      <w:r>
        <w:t>на</w:t>
      </w:r>
      <w:proofErr w:type="gramEnd"/>
      <w:r>
        <w:t xml:space="preserve"> ________________.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     (дата)</w:t>
      </w:r>
    </w:p>
    <w:p w:rsidR="00AD223C" w:rsidRDefault="00AD223C">
      <w:pPr>
        <w:pStyle w:val="ConsPlusNormal"/>
        <w:jc w:val="both"/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1417"/>
        <w:gridCol w:w="1303"/>
        <w:gridCol w:w="795"/>
        <w:gridCol w:w="1474"/>
        <w:gridCol w:w="1813"/>
        <w:gridCol w:w="1304"/>
      </w:tblGrid>
      <w:tr w:rsidR="00AD223C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Виды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Количество поврежденных объектов (единиц)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Стоимость работ (тыс. рублей)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Потребность в бюджетных ассигнованиях (тыс. рублей)</w:t>
            </w:r>
          </w:p>
        </w:tc>
      </w:tr>
      <w:tr w:rsidR="00AD223C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 том числе</w:t>
            </w:r>
          </w:p>
        </w:tc>
      </w:tr>
      <w:tr w:rsidR="00AD223C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резервный фонд муниципального района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резервный фонд городского (сельского) поселения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внебюджетные источники</w:t>
            </w:r>
          </w:p>
        </w:tc>
      </w:tr>
      <w:tr w:rsidR="00AD22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</w:tr>
      <w:tr w:rsidR="00AD223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</w:tr>
    </w:tbl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Всего по заявке __________________________________________ тыс. рублей,</w:t>
      </w:r>
    </w:p>
    <w:p w:rsidR="00AD223C" w:rsidRDefault="00245ACE">
      <w:pPr>
        <w:pStyle w:val="ConsPlusNonformat"/>
        <w:jc w:val="both"/>
      </w:pPr>
      <w:r>
        <w:t>в  том числе за счет бюджетных ассигнований резервного фонда муниципального</w:t>
      </w:r>
    </w:p>
    <w:p w:rsidR="00AD223C" w:rsidRDefault="00245ACE">
      <w:pPr>
        <w:pStyle w:val="ConsPlusNonformat"/>
        <w:jc w:val="both"/>
      </w:pPr>
      <w:r>
        <w:t>образования - ______ тыс. рублей.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Председатель КЧС___________</w:t>
      </w: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№ 5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УТВЕРЖДАЮ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Руководитель/глава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учреждения/муниципального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образования, подпись,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"____" ______________ 20___ года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 М.П.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20" w:name="P303"/>
      <w:bookmarkEnd w:id="20"/>
      <w:r>
        <w:t xml:space="preserve">                                    АКТ</w:t>
      </w:r>
    </w:p>
    <w:p w:rsidR="00AD223C" w:rsidRDefault="00245ACE">
      <w:pPr>
        <w:pStyle w:val="ConsPlusNonformat"/>
        <w:jc w:val="both"/>
      </w:pPr>
      <w:r>
        <w:t xml:space="preserve">                           обследования объекта,</w:t>
      </w:r>
    </w:p>
    <w:p w:rsidR="00AD223C" w:rsidRDefault="00245ACE">
      <w:pPr>
        <w:pStyle w:val="ConsPlusNonformat"/>
        <w:jc w:val="both"/>
      </w:pPr>
      <w:proofErr w:type="gramStart"/>
      <w:r>
        <w:t>поврежденного</w:t>
      </w:r>
      <w:proofErr w:type="gramEnd"/>
      <w:r>
        <w:t xml:space="preserve"> (разрушенного) в результате</w:t>
      </w:r>
    </w:p>
    <w:p w:rsidR="00AD223C" w:rsidRDefault="00245ACE">
      <w:pPr>
        <w:pStyle w:val="ConsPlusNonformat"/>
        <w:jc w:val="both"/>
      </w:pPr>
      <w:r>
        <w:t xml:space="preserve">            __________________________________________________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(наименование вида чрезвычайной ситуации, ее дата)</w:t>
      </w:r>
    </w:p>
    <w:p w:rsidR="00AD223C" w:rsidRDefault="00245ACE">
      <w:pPr>
        <w:pStyle w:val="ConsPlusNonformat"/>
        <w:jc w:val="both"/>
      </w:pPr>
      <w:r>
        <w:t xml:space="preserve">            в ________________________________________________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                  (адрес объекта)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Наименование объекта ______________________________________________________</w:t>
      </w:r>
    </w:p>
    <w:p w:rsidR="00AD223C" w:rsidRDefault="00245ACE">
      <w:pPr>
        <w:pStyle w:val="ConsPlusNonformat"/>
        <w:jc w:val="both"/>
      </w:pPr>
      <w:r>
        <w:t>Собственник объекта _______________________________________________________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Зарегистрированные</w:t>
      </w:r>
      <w:proofErr w:type="gramEnd"/>
      <w:r>
        <w:t xml:space="preserve"> в поврежденном (разрушенном) объекте ___________________</w:t>
      </w:r>
    </w:p>
    <w:p w:rsidR="00AD223C" w:rsidRDefault="00245ACE">
      <w:pPr>
        <w:pStyle w:val="ConsPlusNonformat"/>
        <w:jc w:val="both"/>
      </w:pPr>
      <w:r>
        <w:t>Характеристика объекта по конструктивным элементам ________________________</w:t>
      </w:r>
    </w:p>
    <w:p w:rsidR="00AD223C" w:rsidRDefault="00245ACE">
      <w:pPr>
        <w:pStyle w:val="ConsPlusNonformat"/>
        <w:jc w:val="both"/>
      </w:pPr>
      <w:r>
        <w:t>___________________________________________________________________________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(размеры, материалы, год постройки, балансовая стоимость)</w:t>
      </w:r>
    </w:p>
    <w:p w:rsidR="00AD223C" w:rsidRDefault="00245ACE">
      <w:pPr>
        <w:pStyle w:val="ConsPlusNonformat"/>
        <w:jc w:val="both"/>
      </w:pPr>
      <w:r>
        <w:t>Характеристика повреждений (разрушений) по конструктивным элементам _______</w:t>
      </w:r>
    </w:p>
    <w:p w:rsidR="00AD223C" w:rsidRDefault="00245ACE">
      <w:pPr>
        <w:pStyle w:val="ConsPlusNonformat"/>
        <w:jc w:val="both"/>
      </w:pPr>
      <w:r>
        <w:t>___________________________________________________________________________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(длина, высота (метров), площадь (кв. метров), объем (куб. метров))</w:t>
      </w:r>
    </w:p>
    <w:p w:rsidR="00AD223C" w:rsidRDefault="00245ACE">
      <w:pPr>
        <w:pStyle w:val="ConsPlusNonformat"/>
        <w:jc w:val="both"/>
      </w:pPr>
      <w:r>
        <w:t>Сумма нанесенного ущерба __________________________________________________</w:t>
      </w:r>
    </w:p>
    <w:p w:rsidR="00AD223C" w:rsidRDefault="00245ACE">
      <w:pPr>
        <w:pStyle w:val="ConsPlusNonformat"/>
        <w:jc w:val="both"/>
      </w:pPr>
      <w:r>
        <w:t>Общая стоимость имущества, утраченного вследствие чрезвычайной ситуации, __</w:t>
      </w:r>
    </w:p>
    <w:p w:rsidR="00AD223C" w:rsidRDefault="00245ACE">
      <w:pPr>
        <w:pStyle w:val="ConsPlusNonformat"/>
        <w:jc w:val="both"/>
      </w:pPr>
      <w:r>
        <w:t>___________________________________________________________________________</w:t>
      </w:r>
    </w:p>
    <w:p w:rsidR="00AD223C" w:rsidRDefault="00245ACE">
      <w:pPr>
        <w:pStyle w:val="ConsPlusNonformat"/>
        <w:jc w:val="both"/>
      </w:pPr>
      <w:r>
        <w:t>Причина повреждения (разрушения) объекта __________________________________</w:t>
      </w:r>
    </w:p>
    <w:p w:rsidR="00AD223C" w:rsidRDefault="00245ACE">
      <w:pPr>
        <w:pStyle w:val="ConsPlusNonformat"/>
        <w:jc w:val="both"/>
      </w:pPr>
      <w:r>
        <w:t>Заключение о пригодности к проживанию/возможности восстановления __________</w:t>
      </w:r>
    </w:p>
    <w:p w:rsidR="00AD223C" w:rsidRDefault="00245ACE">
      <w:pPr>
        <w:pStyle w:val="ConsPlusNonformat"/>
        <w:jc w:val="both"/>
      </w:pPr>
      <w:r>
        <w:t>___________________________________________________________________________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Комиссия в составе:</w:t>
      </w:r>
    </w:p>
    <w:p w:rsidR="00AD223C" w:rsidRDefault="00245ACE">
      <w:pPr>
        <w:pStyle w:val="ConsPlusNonformat"/>
        <w:jc w:val="both"/>
      </w:pPr>
      <w:r>
        <w:t>председатель комиссии:</w:t>
      </w:r>
    </w:p>
    <w:p w:rsidR="00AD223C" w:rsidRDefault="00245ACE">
      <w:pPr>
        <w:pStyle w:val="ConsPlusNonformat"/>
        <w:jc w:val="both"/>
      </w:pPr>
      <w:r>
        <w:t>_________________  _________________________  _______________  ____________</w:t>
      </w:r>
    </w:p>
    <w:p w:rsidR="00AD223C" w:rsidRDefault="00245ACE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члены комиссии:</w:t>
      </w:r>
    </w:p>
    <w:p w:rsidR="00AD223C" w:rsidRDefault="00245ACE">
      <w:pPr>
        <w:pStyle w:val="ConsPlusNonformat"/>
        <w:jc w:val="both"/>
      </w:pPr>
      <w:r>
        <w:t>_________________  _________________________  _______________  ____________</w:t>
      </w:r>
    </w:p>
    <w:p w:rsidR="00AD223C" w:rsidRDefault="00245ACE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AD223C" w:rsidRDefault="00245ACE">
      <w:pPr>
        <w:pStyle w:val="ConsPlusNonformat"/>
        <w:jc w:val="both"/>
      </w:pPr>
      <w:r>
        <w:t>_________________  _________________________  _______________  ____________</w:t>
      </w:r>
    </w:p>
    <w:p w:rsidR="00AD223C" w:rsidRDefault="00245ACE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№ 6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УТВЕРЖДАЮ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Глава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"___" ____________ 20___ года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            М.П.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21" w:name="P355"/>
      <w:bookmarkEnd w:id="21"/>
      <w:r>
        <w:t xml:space="preserve">                                  СПИСОК</w:t>
      </w:r>
    </w:p>
    <w:p w:rsidR="00AD223C" w:rsidRDefault="00245ACE">
      <w:pPr>
        <w:pStyle w:val="ConsPlusNonformat"/>
        <w:jc w:val="both"/>
      </w:pPr>
      <w:r>
        <w:t xml:space="preserve">           граждан, находившихся в пункте временного размещения</w:t>
      </w:r>
    </w:p>
    <w:p w:rsidR="00AD223C" w:rsidRDefault="00245ACE">
      <w:pPr>
        <w:pStyle w:val="ConsPlusNonformat"/>
        <w:jc w:val="both"/>
      </w:pPr>
      <w:r>
        <w:t xml:space="preserve">                    и питания для эвакуируемых граждан,</w:t>
      </w:r>
    </w:p>
    <w:p w:rsidR="00AD223C" w:rsidRDefault="00245ACE">
      <w:pPr>
        <w:pStyle w:val="ConsPlusNonformat"/>
        <w:jc w:val="both"/>
      </w:pPr>
      <w:r>
        <w:t xml:space="preserve">           расположенном 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                  (адрес расположения пункта)</w:t>
      </w:r>
    </w:p>
    <w:p w:rsidR="00AD223C" w:rsidRDefault="00AD223C">
      <w:pPr>
        <w:pStyle w:val="ConsPlusNormal"/>
        <w:jc w:val="both"/>
      </w:pPr>
    </w:p>
    <w:tbl>
      <w:tblPr>
        <w:tblW w:w="9072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2"/>
        <w:gridCol w:w="1585"/>
        <w:gridCol w:w="1362"/>
        <w:gridCol w:w="1362"/>
        <w:gridCol w:w="1190"/>
        <w:gridCol w:w="1590"/>
        <w:gridCol w:w="791"/>
      </w:tblGrid>
      <w:tr w:rsidR="00AD223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Фамилия, имя и отчество гражданина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Серия и номер документа, удостоверяющего личность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Адрес места жительства (регистрации)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Даты начала и окончания размещения и питания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Количество суток размещения и питания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Общая сумма расходов на размещение и питание (тыс. рублей)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AD223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</w:tr>
      <w:tr w:rsidR="00AD223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</w:tr>
      <w:tr w:rsidR="00AD223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</w:tr>
    </w:tbl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>Заместитель</w:t>
      </w:r>
    </w:p>
    <w:p w:rsidR="00AD223C" w:rsidRDefault="00245ACE">
      <w:pPr>
        <w:pStyle w:val="ConsPlusNonformat"/>
        <w:jc w:val="both"/>
      </w:pPr>
      <w:r>
        <w:t>главы администрации (специалист)</w:t>
      </w:r>
    </w:p>
    <w:p w:rsidR="00AD223C" w:rsidRDefault="00245ACE">
      <w:pPr>
        <w:pStyle w:val="ConsPlusNonformat"/>
        <w:jc w:val="both"/>
      </w:pPr>
      <w:r>
        <w:t>муниципального образования ______________________________ 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  (подпись, Ф.И.О.)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образования)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Руководитель пункта временного размещения</w:t>
      </w:r>
    </w:p>
    <w:p w:rsidR="00AD223C" w:rsidRDefault="00245ACE">
      <w:pPr>
        <w:pStyle w:val="ConsPlusNonformat"/>
        <w:jc w:val="both"/>
      </w:pPr>
      <w:r>
        <w:t>и питания для эвакуируемых граждан 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 (подпись, Ф.И.О.)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№ 7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УТВЕРЖДАЮ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Глава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  М.П.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22" w:name="P418"/>
      <w:bookmarkEnd w:id="22"/>
      <w:r>
        <w:t xml:space="preserve">                              СВОДНЫЕ ДАННЫЕ</w:t>
      </w:r>
    </w:p>
    <w:p w:rsidR="00AD223C" w:rsidRDefault="00245ACE">
      <w:pPr>
        <w:pStyle w:val="ConsPlusNonformat"/>
        <w:jc w:val="both"/>
      </w:pPr>
      <w:r>
        <w:t xml:space="preserve">          о количестве граждан, находившихся в пунктах </w:t>
      </w:r>
      <w:proofErr w:type="gramStart"/>
      <w:r>
        <w:t>временного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размещения и питания для эвакуируемых граждан</w:t>
      </w:r>
    </w:p>
    <w:p w:rsidR="00AD223C" w:rsidRDefault="00245ACE">
      <w:pPr>
        <w:pStyle w:val="ConsPlusNonformat"/>
        <w:jc w:val="both"/>
      </w:pPr>
      <w:r>
        <w:t xml:space="preserve">          ______________________________________________________,</w:t>
      </w:r>
    </w:p>
    <w:p w:rsidR="00AD223C" w:rsidRDefault="00245AC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AD223C" w:rsidRDefault="00245ACE">
      <w:pPr>
        <w:pStyle w:val="ConsPlusNonformat"/>
        <w:jc w:val="both"/>
      </w:pPr>
      <w:r>
        <w:t xml:space="preserve">                   и необходимых бюджетных </w:t>
      </w:r>
      <w:proofErr w:type="gramStart"/>
      <w:r>
        <w:t>ассигнованиях</w:t>
      </w:r>
      <w:proofErr w:type="gramEnd"/>
    </w:p>
    <w:p w:rsidR="00AD223C" w:rsidRDefault="00AD223C">
      <w:pPr>
        <w:pStyle w:val="ConsPlusNormal"/>
        <w:jc w:val="both"/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61"/>
      </w:tblGrid>
      <w:tr w:rsidR="00AD223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245ACE">
            <w:pPr>
              <w:pStyle w:val="ConsPlusNormal"/>
              <w:jc w:val="both"/>
            </w:pPr>
            <w:r>
              <w:t>Наименование пункта временного размещения и питания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245ACE">
            <w:pPr>
              <w:pStyle w:val="ConsPlusNormal"/>
              <w:jc w:val="both"/>
            </w:pPr>
            <w:r>
              <w:t>Количество размещавшихся и питавшихся граждан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245ACE">
            <w:pPr>
              <w:pStyle w:val="ConsPlusNormal"/>
              <w:jc w:val="both"/>
            </w:pPr>
            <w:r>
              <w:t>Необходимые бюджетные ассигнования (тыс. рублей)</w:t>
            </w:r>
          </w:p>
        </w:tc>
      </w:tr>
      <w:tr w:rsidR="00AD223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</w:tr>
      <w:tr w:rsidR="00AD223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245AC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</w:tr>
    </w:tbl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>Председатель КЧС_________</w:t>
      </w: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 8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     образования,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23" w:name="P451"/>
      <w:bookmarkEnd w:id="23"/>
      <w:r>
        <w:t xml:space="preserve">                                 ЗАЯВЛЕНИЕ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AD223C" w:rsidRDefault="00245ACE">
      <w:pPr>
        <w:pStyle w:val="ConsPlusNonformat"/>
        <w:jc w:val="both"/>
      </w:pPr>
      <w:r>
        <w:t>__________________________________________________________________________,</w:t>
      </w:r>
    </w:p>
    <w:p w:rsidR="00AD223C" w:rsidRDefault="00245ACE">
      <w:pPr>
        <w:pStyle w:val="ConsPlusNonformat"/>
        <w:jc w:val="both"/>
      </w:pPr>
      <w:proofErr w:type="gramStart"/>
      <w:r>
        <w:t>(фамилия, имя, отчество, дата рождения, данные документа,</w:t>
      </w:r>
      <w:proofErr w:type="gramEnd"/>
    </w:p>
    <w:p w:rsidR="00AD223C" w:rsidRDefault="00245ACE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личность)</w:t>
      </w:r>
    </w:p>
    <w:p w:rsidR="00AD223C" w:rsidRDefault="00245ACE">
      <w:pPr>
        <w:pStyle w:val="ConsPlusNonformat"/>
        <w:jc w:val="both"/>
      </w:pPr>
      <w:r>
        <w:t>и  членов  моей  семьи в списки на предоставление единовременной социальной</w:t>
      </w:r>
    </w:p>
    <w:p w:rsidR="00AD223C" w:rsidRDefault="00245ACE">
      <w:pPr>
        <w:pStyle w:val="ConsPlusNonformat"/>
        <w:jc w:val="both"/>
      </w:pPr>
      <w:r>
        <w:t>выплаты,  так  как дом (жилое помещение), в котором проживаю я и члены моей</w:t>
      </w:r>
    </w:p>
    <w:p w:rsidR="00AD223C" w:rsidRDefault="00245ACE">
      <w:pPr>
        <w:pStyle w:val="ConsPlusNonformat"/>
        <w:jc w:val="both"/>
      </w:pPr>
      <w:r>
        <w:t>семьи,  оказался  (оказалось)  и пострадал (пострадало) в зоне чрезвычайной</w:t>
      </w:r>
    </w:p>
    <w:p w:rsidR="00AD223C" w:rsidRDefault="00245ACE">
      <w:pPr>
        <w:pStyle w:val="ConsPlusNonformat"/>
        <w:jc w:val="both"/>
      </w:pPr>
      <w:r>
        <w:t>ситуации,  при  этом  я  и  члены  моей семьи утратили полностью (частично)</w:t>
      </w:r>
    </w:p>
    <w:p w:rsidR="00AD223C" w:rsidRDefault="00245ACE">
      <w:pPr>
        <w:pStyle w:val="ConsPlusNonformat"/>
        <w:jc w:val="both"/>
      </w:pPr>
      <w:r>
        <w:t>имущество.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Состав семьи: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1. Жена - _____________________________________________________________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(фамилия, имя, отчество, дата рождения, данные документа,</w:t>
      </w:r>
      <w:proofErr w:type="gramEnd"/>
    </w:p>
    <w:p w:rsidR="00AD223C" w:rsidRDefault="00245ACE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2. Сын - ______________________________________________________________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(фамилия, имя, отчество, дата рождения, данные документа,</w:t>
      </w:r>
      <w:proofErr w:type="gramEnd"/>
    </w:p>
    <w:p w:rsidR="00AD223C" w:rsidRDefault="00245ACE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3. Отец - _____________________________________________________________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(фамилия, имя, отчество, дата рождения, данные документа,</w:t>
      </w:r>
      <w:proofErr w:type="gramEnd"/>
    </w:p>
    <w:p w:rsidR="00AD223C" w:rsidRDefault="00245ACE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4. Мать - _____________________________________________________________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(фамилия, имя, отчество, дата рождения, данные документа,</w:t>
      </w:r>
      <w:proofErr w:type="gramEnd"/>
    </w:p>
    <w:p w:rsidR="00AD223C" w:rsidRDefault="00245ACE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5. Другие члены семьи: ________________________________________________</w:t>
      </w:r>
    </w:p>
    <w:p w:rsidR="00AD223C" w:rsidRDefault="00245ACE">
      <w:pPr>
        <w:pStyle w:val="ConsPlusNonformat"/>
        <w:jc w:val="both"/>
      </w:pPr>
      <w:r>
        <w:t>___________________________________________________________________________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(фамилия, имя, отчество, дата рождения, данные документа,</w:t>
      </w:r>
      <w:proofErr w:type="gramEnd"/>
    </w:p>
    <w:p w:rsidR="00AD223C" w:rsidRDefault="00245ACE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"____" ___________ _____ </w:t>
      </w:r>
      <w:proofErr w:type="gramStart"/>
      <w:r>
        <w:t>г</w:t>
      </w:r>
      <w:proofErr w:type="gramEnd"/>
      <w:r>
        <w:t>. ___________ 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(дата)             (подпись)          (фамилия, инициалы)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cs="Times New Roman"/>
        </w:rPr>
        <w:t>Приложение № 9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УТВЕРЖДАЮ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Глава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            М.П.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24" w:name="P506"/>
      <w:bookmarkEnd w:id="24"/>
      <w:r>
        <w:t xml:space="preserve">                                  СПИСОК</w:t>
      </w:r>
    </w:p>
    <w:p w:rsidR="00AD223C" w:rsidRDefault="00245ACE">
      <w:pPr>
        <w:pStyle w:val="ConsPlusNonformat"/>
        <w:jc w:val="both"/>
      </w:pPr>
      <w:r>
        <w:t xml:space="preserve">           граждан, нуждающихся в предоставлении </w:t>
      </w:r>
      <w:proofErr w:type="gramStart"/>
      <w:r>
        <w:t>единовременной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социальной выплаты в результате</w:t>
      </w:r>
    </w:p>
    <w:p w:rsidR="00AD223C" w:rsidRDefault="00245ACE">
      <w:pPr>
        <w:pStyle w:val="ConsPlusNonformat"/>
        <w:jc w:val="both"/>
      </w:pPr>
      <w:r>
        <w:t xml:space="preserve">           ____________________________________________________</w:t>
      </w:r>
    </w:p>
    <w:p w:rsidR="00AD223C" w:rsidRDefault="00245ACE">
      <w:pPr>
        <w:pStyle w:val="ConsPlusNonformat"/>
        <w:jc w:val="both"/>
      </w:pPr>
      <w:r>
        <w:t xml:space="preserve">                   (наименование чрезвычайной ситуации)</w:t>
      </w:r>
    </w:p>
    <w:p w:rsidR="00AD223C" w:rsidRDefault="00AD223C">
      <w:pPr>
        <w:pStyle w:val="ConsPlusNormal"/>
        <w:jc w:val="both"/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2"/>
        <w:gridCol w:w="1419"/>
        <w:gridCol w:w="1587"/>
        <w:gridCol w:w="1192"/>
        <w:gridCol w:w="793"/>
        <w:gridCol w:w="907"/>
        <w:gridCol w:w="1531"/>
      </w:tblGrid>
      <w:tr w:rsidR="00AD223C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Номер семьи (при наличии нескольких проживающих семей)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Фамилия, имя и отчество гражданина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Адрес места проживания (регистрации)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Необходимые бюджетные ассигнования (тыс. рублей)</w:t>
            </w:r>
          </w:p>
        </w:tc>
      </w:tr>
      <w:tr w:rsidR="00AD223C"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серия и номер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и когда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</w:tr>
      <w:tr w:rsidR="00AD223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</w:tr>
    </w:tbl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both"/>
      </w:pPr>
      <w:r>
        <w:t>Председатель КЧС_______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t>Приложение № 10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УТВЕРЖДАЮ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Глава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            М.П.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25" w:name="P553"/>
      <w:bookmarkEnd w:id="25"/>
      <w:r>
        <w:t xml:space="preserve">                              СВОДНЫЕ ДАННЫЕ</w:t>
      </w:r>
    </w:p>
    <w:p w:rsidR="00AD223C" w:rsidRDefault="00245ACE">
      <w:pPr>
        <w:pStyle w:val="ConsPlusNonformat"/>
        <w:jc w:val="both"/>
      </w:pPr>
      <w:r>
        <w:t xml:space="preserve">            о количестве граждан, нуждающихся в предоставлении</w:t>
      </w:r>
    </w:p>
    <w:p w:rsidR="00AD223C" w:rsidRDefault="00245ACE">
      <w:pPr>
        <w:pStyle w:val="ConsPlusNonformat"/>
        <w:jc w:val="both"/>
      </w:pPr>
      <w:r>
        <w:t xml:space="preserve">             единовременной социальной выплаты, и </w:t>
      </w:r>
      <w:proofErr w:type="gramStart"/>
      <w:r>
        <w:t>необходимых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бюджетных </w:t>
      </w:r>
      <w:proofErr w:type="gramStart"/>
      <w:r>
        <w:t>ассигнованиях</w:t>
      </w:r>
      <w:proofErr w:type="gramEnd"/>
    </w:p>
    <w:p w:rsidR="00AD223C" w:rsidRDefault="00AD223C">
      <w:pPr>
        <w:pStyle w:val="ConsPlusNormal"/>
        <w:jc w:val="both"/>
      </w:pP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2"/>
        <w:gridCol w:w="1363"/>
        <w:gridCol w:w="5726"/>
      </w:tblGrid>
      <w:tr w:rsidR="00AD223C"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Наименование муниципального образования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Единовременная социальная выплата в связи с утратой имущества</w:t>
            </w:r>
          </w:p>
        </w:tc>
      </w:tr>
      <w:tr w:rsidR="00AD223C"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количество граждан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both"/>
            </w:pPr>
            <w:r>
              <w:t>необходимые бюджетные ассигнования (тыс. рублей)</w:t>
            </w:r>
          </w:p>
        </w:tc>
      </w:tr>
      <w:tr w:rsidR="00AD223C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>
            <w:pPr>
              <w:pStyle w:val="ConsPlusNormal"/>
            </w:pPr>
          </w:p>
        </w:tc>
      </w:tr>
    </w:tbl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>Председатель КЧС________________</w:t>
      </w: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both"/>
      </w:pPr>
      <w:r>
        <w:br w:type="page"/>
      </w:r>
    </w:p>
    <w:p w:rsidR="00AD223C" w:rsidRDefault="00245ACE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lastRenderedPageBreak/>
        <w:t>Приложение № 11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     УТВЕРЖДАЮ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     Глава администрации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(наименование муниципального</w:t>
      </w:r>
      <w:proofErr w:type="gramEnd"/>
    </w:p>
    <w:p w:rsidR="00AD223C" w:rsidRDefault="00245ACE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AD223C" w:rsidRDefault="00245ACE">
      <w:pPr>
        <w:pStyle w:val="ConsPlusNonformat"/>
        <w:jc w:val="both"/>
      </w:pPr>
      <w:r>
        <w:t xml:space="preserve">                                                          М.П.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bookmarkStart w:id="26" w:name="P587"/>
      <w:bookmarkEnd w:id="26"/>
      <w:r>
        <w:t xml:space="preserve">                                    АКТ</w:t>
      </w:r>
    </w:p>
    <w:p w:rsidR="00AD223C" w:rsidRDefault="00245ACE">
      <w:pPr>
        <w:pStyle w:val="ConsPlusNonformat"/>
        <w:jc w:val="both"/>
      </w:pPr>
      <w:r>
        <w:t xml:space="preserve">                   установления факта проживания граждан</w:t>
      </w:r>
    </w:p>
    <w:p w:rsidR="00AD223C" w:rsidRDefault="00245ACE">
      <w:pPr>
        <w:pStyle w:val="ConsPlusNonformat"/>
        <w:jc w:val="both"/>
      </w:pPr>
      <w:r>
        <w:t xml:space="preserve">               в поврежденном (разрушенном) жилом помещении</w:t>
      </w:r>
    </w:p>
    <w:p w:rsidR="00AD223C" w:rsidRDefault="00245ACE">
      <w:pPr>
        <w:pStyle w:val="ConsPlusNonformat"/>
        <w:jc w:val="both"/>
      </w:pPr>
      <w:r>
        <w:t xml:space="preserve">                     до момента чрезвычайной ситуации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Адрес поврежденного (разрушенного) жилого помещения: ______________________</w:t>
      </w:r>
    </w:p>
    <w:p w:rsidR="00AD223C" w:rsidRDefault="00245ACE">
      <w:pPr>
        <w:pStyle w:val="ConsPlusNonformat"/>
        <w:jc w:val="both"/>
      </w:pPr>
      <w:r>
        <w:t>Правообладатель дома: _____________________________________________________</w:t>
      </w:r>
    </w:p>
    <w:p w:rsidR="00AD223C" w:rsidRDefault="00245ACE">
      <w:pPr>
        <w:pStyle w:val="ConsPlusNonformat"/>
        <w:jc w:val="both"/>
      </w:pPr>
      <w:proofErr w:type="gramStart"/>
      <w:r>
        <w:t>Проживающие в доме до момента чрезвычайной ситуации: ______________________</w:t>
      </w:r>
      <w:proofErr w:type="gramEnd"/>
    </w:p>
    <w:p w:rsidR="00AD223C" w:rsidRDefault="00245ACE">
      <w:pPr>
        <w:pStyle w:val="ConsPlusNonformat"/>
        <w:jc w:val="both"/>
      </w:pPr>
      <w:r>
        <w:t>___________________________________________________________________________</w:t>
      </w:r>
    </w:p>
    <w:p w:rsidR="00AD223C" w:rsidRDefault="00245ACE">
      <w:pPr>
        <w:pStyle w:val="ConsPlusNonformat"/>
        <w:jc w:val="both"/>
      </w:pPr>
      <w:r>
        <w:t>Наличие у каждого проживающего в собственности другого жилого помещения: __</w:t>
      </w:r>
    </w:p>
    <w:p w:rsidR="00AD223C" w:rsidRDefault="00245ACE">
      <w:pPr>
        <w:pStyle w:val="ConsPlusNonformat"/>
        <w:jc w:val="both"/>
      </w:pPr>
      <w:r>
        <w:t>___________________________________________________________________________</w:t>
      </w:r>
    </w:p>
    <w:p w:rsidR="00AD223C" w:rsidRDefault="00AD223C">
      <w:pPr>
        <w:pStyle w:val="ConsPlusNonformat"/>
        <w:jc w:val="both"/>
      </w:pP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Комиссия в составе:</w:t>
      </w:r>
    </w:p>
    <w:p w:rsidR="00AD223C" w:rsidRDefault="00245ACE">
      <w:pPr>
        <w:pStyle w:val="ConsPlusNonformat"/>
        <w:jc w:val="both"/>
      </w:pPr>
      <w:r>
        <w:t>председатель комиссии:</w:t>
      </w:r>
    </w:p>
    <w:p w:rsidR="00AD223C" w:rsidRDefault="00245ACE">
      <w:pPr>
        <w:pStyle w:val="ConsPlusNonformat"/>
        <w:jc w:val="both"/>
      </w:pPr>
      <w:r>
        <w:t>_________________  _________________________  _______________  ____________</w:t>
      </w:r>
    </w:p>
    <w:p w:rsidR="00AD223C" w:rsidRDefault="00245ACE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члены комиссии:</w:t>
      </w:r>
    </w:p>
    <w:p w:rsidR="00AD223C" w:rsidRDefault="00245ACE">
      <w:pPr>
        <w:pStyle w:val="ConsPlusNonformat"/>
        <w:jc w:val="both"/>
      </w:pPr>
      <w:r>
        <w:t>_________________  _________________________  _______________  ____________</w:t>
      </w:r>
    </w:p>
    <w:p w:rsidR="00AD223C" w:rsidRDefault="00245ACE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AD223C" w:rsidRDefault="00245ACE">
      <w:pPr>
        <w:pStyle w:val="ConsPlusNonformat"/>
        <w:jc w:val="both"/>
      </w:pPr>
      <w:r>
        <w:t>_________________  _________________________  _______________  ____________</w:t>
      </w:r>
    </w:p>
    <w:p w:rsidR="00AD223C" w:rsidRDefault="00245ACE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AD223C" w:rsidRDefault="00245ACE">
      <w:pPr>
        <w:pStyle w:val="ConsPlusNonformat"/>
        <w:jc w:val="both"/>
      </w:pPr>
      <w:r>
        <w:t>_________________  _________________________  _______________  ____________</w:t>
      </w:r>
    </w:p>
    <w:p w:rsidR="00AD223C" w:rsidRDefault="00245ACE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AD223C" w:rsidRDefault="00AD223C">
      <w:pPr>
        <w:pStyle w:val="ConsPlusNormal"/>
        <w:jc w:val="both"/>
      </w:pP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rmal"/>
        <w:jc w:val="right"/>
        <w:outlineLvl w:val="1"/>
      </w:pPr>
      <w:r>
        <w:t>Приложение № 12</w:t>
      </w:r>
    </w:p>
    <w:p w:rsidR="00AD223C" w:rsidRDefault="00245ACE">
      <w:pPr>
        <w:pStyle w:val="ConsPlusNormal"/>
        <w:jc w:val="right"/>
      </w:pPr>
      <w:r>
        <w:t>к Порядку</w:t>
      </w:r>
    </w:p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bookmarkStart w:id="27" w:name="P620"/>
      <w:bookmarkEnd w:id="27"/>
      <w:r>
        <w:t xml:space="preserve">                                   ОТЧЕТ</w:t>
      </w:r>
    </w:p>
    <w:p w:rsidR="00AD223C" w:rsidRDefault="00245ACE">
      <w:pPr>
        <w:pStyle w:val="ConsPlusNonformat"/>
        <w:jc w:val="both"/>
      </w:pPr>
      <w:r>
        <w:t xml:space="preserve">                   о расходовании бюджетных ассигнований</w:t>
      </w:r>
    </w:p>
    <w:p w:rsidR="00AD223C" w:rsidRDefault="00245ACE">
      <w:pPr>
        <w:pStyle w:val="ConsPlusNonformat"/>
        <w:jc w:val="both"/>
      </w:pPr>
      <w:r>
        <w:t xml:space="preserve">             резервного фонда администрации </w:t>
      </w:r>
      <w:proofErr w:type="spellStart"/>
      <w:r>
        <w:t>Нагорского</w:t>
      </w:r>
      <w:proofErr w:type="spellEnd"/>
      <w:r>
        <w:t xml:space="preserve"> городского поселения</w:t>
      </w:r>
    </w:p>
    <w:p w:rsidR="00AD223C" w:rsidRDefault="00245ACE">
      <w:pPr>
        <w:pStyle w:val="ConsPlusNonformat"/>
        <w:jc w:val="both"/>
      </w:pPr>
      <w:r>
        <w:t xml:space="preserve">                     на "___" _____________ 20___ года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Муниципальное образование: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  <w:sectPr w:rsidR="00AD223C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t>Единица измерения (тыс. руб.)</w:t>
      </w:r>
    </w:p>
    <w:tbl>
      <w:tblPr>
        <w:tblW w:w="1474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965"/>
        <w:gridCol w:w="966"/>
        <w:gridCol w:w="1077"/>
        <w:gridCol w:w="1021"/>
        <w:gridCol w:w="793"/>
        <w:gridCol w:w="796"/>
        <w:gridCol w:w="907"/>
        <w:gridCol w:w="964"/>
        <w:gridCol w:w="908"/>
        <w:gridCol w:w="1362"/>
        <w:gridCol w:w="908"/>
        <w:gridCol w:w="737"/>
        <w:gridCol w:w="681"/>
        <w:gridCol w:w="1020"/>
        <w:gridCol w:w="614"/>
      </w:tblGrid>
      <w:tr w:rsidR="00AD223C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lastRenderedPageBreak/>
              <w:t>Наименование выполняемых работ (услуг)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  <w:r>
              <w:t>: сметная стоимость (в ценах 20___ года)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Объем фактически выполненных работ (услуг) - всего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Профинансировано за счет средств местного бюджета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 xml:space="preserve">Выделено за счет резервного фонда администрации </w:t>
            </w:r>
            <w:proofErr w:type="spellStart"/>
            <w:r>
              <w:t>Нагорского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5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 xml:space="preserve">Произведено расходов за счет резервного фонда администрации </w:t>
            </w:r>
            <w:proofErr w:type="spellStart"/>
            <w:r>
              <w:t>Нагорского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Наличие кредиторской задолженности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D223C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 xml:space="preserve">N, дата распоряжения администрации </w:t>
            </w:r>
            <w:proofErr w:type="spellStart"/>
            <w:r>
              <w:t>Нагорского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дата получения средств из бюджета района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получатель средств (исполнитель работ, услуг)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подтверждающие документы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остаток средств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</w:tr>
      <w:tr w:rsidR="00AD223C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N, дата платежного поручения на перечисление средств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акт выполненных работ (услуг)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счет-фактура</w:t>
            </w: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AD223C"/>
        </w:tc>
      </w:tr>
      <w:tr w:rsidR="00AD223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3C" w:rsidRDefault="00245ACE">
            <w:pPr>
              <w:pStyle w:val="ConsPlusNormal"/>
              <w:jc w:val="center"/>
            </w:pPr>
            <w:r>
              <w:t>16</w:t>
            </w:r>
          </w:p>
        </w:tc>
      </w:tr>
      <w:tr w:rsidR="00AD223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3C" w:rsidRDefault="00AD223C">
            <w:pPr>
              <w:pStyle w:val="ConsPlusNormal"/>
            </w:pPr>
          </w:p>
        </w:tc>
      </w:tr>
    </w:tbl>
    <w:p w:rsidR="00AD223C" w:rsidRDefault="00AD223C">
      <w:pPr>
        <w:pStyle w:val="ConsPlusNormal"/>
        <w:jc w:val="both"/>
      </w:pPr>
    </w:p>
    <w:p w:rsidR="00AD223C" w:rsidRDefault="00245ACE">
      <w:pPr>
        <w:pStyle w:val="ConsPlusNonformat"/>
        <w:jc w:val="both"/>
      </w:pPr>
      <w:r>
        <w:t>Глава муниципального образования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Главный бухгалтер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Исполнитель (Ф.И.О., телефон)</w:t>
      </w:r>
    </w:p>
    <w:p w:rsidR="00AD223C" w:rsidRDefault="00AD223C">
      <w:pPr>
        <w:pStyle w:val="ConsPlusNonformat"/>
        <w:jc w:val="both"/>
      </w:pPr>
    </w:p>
    <w:p w:rsidR="00AD223C" w:rsidRDefault="00245ACE">
      <w:pPr>
        <w:pStyle w:val="ConsPlusNonformat"/>
        <w:jc w:val="both"/>
      </w:pPr>
      <w:r>
        <w:t>Приложение к итоговому отчету:</w:t>
      </w:r>
    </w:p>
    <w:p w:rsidR="00AD223C" w:rsidRDefault="00245ACE">
      <w:pPr>
        <w:pStyle w:val="ConsPlusNonformat"/>
        <w:jc w:val="both"/>
      </w:pPr>
      <w:r>
        <w:t>1. Смета расходов.</w:t>
      </w:r>
    </w:p>
    <w:p w:rsidR="00AD223C" w:rsidRDefault="00245ACE">
      <w:pPr>
        <w:pStyle w:val="ConsPlusNonformat"/>
        <w:jc w:val="both"/>
      </w:pPr>
      <w:r>
        <w:t>2. Договор на выполнение работ (услуг).</w:t>
      </w:r>
    </w:p>
    <w:p w:rsidR="00AD223C" w:rsidRDefault="00245ACE">
      <w:pPr>
        <w:pStyle w:val="ConsPlusNonformat"/>
        <w:jc w:val="both"/>
      </w:pPr>
      <w:r>
        <w:t>3. Акты выполненных работ (услуг).</w:t>
      </w:r>
    </w:p>
    <w:sectPr w:rsidR="00AD223C">
      <w:pgSz w:w="16838" w:h="11906" w:orient="landscape"/>
      <w:pgMar w:top="1701" w:right="1134" w:bottom="85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726"/>
    <w:multiLevelType w:val="multilevel"/>
    <w:tmpl w:val="DE6A1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663B7"/>
    <w:multiLevelType w:val="multilevel"/>
    <w:tmpl w:val="409883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3"/>
        <w:w w:val="10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6156F8"/>
    <w:multiLevelType w:val="multilevel"/>
    <w:tmpl w:val="85B864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3"/>
        <w:w w:val="10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3C"/>
    <w:rsid w:val="000567A5"/>
    <w:rsid w:val="00113B25"/>
    <w:rsid w:val="00245ACE"/>
    <w:rsid w:val="0037769F"/>
    <w:rsid w:val="00823C55"/>
    <w:rsid w:val="008723BE"/>
    <w:rsid w:val="00A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6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2"/>
    <w:qFormat/>
    <w:locked/>
    <w:rsid w:val="00B63467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5"/>
    <w:qFormat/>
    <w:rsid w:val="00B6346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2"/>
    <w:link w:val="21"/>
    <w:qFormat/>
    <w:locked/>
    <w:rsid w:val="00B63467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styleId="a6">
    <w:name w:val="Hyperlink"/>
    <w:basedOn w:val="a2"/>
    <w:uiPriority w:val="99"/>
    <w:semiHidden/>
    <w:unhideWhenUsed/>
    <w:rsid w:val="004F5046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85C45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585C4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5C45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585C4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сновной текст2"/>
    <w:basedOn w:val="a"/>
    <w:link w:val="a5"/>
    <w:qFormat/>
    <w:rsid w:val="00B63467"/>
    <w:pPr>
      <w:shd w:val="clear" w:color="auto" w:fill="FFFFFF"/>
      <w:spacing w:before="360" w:after="600" w:line="313" w:lineRule="exact"/>
    </w:pPr>
    <w:rPr>
      <w:rFonts w:ascii="Times New Roman" w:eastAsia="Times New Roman" w:hAnsi="Times New Roman" w:cs="Times New Roman"/>
      <w:color w:val="auto"/>
      <w:spacing w:val="13"/>
      <w:sz w:val="23"/>
      <w:szCs w:val="23"/>
      <w:lang w:eastAsia="en-US" w:bidi="ar-SA"/>
    </w:rPr>
  </w:style>
  <w:style w:type="paragraph" w:customStyle="1" w:styleId="21">
    <w:name w:val="Основной текст (2)"/>
    <w:basedOn w:val="a"/>
    <w:link w:val="20"/>
    <w:qFormat/>
    <w:rsid w:val="00B6346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9"/>
      <w:sz w:val="26"/>
      <w:szCs w:val="26"/>
      <w:lang w:eastAsia="en-US" w:bidi="ar-SA"/>
    </w:rPr>
  </w:style>
  <w:style w:type="paragraph" w:customStyle="1" w:styleId="10">
    <w:name w:val="Абзац1 без отступа"/>
    <w:basedOn w:val="a"/>
    <w:qFormat/>
    <w:rsid w:val="004F5046"/>
    <w:pPr>
      <w:widowControl/>
      <w:spacing w:after="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1c">
    <w:name w:val="Абзац1 c отступом"/>
    <w:basedOn w:val="a"/>
    <w:qFormat/>
    <w:rsid w:val="004F504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a">
    <w:name w:val="Бланк_адрес"/>
    <w:basedOn w:val="a"/>
    <w:qFormat/>
    <w:rsid w:val="004F5046"/>
    <w:pPr>
      <w:widowControl/>
      <w:spacing w:line="180" w:lineRule="exact"/>
      <w:jc w:val="center"/>
    </w:pPr>
    <w:rPr>
      <w:rFonts w:ascii="Times New Roman" w:eastAsia="Times New Roman" w:hAnsi="Times New Roman" w:cs="Times New Roman"/>
      <w:sz w:val="18"/>
      <w:szCs w:val="20"/>
      <w:lang w:bidi="ar-SA"/>
    </w:rPr>
  </w:style>
  <w:style w:type="table" w:styleId="ab">
    <w:name w:val="Table Grid"/>
    <w:basedOn w:val="a3"/>
    <w:uiPriority w:val="59"/>
    <w:rsid w:val="00B63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3B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13B2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6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2"/>
    <w:qFormat/>
    <w:locked/>
    <w:rsid w:val="00B63467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5"/>
    <w:qFormat/>
    <w:rsid w:val="00B6346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2"/>
    <w:link w:val="21"/>
    <w:qFormat/>
    <w:locked/>
    <w:rsid w:val="00B63467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styleId="a6">
    <w:name w:val="Hyperlink"/>
    <w:basedOn w:val="a2"/>
    <w:uiPriority w:val="99"/>
    <w:semiHidden/>
    <w:unhideWhenUsed/>
    <w:rsid w:val="004F5046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85C45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585C4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5C45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585C4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сновной текст2"/>
    <w:basedOn w:val="a"/>
    <w:link w:val="a5"/>
    <w:qFormat/>
    <w:rsid w:val="00B63467"/>
    <w:pPr>
      <w:shd w:val="clear" w:color="auto" w:fill="FFFFFF"/>
      <w:spacing w:before="360" w:after="600" w:line="313" w:lineRule="exact"/>
    </w:pPr>
    <w:rPr>
      <w:rFonts w:ascii="Times New Roman" w:eastAsia="Times New Roman" w:hAnsi="Times New Roman" w:cs="Times New Roman"/>
      <w:color w:val="auto"/>
      <w:spacing w:val="13"/>
      <w:sz w:val="23"/>
      <w:szCs w:val="23"/>
      <w:lang w:eastAsia="en-US" w:bidi="ar-SA"/>
    </w:rPr>
  </w:style>
  <w:style w:type="paragraph" w:customStyle="1" w:styleId="21">
    <w:name w:val="Основной текст (2)"/>
    <w:basedOn w:val="a"/>
    <w:link w:val="20"/>
    <w:qFormat/>
    <w:rsid w:val="00B6346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9"/>
      <w:sz w:val="26"/>
      <w:szCs w:val="26"/>
      <w:lang w:eastAsia="en-US" w:bidi="ar-SA"/>
    </w:rPr>
  </w:style>
  <w:style w:type="paragraph" w:customStyle="1" w:styleId="10">
    <w:name w:val="Абзац1 без отступа"/>
    <w:basedOn w:val="a"/>
    <w:qFormat/>
    <w:rsid w:val="004F5046"/>
    <w:pPr>
      <w:widowControl/>
      <w:spacing w:after="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1c">
    <w:name w:val="Абзац1 c отступом"/>
    <w:basedOn w:val="a"/>
    <w:qFormat/>
    <w:rsid w:val="004F504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a">
    <w:name w:val="Бланк_адрес"/>
    <w:basedOn w:val="a"/>
    <w:qFormat/>
    <w:rsid w:val="004F5046"/>
    <w:pPr>
      <w:widowControl/>
      <w:spacing w:line="180" w:lineRule="exact"/>
      <w:jc w:val="center"/>
    </w:pPr>
    <w:rPr>
      <w:rFonts w:ascii="Times New Roman" w:eastAsia="Times New Roman" w:hAnsi="Times New Roman" w:cs="Times New Roman"/>
      <w:sz w:val="18"/>
      <w:szCs w:val="20"/>
      <w:lang w:bidi="ar-SA"/>
    </w:rPr>
  </w:style>
  <w:style w:type="table" w:styleId="ab">
    <w:name w:val="Table Grid"/>
    <w:basedOn w:val="a3"/>
    <w:uiPriority w:val="59"/>
    <w:rsid w:val="00B63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3B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13B2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GLUr</dc:creator>
  <cp:lastModifiedBy>Пользователь Windows</cp:lastModifiedBy>
  <cp:revision>2</cp:revision>
  <cp:lastPrinted>2025-04-30T10:18:00Z</cp:lastPrinted>
  <dcterms:created xsi:type="dcterms:W3CDTF">2025-04-30T10:28:00Z</dcterms:created>
  <dcterms:modified xsi:type="dcterms:W3CDTF">2025-04-30T10:28:00Z</dcterms:modified>
  <dc:language>ru-RU</dc:language>
</cp:coreProperties>
</file>