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E6" w:rsidRPr="00ED40FE" w:rsidRDefault="00670FE6" w:rsidP="00AE69CD">
      <w:pPr>
        <w:tabs>
          <w:tab w:val="left" w:pos="324"/>
          <w:tab w:val="center" w:pos="4535"/>
          <w:tab w:val="center" w:pos="4677"/>
        </w:tabs>
        <w:spacing w:after="0" w:line="240" w:lineRule="auto"/>
        <w:jc w:val="center"/>
        <w:rPr>
          <w:rFonts w:ascii="Times New Roman" w:hAnsi="Times New Roman"/>
          <w:b/>
          <w:sz w:val="28"/>
          <w:szCs w:val="28"/>
        </w:rPr>
      </w:pPr>
      <w:r w:rsidRPr="00ED40FE">
        <w:rPr>
          <w:rFonts w:ascii="Times New Roman" w:hAnsi="Times New Roman"/>
          <w:b/>
          <w:sz w:val="28"/>
          <w:szCs w:val="28"/>
        </w:rPr>
        <w:t>МУНИЦИПАЛЬНОЕ УЧРЕЖДЕНИЕ</w:t>
      </w:r>
    </w:p>
    <w:p w:rsidR="00670FE6" w:rsidRPr="00ED40FE" w:rsidRDefault="00670FE6" w:rsidP="00670FE6">
      <w:pPr>
        <w:spacing w:after="0" w:line="240" w:lineRule="auto"/>
        <w:jc w:val="center"/>
        <w:rPr>
          <w:rFonts w:ascii="Times New Roman" w:hAnsi="Times New Roman"/>
          <w:b/>
          <w:sz w:val="28"/>
          <w:szCs w:val="28"/>
        </w:rPr>
      </w:pPr>
      <w:r w:rsidRPr="00ED40FE">
        <w:rPr>
          <w:rFonts w:ascii="Times New Roman" w:hAnsi="Times New Roman"/>
          <w:b/>
          <w:sz w:val="28"/>
          <w:szCs w:val="28"/>
        </w:rPr>
        <w:t>АДМИНИСТРАЦИЯ МУНИЦИПАЛЬНОГО ОБРАЗОВАНИЯ НАГОРСКОЕ ГОРОДСКОЕ ПОСЕЛЕНИЕ</w:t>
      </w:r>
    </w:p>
    <w:p w:rsidR="00670FE6" w:rsidRPr="00ED40FE" w:rsidRDefault="00670FE6" w:rsidP="00670FE6">
      <w:pPr>
        <w:spacing w:after="0" w:line="240" w:lineRule="auto"/>
        <w:jc w:val="center"/>
        <w:rPr>
          <w:rFonts w:ascii="Times New Roman" w:hAnsi="Times New Roman"/>
          <w:b/>
          <w:sz w:val="28"/>
          <w:szCs w:val="28"/>
        </w:rPr>
      </w:pPr>
      <w:r w:rsidRPr="00ED40FE">
        <w:rPr>
          <w:rFonts w:ascii="Times New Roman" w:hAnsi="Times New Roman"/>
          <w:b/>
          <w:sz w:val="28"/>
          <w:szCs w:val="28"/>
        </w:rPr>
        <w:t>НАГОРСКОГО РАЙОНА КИРОВСКОЙ ОБЛАСТИ</w:t>
      </w:r>
    </w:p>
    <w:p w:rsidR="00951D37" w:rsidRPr="00951D37" w:rsidRDefault="00951D37" w:rsidP="00951D37">
      <w:pPr>
        <w:spacing w:after="0" w:line="240" w:lineRule="auto"/>
        <w:jc w:val="center"/>
        <w:rPr>
          <w:rFonts w:ascii="Times New Roman" w:hAnsi="Times New Roman"/>
          <w:b/>
          <w:sz w:val="36"/>
          <w:szCs w:val="36"/>
        </w:rPr>
      </w:pPr>
    </w:p>
    <w:p w:rsidR="00951D37" w:rsidRPr="00951D37" w:rsidRDefault="00951D37" w:rsidP="00951D37">
      <w:pPr>
        <w:spacing w:after="0" w:line="240" w:lineRule="auto"/>
        <w:jc w:val="center"/>
        <w:rPr>
          <w:rFonts w:ascii="Times New Roman" w:hAnsi="Times New Roman"/>
          <w:b/>
          <w:sz w:val="32"/>
          <w:szCs w:val="32"/>
        </w:rPr>
      </w:pPr>
      <w:r w:rsidRPr="00951D37">
        <w:rPr>
          <w:rFonts w:ascii="Times New Roman" w:hAnsi="Times New Roman"/>
          <w:b/>
          <w:sz w:val="32"/>
          <w:szCs w:val="32"/>
        </w:rPr>
        <w:t>ПОСТАНОВЛЕНИЕ</w:t>
      </w:r>
    </w:p>
    <w:p w:rsidR="00951D37" w:rsidRPr="00951D37" w:rsidRDefault="00951D37" w:rsidP="00951D37">
      <w:pPr>
        <w:spacing w:after="0" w:line="240" w:lineRule="auto"/>
        <w:jc w:val="center"/>
        <w:rPr>
          <w:rFonts w:ascii="Times New Roman" w:hAnsi="Times New Roman"/>
          <w:b/>
          <w:sz w:val="36"/>
          <w:szCs w:val="36"/>
        </w:rPr>
      </w:pPr>
    </w:p>
    <w:p w:rsidR="00951D37" w:rsidRPr="00951D37" w:rsidRDefault="00AE69CD" w:rsidP="00951D37">
      <w:pPr>
        <w:spacing w:after="0" w:line="240" w:lineRule="auto"/>
        <w:rPr>
          <w:rFonts w:ascii="Times New Roman" w:hAnsi="Times New Roman"/>
          <w:b/>
          <w:sz w:val="36"/>
          <w:szCs w:val="36"/>
        </w:rPr>
      </w:pPr>
      <w:r>
        <w:rPr>
          <w:rFonts w:ascii="Times New Roman" w:hAnsi="Times New Roman"/>
          <w:sz w:val="28"/>
          <w:szCs w:val="28"/>
        </w:rPr>
        <w:t>07.09</w:t>
      </w:r>
      <w:r w:rsidR="00906064">
        <w:rPr>
          <w:rFonts w:ascii="Times New Roman" w:hAnsi="Times New Roman"/>
          <w:sz w:val="28"/>
          <w:szCs w:val="28"/>
        </w:rPr>
        <w:t>.2023</w:t>
      </w:r>
      <w:r w:rsidR="00951D37" w:rsidRPr="00951D37">
        <w:rPr>
          <w:rFonts w:ascii="Times New Roman" w:hAnsi="Times New Roman"/>
          <w:sz w:val="28"/>
          <w:szCs w:val="28"/>
        </w:rPr>
        <w:tab/>
      </w:r>
      <w:r w:rsidR="00951D37" w:rsidRPr="00951D37">
        <w:rPr>
          <w:rFonts w:ascii="Times New Roman" w:hAnsi="Times New Roman"/>
          <w:sz w:val="28"/>
          <w:szCs w:val="28"/>
        </w:rPr>
        <w:tab/>
      </w:r>
      <w:r w:rsidR="00951D37" w:rsidRPr="00951D37">
        <w:rPr>
          <w:rFonts w:ascii="Times New Roman" w:hAnsi="Times New Roman"/>
          <w:sz w:val="28"/>
          <w:szCs w:val="28"/>
        </w:rPr>
        <w:tab/>
      </w:r>
      <w:r w:rsidR="00951D37" w:rsidRPr="00951D37">
        <w:rPr>
          <w:rFonts w:ascii="Times New Roman" w:hAnsi="Times New Roman"/>
          <w:sz w:val="28"/>
          <w:szCs w:val="28"/>
        </w:rPr>
        <w:tab/>
      </w:r>
      <w:r w:rsidR="00951D37" w:rsidRPr="00951D37">
        <w:rPr>
          <w:rFonts w:ascii="Times New Roman" w:hAnsi="Times New Roman"/>
          <w:sz w:val="28"/>
          <w:szCs w:val="28"/>
        </w:rPr>
        <w:tab/>
      </w:r>
      <w:r w:rsidR="00951D37" w:rsidRPr="00951D37">
        <w:rPr>
          <w:rFonts w:ascii="Times New Roman" w:hAnsi="Times New Roman"/>
          <w:sz w:val="28"/>
          <w:szCs w:val="28"/>
        </w:rPr>
        <w:tab/>
      </w:r>
      <w:r w:rsidR="00951D37" w:rsidRPr="00951D37">
        <w:rPr>
          <w:rFonts w:ascii="Times New Roman" w:hAnsi="Times New Roman"/>
          <w:sz w:val="28"/>
          <w:szCs w:val="28"/>
        </w:rPr>
        <w:tab/>
      </w:r>
      <w:r w:rsidR="00951D37" w:rsidRPr="00951D37">
        <w:rPr>
          <w:rFonts w:ascii="Times New Roman" w:hAnsi="Times New Roman"/>
          <w:sz w:val="28"/>
          <w:szCs w:val="28"/>
        </w:rPr>
        <w:tab/>
      </w:r>
      <w:r w:rsidR="00951D37" w:rsidRPr="00951D37">
        <w:rPr>
          <w:rFonts w:ascii="Times New Roman" w:hAnsi="Times New Roman"/>
          <w:sz w:val="28"/>
          <w:szCs w:val="28"/>
        </w:rPr>
        <w:tab/>
      </w:r>
      <w:r w:rsidR="00951D37" w:rsidRPr="00951D37">
        <w:rPr>
          <w:rFonts w:ascii="Times New Roman" w:hAnsi="Times New Roman"/>
          <w:sz w:val="28"/>
          <w:szCs w:val="28"/>
        </w:rPr>
        <w:tab/>
      </w:r>
      <w:r w:rsidR="00951D37" w:rsidRPr="00951D37">
        <w:rPr>
          <w:rFonts w:ascii="Times New Roman" w:hAnsi="Times New Roman"/>
          <w:sz w:val="28"/>
          <w:szCs w:val="28"/>
        </w:rPr>
        <w:tab/>
        <w:t xml:space="preserve">№ </w:t>
      </w:r>
      <w:r>
        <w:rPr>
          <w:rFonts w:ascii="Times New Roman" w:hAnsi="Times New Roman"/>
          <w:sz w:val="28"/>
          <w:szCs w:val="28"/>
        </w:rPr>
        <w:t>108</w:t>
      </w:r>
    </w:p>
    <w:p w:rsidR="00951D37" w:rsidRPr="00951D37" w:rsidRDefault="00951D37" w:rsidP="00951D37">
      <w:pPr>
        <w:spacing w:after="0" w:line="240" w:lineRule="auto"/>
        <w:jc w:val="center"/>
        <w:rPr>
          <w:rFonts w:ascii="Times New Roman" w:hAnsi="Times New Roman"/>
          <w:sz w:val="28"/>
          <w:szCs w:val="28"/>
        </w:rPr>
      </w:pPr>
      <w:r w:rsidRPr="00951D37">
        <w:rPr>
          <w:rFonts w:ascii="Times New Roman" w:hAnsi="Times New Roman"/>
          <w:sz w:val="28"/>
          <w:szCs w:val="28"/>
        </w:rPr>
        <w:t>пгт Нагорск</w:t>
      </w:r>
    </w:p>
    <w:p w:rsidR="00951D37" w:rsidRPr="00951D37" w:rsidRDefault="00951D37" w:rsidP="00951D37">
      <w:pPr>
        <w:shd w:val="clear" w:color="auto" w:fill="FFFFFF"/>
        <w:spacing w:after="0" w:line="240" w:lineRule="auto"/>
        <w:jc w:val="center"/>
        <w:rPr>
          <w:rFonts w:ascii="Times New Roman" w:hAnsi="Times New Roman"/>
          <w:sz w:val="40"/>
          <w:szCs w:val="40"/>
        </w:rPr>
      </w:pPr>
    </w:p>
    <w:p w:rsidR="00951D37" w:rsidRPr="00CB52C5" w:rsidRDefault="004201DD" w:rsidP="00951D37">
      <w:pPr>
        <w:shd w:val="clear" w:color="auto" w:fill="FFFFFF"/>
        <w:spacing w:after="0" w:line="240" w:lineRule="auto"/>
        <w:jc w:val="center"/>
        <w:rPr>
          <w:rFonts w:ascii="Times New Roman" w:hAnsi="Times New Roman"/>
          <w:b/>
          <w:sz w:val="28"/>
          <w:szCs w:val="28"/>
        </w:rPr>
      </w:pPr>
      <w:r>
        <w:rPr>
          <w:rFonts w:ascii="Times New Roman" w:hAnsi="Times New Roman"/>
          <w:b/>
        </w:rPr>
        <w:t>О</w:t>
      </w:r>
      <w:r w:rsidR="00951D37" w:rsidRPr="004201DD">
        <w:rPr>
          <w:rFonts w:ascii="Times New Roman" w:hAnsi="Times New Roman"/>
          <w:b/>
          <w:sz w:val="28"/>
          <w:szCs w:val="28"/>
        </w:rPr>
        <w:t>б утверждении административного регламента предоставления муниципальной услуги</w:t>
      </w:r>
      <w:r w:rsidR="00951D37" w:rsidRPr="00951D37">
        <w:rPr>
          <w:rFonts w:ascii="Times New Roman" w:hAnsi="Times New Roman"/>
          <w:b/>
        </w:rPr>
        <w:t xml:space="preserve"> </w:t>
      </w:r>
      <w:r w:rsidR="00951D37" w:rsidRPr="00CB52C5">
        <w:rPr>
          <w:rFonts w:ascii="Times New Roman" w:hAnsi="Times New Roman"/>
          <w:b/>
          <w:sz w:val="28"/>
          <w:szCs w:val="28"/>
        </w:rPr>
        <w:t>«Утверждение схемы расположения земельного участка или земельных участков на кадастровом плане территории»</w:t>
      </w:r>
    </w:p>
    <w:p w:rsidR="00951D37" w:rsidRPr="00951D37" w:rsidRDefault="00951D37" w:rsidP="00951D37">
      <w:pPr>
        <w:shd w:val="clear" w:color="auto" w:fill="FFFFFF"/>
        <w:suppressAutoHyphens/>
        <w:spacing w:after="0" w:line="240" w:lineRule="auto"/>
        <w:jc w:val="center"/>
        <w:rPr>
          <w:rFonts w:ascii="Times New Roman" w:hAnsi="Times New Roman"/>
          <w:b/>
        </w:rPr>
      </w:pPr>
      <w:r w:rsidRPr="00951D37">
        <w:rPr>
          <w:rFonts w:ascii="Times New Roman" w:hAnsi="Times New Roman"/>
          <w:b/>
        </w:rPr>
        <w:t xml:space="preserve"> </w:t>
      </w:r>
    </w:p>
    <w:p w:rsidR="00951D37" w:rsidRPr="00951D37" w:rsidRDefault="00951D37" w:rsidP="00951D37">
      <w:pPr>
        <w:spacing w:after="0" w:line="240" w:lineRule="auto"/>
        <w:jc w:val="both"/>
        <w:rPr>
          <w:rFonts w:ascii="Times New Roman" w:hAnsi="Times New Roman"/>
          <w:sz w:val="44"/>
          <w:szCs w:val="44"/>
        </w:rPr>
      </w:pPr>
    </w:p>
    <w:p w:rsidR="00951D37" w:rsidRPr="00951D37" w:rsidRDefault="00951D37" w:rsidP="00E0608D">
      <w:pPr>
        <w:suppressAutoHyphens/>
        <w:spacing w:after="0" w:line="240" w:lineRule="auto"/>
        <w:jc w:val="both"/>
        <w:rPr>
          <w:rFonts w:ascii="Times New Roman" w:hAnsi="Times New Roman"/>
          <w:sz w:val="28"/>
          <w:szCs w:val="28"/>
        </w:rPr>
      </w:pPr>
      <w:r w:rsidRPr="00951D37">
        <w:rPr>
          <w:rFonts w:ascii="Times New Roman" w:hAnsi="Times New Roman"/>
          <w:sz w:val="28"/>
          <w:szCs w:val="28"/>
        </w:rPr>
        <w:tab/>
        <w:t xml:space="preserve">В соответствии с Федеральным законом от 27.07.2010 № 210-ФЗ «Об организации предоставления муниципальных и государственных услуг» администрация Нагорского городского поселения ПОСТАНОВЛЯЕТ: </w:t>
      </w:r>
    </w:p>
    <w:p w:rsidR="00D945CB" w:rsidRDefault="00951D37" w:rsidP="00E0608D">
      <w:pPr>
        <w:shd w:val="clear" w:color="auto" w:fill="FFFFFF"/>
        <w:spacing w:after="0" w:line="240" w:lineRule="auto"/>
        <w:jc w:val="both"/>
        <w:rPr>
          <w:rFonts w:ascii="Times New Roman" w:hAnsi="Times New Roman"/>
          <w:sz w:val="28"/>
          <w:szCs w:val="28"/>
        </w:rPr>
      </w:pPr>
      <w:r w:rsidRPr="00951D37">
        <w:rPr>
          <w:rFonts w:ascii="Times New Roman" w:hAnsi="Times New Roman"/>
          <w:sz w:val="28"/>
          <w:szCs w:val="28"/>
        </w:rPr>
        <w:tab/>
        <w:t>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r w:rsidR="006846DE">
        <w:rPr>
          <w:rFonts w:ascii="Times New Roman" w:hAnsi="Times New Roman"/>
          <w:sz w:val="28"/>
          <w:szCs w:val="28"/>
        </w:rPr>
        <w:t xml:space="preserve"> </w:t>
      </w:r>
      <w:r w:rsidRPr="00951D37">
        <w:rPr>
          <w:rFonts w:ascii="Times New Roman" w:hAnsi="Times New Roman"/>
          <w:sz w:val="28"/>
          <w:szCs w:val="28"/>
        </w:rPr>
        <w:t>Прилагается.</w:t>
      </w:r>
    </w:p>
    <w:p w:rsidR="00906064" w:rsidRPr="00976D47" w:rsidRDefault="00906064" w:rsidP="00E0608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ab/>
        <w:t>2. Признать утратившим силу постановление № 12 от 08.02.2019</w:t>
      </w:r>
      <w:r w:rsidR="00E0608D" w:rsidRPr="00E0608D">
        <w:t xml:space="preserve"> </w:t>
      </w:r>
      <w:r w:rsidR="00E0608D">
        <w:t>«</w:t>
      </w:r>
      <w:r w:rsidR="00E0608D" w:rsidRPr="00E0608D">
        <w:rPr>
          <w:rFonts w:ascii="Times New Roman" w:hAnsi="Times New Roman"/>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p>
    <w:p w:rsidR="00951D37" w:rsidRPr="00951D37" w:rsidRDefault="00D945CB" w:rsidP="00E0608D">
      <w:pPr>
        <w:shd w:val="clear" w:color="auto" w:fill="FFFFFF"/>
        <w:suppressAutoHyphens/>
        <w:spacing w:after="0" w:line="240" w:lineRule="auto"/>
        <w:jc w:val="both"/>
        <w:rPr>
          <w:rFonts w:ascii="Times New Roman" w:hAnsi="Times New Roman"/>
          <w:sz w:val="28"/>
          <w:szCs w:val="28"/>
        </w:rPr>
      </w:pPr>
      <w:r>
        <w:rPr>
          <w:rFonts w:ascii="Times New Roman" w:hAnsi="Times New Roman"/>
          <w:sz w:val="28"/>
          <w:szCs w:val="28"/>
        </w:rPr>
        <w:tab/>
      </w:r>
      <w:r w:rsidR="006846DE">
        <w:rPr>
          <w:rFonts w:ascii="Times New Roman" w:hAnsi="Times New Roman"/>
          <w:sz w:val="28"/>
          <w:szCs w:val="28"/>
        </w:rPr>
        <w:t>3</w:t>
      </w:r>
      <w:r w:rsidR="00951D37" w:rsidRPr="00951D37">
        <w:rPr>
          <w:rFonts w:ascii="Times New Roman" w:hAnsi="Times New Roman"/>
          <w:sz w:val="28"/>
          <w:szCs w:val="28"/>
        </w:rPr>
        <w:t xml:space="preserve">. Настоящее постановление опубликовать на официальном сайте </w:t>
      </w:r>
      <w:r w:rsidR="006846DE">
        <w:rPr>
          <w:rFonts w:ascii="Times New Roman" w:hAnsi="Times New Roman"/>
          <w:sz w:val="28"/>
          <w:szCs w:val="28"/>
        </w:rPr>
        <w:t xml:space="preserve">и в информационном бюллетене </w:t>
      </w:r>
      <w:r w:rsidR="00951D37" w:rsidRPr="00951D37">
        <w:rPr>
          <w:rFonts w:ascii="Times New Roman" w:hAnsi="Times New Roman"/>
          <w:sz w:val="28"/>
          <w:szCs w:val="28"/>
        </w:rPr>
        <w:t>Нагорского городского поселения.</w:t>
      </w:r>
    </w:p>
    <w:p w:rsidR="00951D37" w:rsidRPr="00951D37" w:rsidRDefault="00951D37" w:rsidP="00E0608D">
      <w:pPr>
        <w:widowControl w:val="0"/>
        <w:tabs>
          <w:tab w:val="left" w:pos="-360"/>
        </w:tabs>
        <w:suppressAutoHyphens/>
        <w:spacing w:after="0" w:line="240" w:lineRule="auto"/>
        <w:jc w:val="both"/>
        <w:rPr>
          <w:rFonts w:ascii="Times New Roman" w:hAnsi="Times New Roman"/>
          <w:sz w:val="28"/>
          <w:szCs w:val="28"/>
        </w:rPr>
      </w:pPr>
      <w:r w:rsidRPr="00951D37">
        <w:rPr>
          <w:rFonts w:ascii="Times New Roman" w:hAnsi="Times New Roman"/>
          <w:sz w:val="28"/>
          <w:szCs w:val="28"/>
        </w:rPr>
        <w:tab/>
      </w:r>
      <w:r w:rsidR="006846DE">
        <w:rPr>
          <w:rFonts w:ascii="Times New Roman" w:hAnsi="Times New Roman"/>
          <w:sz w:val="28"/>
          <w:szCs w:val="28"/>
        </w:rPr>
        <w:t>4</w:t>
      </w:r>
      <w:r w:rsidRPr="00951D37">
        <w:rPr>
          <w:rFonts w:ascii="Times New Roman" w:hAnsi="Times New Roman"/>
          <w:sz w:val="28"/>
          <w:szCs w:val="28"/>
        </w:rPr>
        <w:t>. Настоящее постановление вступает в силу со дня его опубликования.</w:t>
      </w:r>
    </w:p>
    <w:p w:rsidR="00951D37" w:rsidRPr="00951D37" w:rsidRDefault="00951D37" w:rsidP="00951D37">
      <w:pPr>
        <w:spacing w:after="0" w:line="240" w:lineRule="auto"/>
        <w:ind w:firstLine="720"/>
        <w:jc w:val="both"/>
        <w:rPr>
          <w:rFonts w:ascii="Times New Roman" w:hAnsi="Times New Roman"/>
          <w:sz w:val="44"/>
          <w:szCs w:val="44"/>
        </w:rPr>
      </w:pPr>
    </w:p>
    <w:p w:rsidR="00951D37" w:rsidRPr="00951D37" w:rsidRDefault="00951D37" w:rsidP="00951D37">
      <w:pPr>
        <w:pBdr>
          <w:bottom w:val="single" w:sz="4" w:space="1" w:color="auto"/>
        </w:pBdr>
        <w:autoSpaceDE w:val="0"/>
        <w:autoSpaceDN w:val="0"/>
        <w:adjustRightInd w:val="0"/>
        <w:spacing w:after="0" w:line="240" w:lineRule="auto"/>
        <w:rPr>
          <w:rFonts w:ascii="Times New Roman" w:hAnsi="Times New Roman"/>
          <w:sz w:val="28"/>
          <w:szCs w:val="28"/>
        </w:rPr>
      </w:pPr>
      <w:r w:rsidRPr="00951D37">
        <w:rPr>
          <w:rFonts w:ascii="Times New Roman" w:hAnsi="Times New Roman"/>
          <w:sz w:val="28"/>
          <w:szCs w:val="28"/>
        </w:rPr>
        <w:t>Глава Нагор</w:t>
      </w:r>
      <w:r>
        <w:rPr>
          <w:rFonts w:ascii="Times New Roman" w:hAnsi="Times New Roman"/>
          <w:sz w:val="28"/>
          <w:szCs w:val="28"/>
        </w:rPr>
        <w:t>ского городского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51D37">
        <w:rPr>
          <w:rFonts w:ascii="Times New Roman" w:hAnsi="Times New Roman"/>
          <w:sz w:val="28"/>
          <w:szCs w:val="28"/>
        </w:rPr>
        <w:t xml:space="preserve">С.Ю. </w:t>
      </w:r>
      <w:r w:rsidR="00FB0AC1">
        <w:rPr>
          <w:rFonts w:ascii="Times New Roman" w:hAnsi="Times New Roman"/>
          <w:sz w:val="28"/>
          <w:szCs w:val="28"/>
        </w:rPr>
        <w:t>Ларионов</w:t>
      </w:r>
    </w:p>
    <w:p w:rsidR="00951D37" w:rsidRDefault="00951D37" w:rsidP="00951D37">
      <w:pPr>
        <w:autoSpaceDE w:val="0"/>
        <w:autoSpaceDN w:val="0"/>
        <w:adjustRightInd w:val="0"/>
        <w:spacing w:after="0" w:line="240" w:lineRule="auto"/>
        <w:rPr>
          <w:rFonts w:ascii="Times New Roman" w:hAnsi="Times New Roman"/>
          <w:szCs w:val="28"/>
        </w:rPr>
      </w:pPr>
    </w:p>
    <w:p w:rsidR="00976D47" w:rsidRPr="00951D37" w:rsidRDefault="00976D47" w:rsidP="00951D37">
      <w:pPr>
        <w:autoSpaceDE w:val="0"/>
        <w:autoSpaceDN w:val="0"/>
        <w:adjustRightInd w:val="0"/>
        <w:spacing w:after="0" w:line="240" w:lineRule="auto"/>
        <w:rPr>
          <w:rFonts w:ascii="Times New Roman" w:hAnsi="Times New Roman"/>
          <w:szCs w:val="28"/>
        </w:rPr>
      </w:pPr>
    </w:p>
    <w:p w:rsidR="00951D37" w:rsidRPr="00976D47" w:rsidRDefault="00951D37" w:rsidP="00951D37">
      <w:pPr>
        <w:autoSpaceDE w:val="0"/>
        <w:autoSpaceDN w:val="0"/>
        <w:adjustRightInd w:val="0"/>
        <w:spacing w:after="0" w:line="240" w:lineRule="auto"/>
        <w:rPr>
          <w:rFonts w:ascii="Times New Roman" w:hAnsi="Times New Roman"/>
          <w:sz w:val="24"/>
          <w:szCs w:val="24"/>
        </w:rPr>
      </w:pPr>
      <w:r w:rsidRPr="00976D47">
        <w:rPr>
          <w:rFonts w:ascii="Times New Roman" w:hAnsi="Times New Roman"/>
          <w:sz w:val="24"/>
          <w:szCs w:val="24"/>
        </w:rPr>
        <w:t>ПОДГОТОВЛЕНО</w:t>
      </w:r>
    </w:p>
    <w:p w:rsidR="00951D37" w:rsidRPr="00951D37" w:rsidRDefault="00E0608D" w:rsidP="00951D37">
      <w:pPr>
        <w:spacing w:after="0" w:line="240" w:lineRule="auto"/>
        <w:rPr>
          <w:rFonts w:ascii="Times New Roman" w:hAnsi="Times New Roman"/>
        </w:rPr>
      </w:pPr>
      <w:r>
        <w:rPr>
          <w:rFonts w:ascii="Times New Roman" w:hAnsi="Times New Roman"/>
          <w:sz w:val="24"/>
          <w:szCs w:val="24"/>
        </w:rPr>
        <w:t>Ведущий с</w:t>
      </w:r>
      <w:r w:rsidR="00951D37" w:rsidRPr="00976D47">
        <w:rPr>
          <w:rFonts w:ascii="Times New Roman" w:hAnsi="Times New Roman"/>
          <w:sz w:val="24"/>
          <w:szCs w:val="24"/>
        </w:rPr>
        <w:t>пециалист по юридическим вопросам</w:t>
      </w:r>
      <w:r w:rsidR="00951D37" w:rsidRPr="00951D37">
        <w:rPr>
          <w:rFonts w:ascii="Times New Roman" w:hAnsi="Times New Roman"/>
        </w:rPr>
        <w:tab/>
      </w:r>
      <w:r w:rsidR="00951D37" w:rsidRPr="00951D37">
        <w:rPr>
          <w:rFonts w:ascii="Times New Roman" w:hAnsi="Times New Roman"/>
        </w:rPr>
        <w:tab/>
      </w:r>
      <w:r w:rsidR="00951D37" w:rsidRPr="00976D47">
        <w:rPr>
          <w:rFonts w:ascii="Times New Roman" w:hAnsi="Times New Roman"/>
          <w:sz w:val="24"/>
          <w:szCs w:val="24"/>
        </w:rPr>
        <w:tab/>
      </w:r>
      <w:r w:rsidR="00FB0AC1">
        <w:rPr>
          <w:rFonts w:ascii="Times New Roman" w:hAnsi="Times New Roman"/>
          <w:sz w:val="24"/>
          <w:szCs w:val="24"/>
        </w:rPr>
        <w:t>В.Е.Коротаева</w:t>
      </w:r>
    </w:p>
    <w:p w:rsidR="00951D37" w:rsidRPr="00951D37" w:rsidRDefault="00951D37" w:rsidP="00951D37">
      <w:pPr>
        <w:autoSpaceDE w:val="0"/>
        <w:autoSpaceDN w:val="0"/>
        <w:adjustRightInd w:val="0"/>
        <w:spacing w:after="0" w:line="240" w:lineRule="auto"/>
        <w:ind w:left="1134" w:hanging="1134"/>
        <w:jc w:val="both"/>
        <w:rPr>
          <w:rFonts w:ascii="Times New Roman" w:hAnsi="Times New Roman"/>
        </w:rPr>
      </w:pPr>
    </w:p>
    <w:p w:rsidR="00951D37" w:rsidRPr="00951D37" w:rsidRDefault="00951D37" w:rsidP="00951D37">
      <w:pPr>
        <w:autoSpaceDE w:val="0"/>
        <w:autoSpaceDN w:val="0"/>
        <w:adjustRightInd w:val="0"/>
        <w:spacing w:after="0" w:line="240" w:lineRule="auto"/>
        <w:ind w:left="1134" w:hanging="1134"/>
        <w:jc w:val="both"/>
        <w:rPr>
          <w:rFonts w:ascii="Times New Roman" w:hAnsi="Times New Roman"/>
        </w:rPr>
      </w:pPr>
    </w:p>
    <w:p w:rsidR="00951D37" w:rsidRPr="00951D37" w:rsidRDefault="00951D37" w:rsidP="00951D37">
      <w:pPr>
        <w:autoSpaceDE w:val="0"/>
        <w:autoSpaceDN w:val="0"/>
        <w:adjustRightInd w:val="0"/>
        <w:spacing w:after="0" w:line="240" w:lineRule="auto"/>
        <w:ind w:left="1134" w:hanging="1134"/>
        <w:jc w:val="both"/>
        <w:rPr>
          <w:rFonts w:ascii="Times New Roman" w:hAnsi="Times New Roman"/>
        </w:rPr>
      </w:pPr>
    </w:p>
    <w:p w:rsidR="00951D37" w:rsidRPr="00951D37" w:rsidRDefault="00951D37" w:rsidP="00951D37">
      <w:pPr>
        <w:autoSpaceDE w:val="0"/>
        <w:autoSpaceDN w:val="0"/>
        <w:adjustRightInd w:val="0"/>
        <w:spacing w:after="0" w:line="240" w:lineRule="auto"/>
        <w:ind w:left="1134" w:hanging="1134"/>
        <w:jc w:val="both"/>
        <w:rPr>
          <w:rFonts w:ascii="Times New Roman" w:hAnsi="Times New Roman"/>
        </w:rPr>
      </w:pPr>
    </w:p>
    <w:p w:rsidR="00951D37" w:rsidRPr="00951D37" w:rsidRDefault="00951D37" w:rsidP="00951D37">
      <w:pPr>
        <w:autoSpaceDE w:val="0"/>
        <w:autoSpaceDN w:val="0"/>
        <w:adjustRightInd w:val="0"/>
        <w:spacing w:after="0" w:line="240" w:lineRule="auto"/>
        <w:ind w:left="1134" w:hanging="1134"/>
        <w:jc w:val="both"/>
        <w:rPr>
          <w:rFonts w:ascii="Times New Roman" w:hAnsi="Times New Roman"/>
        </w:rPr>
      </w:pPr>
      <w:r w:rsidRPr="00951D37">
        <w:rPr>
          <w:rFonts w:ascii="Times New Roman" w:hAnsi="Times New Roman"/>
        </w:rPr>
        <w:t>Разослать: прокуратура.</w:t>
      </w:r>
    </w:p>
    <w:p w:rsidR="00951D37" w:rsidRDefault="00951D37" w:rsidP="00951D37">
      <w:pPr>
        <w:autoSpaceDE w:val="0"/>
        <w:autoSpaceDN w:val="0"/>
        <w:adjustRightInd w:val="0"/>
        <w:ind w:left="1134" w:hanging="1134"/>
        <w:jc w:val="both"/>
      </w:pPr>
      <w:r>
        <w:tab/>
      </w:r>
      <w:r>
        <w:tab/>
      </w:r>
      <w:r>
        <w:tab/>
      </w:r>
      <w:r>
        <w:tab/>
      </w:r>
    </w:p>
    <w:p w:rsidR="00715151" w:rsidRDefault="00715151" w:rsidP="003607CA">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br w:type="page"/>
      </w:r>
    </w:p>
    <w:p w:rsidR="00976D47" w:rsidRPr="000B4BF7" w:rsidRDefault="00976D47" w:rsidP="00976D47">
      <w:pPr>
        <w:spacing w:after="0" w:line="240" w:lineRule="auto"/>
        <w:ind w:left="5387"/>
        <w:jc w:val="both"/>
        <w:rPr>
          <w:rFonts w:ascii="Times New Roman" w:hAnsi="Times New Roman"/>
          <w:sz w:val="26"/>
          <w:szCs w:val="26"/>
        </w:rPr>
      </w:pPr>
      <w:r w:rsidRPr="000B4BF7">
        <w:rPr>
          <w:rFonts w:ascii="Times New Roman" w:hAnsi="Times New Roman"/>
          <w:sz w:val="26"/>
          <w:szCs w:val="26"/>
        </w:rPr>
        <w:lastRenderedPageBreak/>
        <w:t>УТВЕРЖДЕН</w:t>
      </w:r>
    </w:p>
    <w:p w:rsidR="00976D47" w:rsidRPr="000B4BF7" w:rsidRDefault="00976D47" w:rsidP="00976D47">
      <w:pPr>
        <w:spacing w:after="0" w:line="240" w:lineRule="auto"/>
        <w:ind w:left="5387"/>
        <w:rPr>
          <w:rFonts w:ascii="Times New Roman" w:hAnsi="Times New Roman"/>
          <w:sz w:val="26"/>
          <w:szCs w:val="26"/>
        </w:rPr>
      </w:pPr>
      <w:r w:rsidRPr="000B4BF7">
        <w:rPr>
          <w:rFonts w:ascii="Times New Roman" w:hAnsi="Times New Roman"/>
          <w:sz w:val="26"/>
          <w:szCs w:val="26"/>
        </w:rPr>
        <w:t>постановлением администрации Нагорского городского поселения</w:t>
      </w:r>
    </w:p>
    <w:p w:rsidR="00976D47" w:rsidRPr="000B4BF7" w:rsidRDefault="00976D47" w:rsidP="00976D47">
      <w:pPr>
        <w:spacing w:after="720" w:line="240" w:lineRule="auto"/>
        <w:ind w:left="5387"/>
        <w:jc w:val="both"/>
        <w:rPr>
          <w:rFonts w:ascii="Times New Roman" w:hAnsi="Times New Roman"/>
          <w:sz w:val="26"/>
          <w:szCs w:val="26"/>
        </w:rPr>
      </w:pPr>
      <w:r w:rsidRPr="000B4BF7">
        <w:rPr>
          <w:rFonts w:ascii="Times New Roman" w:hAnsi="Times New Roman"/>
          <w:sz w:val="26"/>
          <w:szCs w:val="26"/>
        </w:rPr>
        <w:t xml:space="preserve">от </w:t>
      </w:r>
      <w:r w:rsidR="00AE69CD">
        <w:rPr>
          <w:rFonts w:ascii="Times New Roman" w:hAnsi="Times New Roman"/>
          <w:sz w:val="26"/>
          <w:szCs w:val="26"/>
        </w:rPr>
        <w:t>07.09.2023</w:t>
      </w:r>
      <w:r w:rsidRPr="000B4BF7">
        <w:rPr>
          <w:rFonts w:ascii="Times New Roman" w:hAnsi="Times New Roman"/>
          <w:sz w:val="26"/>
          <w:szCs w:val="26"/>
        </w:rPr>
        <w:t>№</w:t>
      </w:r>
      <w:r w:rsidR="00AE69CD">
        <w:rPr>
          <w:rFonts w:ascii="Times New Roman" w:hAnsi="Times New Roman"/>
          <w:sz w:val="26"/>
          <w:szCs w:val="26"/>
        </w:rPr>
        <w:t>108</w:t>
      </w:r>
      <w:r w:rsidRPr="000B4BF7">
        <w:rPr>
          <w:rFonts w:ascii="Times New Roman" w:hAnsi="Times New Roman"/>
          <w:sz w:val="26"/>
          <w:szCs w:val="26"/>
        </w:rPr>
        <w:t xml:space="preserve"> </w:t>
      </w:r>
    </w:p>
    <w:p w:rsidR="003607CA" w:rsidRPr="000B4BF7" w:rsidRDefault="003607CA" w:rsidP="003607CA">
      <w:pPr>
        <w:autoSpaceDE w:val="0"/>
        <w:autoSpaceDN w:val="0"/>
        <w:adjustRightInd w:val="0"/>
        <w:spacing w:after="0" w:line="240" w:lineRule="auto"/>
        <w:jc w:val="center"/>
        <w:rPr>
          <w:rFonts w:ascii="Times New Roman" w:eastAsia="Times New Roman" w:hAnsi="Times New Roman"/>
          <w:b/>
          <w:bCs/>
          <w:sz w:val="26"/>
          <w:szCs w:val="26"/>
          <w:lang w:eastAsia="ru-RU"/>
        </w:rPr>
      </w:pPr>
      <w:r w:rsidRPr="000B4BF7">
        <w:rPr>
          <w:rFonts w:ascii="Times New Roman" w:eastAsia="Times New Roman" w:hAnsi="Times New Roman"/>
          <w:b/>
          <w:bCs/>
          <w:sz w:val="26"/>
          <w:szCs w:val="26"/>
          <w:lang w:eastAsia="ru-RU"/>
        </w:rPr>
        <w:t>Административный регламент предоставления муниципальной услуги</w:t>
      </w:r>
    </w:p>
    <w:p w:rsidR="003607CA" w:rsidRPr="000B4BF7" w:rsidRDefault="003607CA" w:rsidP="003607CA">
      <w:pPr>
        <w:shd w:val="clear" w:color="auto" w:fill="FFFFFF"/>
        <w:spacing w:after="0" w:line="240" w:lineRule="auto"/>
        <w:jc w:val="center"/>
        <w:rPr>
          <w:rFonts w:ascii="Times New Roman" w:hAnsi="Times New Roman"/>
          <w:b/>
          <w:sz w:val="26"/>
          <w:szCs w:val="26"/>
        </w:rPr>
      </w:pPr>
      <w:r w:rsidRPr="000B4BF7">
        <w:rPr>
          <w:rFonts w:ascii="Times New Roman" w:hAnsi="Times New Roman"/>
          <w:b/>
          <w:sz w:val="26"/>
          <w:szCs w:val="26"/>
        </w:rPr>
        <w:t>«Утверждение схемы расположения земельного участка или земельных участков на кадастровом плане территории»</w:t>
      </w:r>
    </w:p>
    <w:p w:rsidR="00481FBC" w:rsidRPr="000B4BF7" w:rsidRDefault="00481FBC" w:rsidP="00DC4B4B">
      <w:pPr>
        <w:shd w:val="clear" w:color="auto" w:fill="FFFFFF"/>
        <w:spacing w:after="0" w:line="240" w:lineRule="auto"/>
        <w:jc w:val="both"/>
        <w:rPr>
          <w:rFonts w:ascii="Times New Roman" w:hAnsi="Times New Roman"/>
          <w:b/>
          <w:sz w:val="26"/>
          <w:szCs w:val="26"/>
        </w:rPr>
      </w:pPr>
    </w:p>
    <w:p w:rsidR="00481FBC" w:rsidRPr="000B4BF7" w:rsidRDefault="00481FBC" w:rsidP="00361922">
      <w:pPr>
        <w:spacing w:after="0" w:line="240" w:lineRule="auto"/>
        <w:ind w:firstLine="708"/>
        <w:jc w:val="center"/>
        <w:rPr>
          <w:rFonts w:ascii="Times New Roman" w:hAnsi="Times New Roman"/>
          <w:b/>
          <w:bCs/>
          <w:sz w:val="26"/>
          <w:szCs w:val="26"/>
        </w:rPr>
      </w:pPr>
      <w:r w:rsidRPr="000B4BF7">
        <w:rPr>
          <w:rFonts w:ascii="Times New Roman" w:hAnsi="Times New Roman"/>
          <w:b/>
          <w:bCs/>
          <w:sz w:val="26"/>
          <w:szCs w:val="26"/>
        </w:rPr>
        <w:t>1. Общие положения</w:t>
      </w:r>
    </w:p>
    <w:p w:rsidR="00361922" w:rsidRPr="000B4BF7" w:rsidRDefault="00361922" w:rsidP="00361922">
      <w:pPr>
        <w:spacing w:after="0" w:line="240" w:lineRule="auto"/>
        <w:ind w:firstLine="708"/>
        <w:jc w:val="center"/>
        <w:rPr>
          <w:rFonts w:ascii="Times New Roman" w:hAnsi="Times New Roman"/>
          <w:b/>
          <w:bCs/>
          <w:sz w:val="26"/>
          <w:szCs w:val="26"/>
        </w:rPr>
      </w:pPr>
    </w:p>
    <w:p w:rsidR="00481FBC" w:rsidRPr="00AE69CD" w:rsidRDefault="00481FBC" w:rsidP="00DC4B4B">
      <w:pPr>
        <w:suppressAutoHyphens/>
        <w:spacing w:after="0" w:line="240" w:lineRule="auto"/>
        <w:ind w:firstLine="709"/>
        <w:jc w:val="both"/>
        <w:rPr>
          <w:rFonts w:ascii="Times New Roman" w:hAnsi="Times New Roman"/>
          <w:b/>
          <w:bCs/>
          <w:sz w:val="24"/>
          <w:szCs w:val="24"/>
        </w:rPr>
      </w:pPr>
      <w:r w:rsidRPr="00AE69CD">
        <w:rPr>
          <w:rFonts w:ascii="Times New Roman" w:hAnsi="Times New Roman"/>
          <w:b/>
          <w:bCs/>
          <w:sz w:val="24"/>
          <w:szCs w:val="24"/>
        </w:rPr>
        <w:t>1.1. Предмет регулирования регламента</w:t>
      </w:r>
    </w:p>
    <w:p w:rsidR="003607CA" w:rsidRPr="00AE69CD" w:rsidRDefault="003607CA" w:rsidP="003607CA">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 xml:space="preserve">Административный регламент предоставления муниципальной услуги </w:t>
      </w:r>
      <w:r w:rsidRPr="00AE69CD">
        <w:rPr>
          <w:rFonts w:ascii="Times New Roman" w:hAnsi="Times New Roman"/>
          <w:bCs/>
          <w:sz w:val="24"/>
          <w:szCs w:val="24"/>
        </w:rPr>
        <w:t>«</w:t>
      </w:r>
      <w:r w:rsidRPr="00AE69CD">
        <w:rPr>
          <w:rFonts w:ascii="Times New Roman" w:hAnsi="Times New Roman"/>
          <w:sz w:val="24"/>
          <w:szCs w:val="24"/>
        </w:rPr>
        <w:t>Утверждение схемы расположения земельного участка или земельных участков на кадастровом плане территории</w:t>
      </w:r>
      <w:r w:rsidRPr="00AE69CD">
        <w:rPr>
          <w:rFonts w:ascii="Times New Roman" w:hAnsi="Times New Roman"/>
          <w:bCs/>
          <w:sz w:val="24"/>
          <w:szCs w:val="24"/>
        </w:rPr>
        <w:t xml:space="preserve">» </w:t>
      </w:r>
      <w:r w:rsidRPr="00AE69CD">
        <w:rPr>
          <w:rFonts w:ascii="Times New Roman" w:hAnsi="Times New Roman"/>
          <w:sz w:val="24"/>
          <w:szCs w:val="24"/>
        </w:rPr>
        <w:t xml:space="preserve">(далее – Административный регламент) устанавливает сроки и последовательность административных процедур (действий), осуществляемых администрацией </w:t>
      </w:r>
      <w:r w:rsidR="00DC7BEF" w:rsidRPr="00AE69CD">
        <w:rPr>
          <w:rFonts w:ascii="Times New Roman" w:hAnsi="Times New Roman"/>
          <w:sz w:val="24"/>
          <w:szCs w:val="24"/>
        </w:rPr>
        <w:t>Нагорского</w:t>
      </w:r>
      <w:r w:rsidRPr="00AE69CD">
        <w:rPr>
          <w:rFonts w:ascii="Times New Roman" w:hAnsi="Times New Roman"/>
          <w:sz w:val="24"/>
          <w:szCs w:val="24"/>
        </w:rPr>
        <w:t xml:space="preserve"> района Кировской области, ее должностными лицами, а также порядок взаимодействия между структурными подразделениями администрации </w:t>
      </w:r>
      <w:r w:rsidR="00DC7BEF" w:rsidRPr="00AE69CD">
        <w:rPr>
          <w:rFonts w:ascii="Times New Roman" w:hAnsi="Times New Roman"/>
          <w:sz w:val="24"/>
          <w:szCs w:val="24"/>
        </w:rPr>
        <w:t>Нагорского</w:t>
      </w:r>
      <w:r w:rsidRPr="00AE69CD">
        <w:rPr>
          <w:rFonts w:ascii="Times New Roman" w:hAnsi="Times New Roman"/>
          <w:sz w:val="24"/>
          <w:szCs w:val="24"/>
        </w:rPr>
        <w:t xml:space="preserve"> района и их должностными лицами, организациями и физическими лицами при предоставлении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w:t>
      </w:r>
    </w:p>
    <w:p w:rsidR="00481FBC" w:rsidRPr="00AE69CD" w:rsidRDefault="00481FBC" w:rsidP="00DC4B4B">
      <w:pPr>
        <w:autoSpaceDE w:val="0"/>
        <w:autoSpaceDN w:val="0"/>
        <w:adjustRightInd w:val="0"/>
        <w:spacing w:after="0" w:line="240" w:lineRule="auto"/>
        <w:ind w:firstLine="709"/>
        <w:jc w:val="both"/>
        <w:rPr>
          <w:rFonts w:ascii="Times New Roman" w:hAnsi="Times New Roman"/>
          <w:bCs/>
          <w:iCs/>
          <w:sz w:val="24"/>
          <w:szCs w:val="24"/>
          <w:lang w:eastAsia="ru-RU"/>
        </w:rPr>
      </w:pPr>
      <w:r w:rsidRPr="00AE69CD">
        <w:rPr>
          <w:rFonts w:ascii="Times New Roman" w:hAnsi="Times New Roman"/>
          <w:sz w:val="24"/>
          <w:szCs w:val="24"/>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7" w:history="1">
        <w:r w:rsidRPr="00AE69CD">
          <w:rPr>
            <w:rFonts w:ascii="Times New Roman" w:hAnsi="Times New Roman"/>
            <w:sz w:val="24"/>
            <w:szCs w:val="24"/>
            <w:lang w:eastAsia="ru-RU"/>
          </w:rPr>
          <w:t>законе</w:t>
        </w:r>
      </w:hyperlink>
      <w:r w:rsidRPr="00AE69CD">
        <w:rPr>
          <w:rFonts w:ascii="Times New Roman" w:hAnsi="Times New Roman"/>
          <w:sz w:val="24"/>
          <w:szCs w:val="24"/>
          <w:lang w:eastAsia="ru-RU"/>
        </w:rPr>
        <w:t xml:space="preserve"> от 27.07.2010 № 210-ФЗ «Об организации предоставления государственных и муниципальных услуг» </w:t>
      </w:r>
      <w:r w:rsidRPr="00AE69CD">
        <w:rPr>
          <w:rFonts w:ascii="Times New Roman" w:hAnsi="Times New Roman"/>
          <w:bCs/>
          <w:iCs/>
          <w:sz w:val="24"/>
          <w:szCs w:val="24"/>
          <w:lang w:eastAsia="ru-RU"/>
        </w:rPr>
        <w:t>и иных нормативных правовых актах Российской Федерации и Кировской области.</w:t>
      </w:r>
    </w:p>
    <w:p w:rsidR="00DC7BEF" w:rsidRPr="00AE69CD" w:rsidRDefault="00DC7BEF" w:rsidP="00DC4B4B">
      <w:pPr>
        <w:suppressAutoHyphens/>
        <w:autoSpaceDE w:val="0"/>
        <w:spacing w:after="0" w:line="240" w:lineRule="auto"/>
        <w:ind w:firstLine="709"/>
        <w:jc w:val="both"/>
        <w:rPr>
          <w:rFonts w:ascii="Times New Roman" w:hAnsi="Times New Roman"/>
          <w:b/>
          <w:sz w:val="24"/>
          <w:szCs w:val="24"/>
        </w:rPr>
      </w:pPr>
    </w:p>
    <w:p w:rsidR="00481FBC" w:rsidRPr="00AE69CD" w:rsidRDefault="00481FBC" w:rsidP="00DC4B4B">
      <w:pPr>
        <w:suppressAutoHyphens/>
        <w:autoSpaceDE w:val="0"/>
        <w:spacing w:after="0" w:line="240" w:lineRule="auto"/>
        <w:ind w:firstLine="709"/>
        <w:jc w:val="both"/>
        <w:rPr>
          <w:rFonts w:ascii="Times New Roman" w:hAnsi="Times New Roman"/>
          <w:b/>
          <w:sz w:val="24"/>
          <w:szCs w:val="24"/>
        </w:rPr>
      </w:pPr>
      <w:r w:rsidRPr="00AE69CD">
        <w:rPr>
          <w:rFonts w:ascii="Times New Roman" w:hAnsi="Times New Roman"/>
          <w:b/>
          <w:sz w:val="24"/>
          <w:szCs w:val="24"/>
        </w:rPr>
        <w:t>1.2. Круг заявителей</w:t>
      </w:r>
    </w:p>
    <w:p w:rsidR="00A81C03" w:rsidRPr="00AE69CD" w:rsidRDefault="00A81C03" w:rsidP="00DC4B4B">
      <w:pPr>
        <w:autoSpaceDE w:val="0"/>
        <w:autoSpaceDN w:val="0"/>
        <w:adjustRightInd w:val="0"/>
        <w:spacing w:after="0" w:line="240" w:lineRule="auto"/>
        <w:ind w:firstLine="709"/>
        <w:jc w:val="both"/>
        <w:rPr>
          <w:rFonts w:ascii="Times New Roman" w:hAnsi="Times New Roman"/>
          <w:sz w:val="24"/>
          <w:szCs w:val="24"/>
          <w:lang w:eastAsia="ru-RU"/>
        </w:rPr>
      </w:pPr>
      <w:r w:rsidRPr="00AE69CD">
        <w:rPr>
          <w:rFonts w:ascii="Times New Roman" w:hAnsi="Times New Roman"/>
          <w:sz w:val="24"/>
          <w:szCs w:val="24"/>
        </w:rPr>
        <w:t xml:space="preserve">Заявителями на получение муниципальной услуги </w:t>
      </w:r>
      <w:r w:rsidRPr="00AE69CD">
        <w:rPr>
          <w:rFonts w:ascii="Times New Roman" w:hAnsi="Times New Roman"/>
          <w:sz w:val="24"/>
          <w:szCs w:val="24"/>
          <w:lang w:eastAsia="ru-RU"/>
        </w:rPr>
        <w:t xml:space="preserve">(далее </w:t>
      </w:r>
      <w:r w:rsidRPr="00AE69CD">
        <w:rPr>
          <w:rFonts w:ascii="Times New Roman" w:hAnsi="Times New Roman"/>
          <w:sz w:val="24"/>
          <w:szCs w:val="24"/>
        </w:rPr>
        <w:t>–</w:t>
      </w:r>
      <w:r w:rsidRPr="00AE69CD">
        <w:rPr>
          <w:rFonts w:ascii="Times New Roman" w:hAnsi="Times New Roman"/>
          <w:sz w:val="24"/>
          <w:szCs w:val="24"/>
          <w:lang w:eastAsia="ru-RU"/>
        </w:rPr>
        <w:t xml:space="preserve"> заявители) являются </w:t>
      </w:r>
      <w:r w:rsidRPr="00AE69CD">
        <w:rPr>
          <w:rFonts w:ascii="Times New Roman" w:hAnsi="Times New Roman"/>
          <w:sz w:val="24"/>
          <w:szCs w:val="24"/>
        </w:rPr>
        <w:t>физическое или юридическое лицо (за исключением государственных органов и их территориальных органов, органов государственных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w:t>
      </w:r>
      <w:r w:rsidRPr="00AE69CD">
        <w:rPr>
          <w:rFonts w:ascii="Times New Roman" w:hAnsi="Times New Roman"/>
          <w:sz w:val="24"/>
          <w:szCs w:val="24"/>
          <w:lang w:eastAsia="ru-RU"/>
        </w:rPr>
        <w:t xml:space="preserve"> многофункциональный центр предоставления государственных и муниципальных услуг </w:t>
      </w:r>
      <w:r w:rsidRPr="00AE69CD">
        <w:rPr>
          <w:rFonts w:ascii="Times New Roman" w:hAnsi="Times New Roman"/>
          <w:sz w:val="24"/>
          <w:szCs w:val="24"/>
        </w:rPr>
        <w:t>с запросом о предоставлении муниципальной услуги, в том числе в порядке, установленном статьей 15.1 Федерального</w:t>
      </w:r>
      <w:r w:rsidR="00DC7BEF" w:rsidRPr="00AE69CD">
        <w:rPr>
          <w:rFonts w:ascii="Times New Roman" w:hAnsi="Times New Roman"/>
          <w:sz w:val="24"/>
          <w:szCs w:val="24"/>
        </w:rPr>
        <w:t xml:space="preserve"> закона от 27.07.2010 № 210-ФЗ «</w:t>
      </w:r>
      <w:r w:rsidRPr="00AE69CD">
        <w:rPr>
          <w:rFonts w:ascii="Times New Roman" w:hAnsi="Times New Roman"/>
          <w:sz w:val="24"/>
          <w:szCs w:val="24"/>
        </w:rPr>
        <w:t>Об организации предоставления госуда</w:t>
      </w:r>
      <w:r w:rsidR="00DC7BEF" w:rsidRPr="00AE69CD">
        <w:rPr>
          <w:rFonts w:ascii="Times New Roman" w:hAnsi="Times New Roman"/>
          <w:sz w:val="24"/>
          <w:szCs w:val="24"/>
        </w:rPr>
        <w:t>рственных и муниципальных услуг»</w:t>
      </w:r>
      <w:r w:rsidRPr="00AE69CD">
        <w:rPr>
          <w:rFonts w:ascii="Times New Roman" w:hAnsi="Times New Roman"/>
          <w:sz w:val="24"/>
          <w:szCs w:val="24"/>
        </w:rPr>
        <w:t>, выраженным в устной, письменной или электронной форме.</w:t>
      </w:r>
    </w:p>
    <w:p w:rsidR="00A81C03" w:rsidRPr="00AE69CD" w:rsidRDefault="00A81C03" w:rsidP="00DC4B4B">
      <w:pPr>
        <w:autoSpaceDE w:val="0"/>
        <w:autoSpaceDN w:val="0"/>
        <w:adjustRightInd w:val="0"/>
        <w:spacing w:after="0" w:line="240" w:lineRule="auto"/>
        <w:ind w:firstLine="709"/>
        <w:jc w:val="both"/>
        <w:rPr>
          <w:rFonts w:ascii="Times New Roman" w:hAnsi="Times New Roman"/>
          <w:bCs/>
          <w:sz w:val="24"/>
          <w:szCs w:val="24"/>
          <w:lang w:eastAsia="ru-RU"/>
        </w:rPr>
      </w:pPr>
      <w:r w:rsidRPr="00AE69CD">
        <w:rPr>
          <w:rFonts w:ascii="Times New Roman" w:hAnsi="Times New Roman"/>
          <w:bCs/>
          <w:sz w:val="24"/>
          <w:szCs w:val="24"/>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DC7BEF" w:rsidRPr="00AE69CD" w:rsidRDefault="00DC7BEF" w:rsidP="00DC4B4B">
      <w:pPr>
        <w:autoSpaceDE w:val="0"/>
        <w:autoSpaceDN w:val="0"/>
        <w:adjustRightInd w:val="0"/>
        <w:spacing w:after="0" w:line="240" w:lineRule="auto"/>
        <w:ind w:firstLine="709"/>
        <w:jc w:val="both"/>
        <w:rPr>
          <w:rFonts w:ascii="Times New Roman" w:hAnsi="Times New Roman"/>
          <w:bCs/>
          <w:sz w:val="24"/>
          <w:szCs w:val="24"/>
          <w:lang w:eastAsia="ru-RU"/>
        </w:rPr>
      </w:pPr>
    </w:p>
    <w:p w:rsidR="00481FBC" w:rsidRPr="00AE69CD" w:rsidRDefault="00481FBC" w:rsidP="00DC4B4B">
      <w:pPr>
        <w:suppressAutoHyphens/>
        <w:autoSpaceDE w:val="0"/>
        <w:spacing w:after="0" w:line="240" w:lineRule="auto"/>
        <w:ind w:firstLine="709"/>
        <w:jc w:val="both"/>
        <w:rPr>
          <w:rFonts w:ascii="Times New Roman" w:hAnsi="Times New Roman"/>
          <w:sz w:val="24"/>
          <w:szCs w:val="24"/>
        </w:rPr>
      </w:pPr>
      <w:r w:rsidRPr="00AE69CD">
        <w:rPr>
          <w:rFonts w:ascii="Times New Roman" w:hAnsi="Times New Roman"/>
          <w:b/>
          <w:sz w:val="24"/>
          <w:szCs w:val="24"/>
        </w:rPr>
        <w:t>1.3.</w:t>
      </w:r>
      <w:r w:rsidRPr="00AE69CD">
        <w:rPr>
          <w:rFonts w:ascii="Times New Roman" w:hAnsi="Times New Roman"/>
          <w:b/>
          <w:sz w:val="24"/>
          <w:szCs w:val="24"/>
        </w:rPr>
        <w:tab/>
        <w:t>Требования к порядку информирования о предоставлении муниципальной услуги</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1.3.1. Порядок получения информации по вопросам предоставления муниципальной услуги.</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ab/>
        <w:t>Информацию по вопросам предоставления муниципальной услуги и</w:t>
      </w:r>
      <w:r w:rsidRPr="00AE69CD">
        <w:rPr>
          <w:rFonts w:ascii="Times New Roman" w:hAnsi="Times New Roman"/>
          <w:sz w:val="24"/>
          <w:szCs w:val="24"/>
          <w:lang w:val="en-US"/>
        </w:rPr>
        <w:t> </w:t>
      </w:r>
      <w:r w:rsidRPr="00AE69CD">
        <w:rPr>
          <w:rFonts w:ascii="Times New Roman" w:hAnsi="Times New Roman"/>
          <w:sz w:val="24"/>
          <w:szCs w:val="24"/>
        </w:rPr>
        <w:t xml:space="preserve"> услуг, которые являются необходимыми и обязательными для</w:t>
      </w:r>
      <w:r w:rsidRPr="00AE69CD">
        <w:rPr>
          <w:rFonts w:ascii="Times New Roman" w:hAnsi="Times New Roman"/>
          <w:sz w:val="24"/>
          <w:szCs w:val="24"/>
          <w:lang w:val="en-US"/>
        </w:rPr>
        <w:t> </w:t>
      </w:r>
      <w:r w:rsidRPr="00AE69CD">
        <w:rPr>
          <w:rFonts w:ascii="Times New Roman" w:hAnsi="Times New Roman"/>
          <w:sz w:val="24"/>
          <w:szCs w:val="24"/>
        </w:rPr>
        <w:t>предоставления муниципальной услуги, сведений о ходе предоставления указанных услуг можно получить:</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ab/>
        <w:t xml:space="preserve">на официальном сайте муниципального образования </w:t>
      </w:r>
      <w:r w:rsidR="00951D37" w:rsidRPr="00AE69CD">
        <w:rPr>
          <w:rFonts w:ascii="Times New Roman" w:hAnsi="Times New Roman"/>
          <w:sz w:val="24"/>
          <w:szCs w:val="24"/>
        </w:rPr>
        <w:t>Нагорское городское поселение</w:t>
      </w:r>
      <w:r w:rsidRPr="00AE69CD">
        <w:rPr>
          <w:rFonts w:ascii="Times New Roman" w:hAnsi="Times New Roman"/>
          <w:sz w:val="24"/>
          <w:szCs w:val="24"/>
        </w:rPr>
        <w:t xml:space="preserve"> </w:t>
      </w:r>
      <w:r w:rsidRPr="00AE69CD">
        <w:rPr>
          <w:rFonts w:ascii="Times New Roman" w:hAnsi="Times New Roman"/>
          <w:bCs/>
          <w:sz w:val="24"/>
          <w:szCs w:val="24"/>
        </w:rPr>
        <w:t>в информационно-телекоммуникационной сети «Интернет» (далее – сеть «Интернет»)</w:t>
      </w:r>
      <w:r w:rsidR="00C607D9" w:rsidRPr="00AE69CD">
        <w:rPr>
          <w:rFonts w:ascii="Times New Roman" w:hAnsi="Times New Roman"/>
          <w:bCs/>
          <w:sz w:val="24"/>
          <w:szCs w:val="24"/>
        </w:rPr>
        <w:t>.</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ab/>
        <w:t>в федеральной государственной информационной системе «Единый портал государственных и муниципальных услуг (функций)</w:t>
      </w:r>
      <w:r w:rsidR="003607CA" w:rsidRPr="00AE69CD">
        <w:rPr>
          <w:rFonts w:ascii="Times New Roman" w:hAnsi="Times New Roman"/>
          <w:sz w:val="24"/>
          <w:szCs w:val="24"/>
        </w:rPr>
        <w:t>»</w:t>
      </w:r>
      <w:r w:rsidRPr="00AE69CD">
        <w:rPr>
          <w:rFonts w:ascii="Times New Roman" w:hAnsi="Times New Roman"/>
          <w:sz w:val="24"/>
          <w:szCs w:val="24"/>
        </w:rPr>
        <w:t xml:space="preserve"> (далее – Единый портал);</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lastRenderedPageBreak/>
        <w:tab/>
        <w:t>в информационной системе «Портал государственных и муниципальных услуг Кировской области (далее – Портал Кировской области);</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ab/>
        <w:t>на информационных стендах в местах предоставления муниципальной услуги;</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ab/>
        <w:t xml:space="preserve">при личном обращении заявителя в администрацию </w:t>
      </w:r>
      <w:r w:rsidR="00C607D9" w:rsidRPr="00AE69CD">
        <w:rPr>
          <w:rFonts w:ascii="Times New Roman" w:hAnsi="Times New Roman"/>
          <w:sz w:val="24"/>
          <w:szCs w:val="24"/>
        </w:rPr>
        <w:t>Нагорского</w:t>
      </w:r>
      <w:r w:rsidRPr="00AE69CD">
        <w:rPr>
          <w:rFonts w:ascii="Times New Roman" w:hAnsi="Times New Roman"/>
          <w:sz w:val="24"/>
          <w:szCs w:val="24"/>
        </w:rPr>
        <w:t xml:space="preserve"> </w:t>
      </w:r>
      <w:r w:rsidR="00951D37" w:rsidRPr="00AE69CD">
        <w:rPr>
          <w:rFonts w:ascii="Times New Roman" w:hAnsi="Times New Roman"/>
          <w:sz w:val="24"/>
          <w:szCs w:val="24"/>
        </w:rPr>
        <w:t>городского поселения</w:t>
      </w:r>
      <w:r w:rsidRPr="00AE69CD">
        <w:rPr>
          <w:rFonts w:ascii="Times New Roman" w:hAnsi="Times New Roman"/>
          <w:sz w:val="24"/>
          <w:szCs w:val="24"/>
        </w:rPr>
        <w:t xml:space="preserve"> (далее - администрация района) или многофункциональный центр;</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ab/>
        <w:t>при обращении в письменной форме, в форме электронного документа;</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ab/>
        <w:t>по телефону.</w:t>
      </w:r>
    </w:p>
    <w:p w:rsidR="00045B67" w:rsidRPr="00AE69CD" w:rsidRDefault="00C607D9" w:rsidP="00DC4B4B">
      <w:pPr>
        <w:pStyle w:val="12"/>
        <w:spacing w:line="240" w:lineRule="auto"/>
        <w:rPr>
          <w:rFonts w:ascii="Times New Roman" w:hAnsi="Times New Roman"/>
          <w:sz w:val="24"/>
          <w:szCs w:val="24"/>
        </w:rPr>
      </w:pPr>
      <w:r w:rsidRPr="00AE69CD">
        <w:rPr>
          <w:rFonts w:ascii="Times New Roman" w:hAnsi="Times New Roman"/>
          <w:sz w:val="24"/>
          <w:szCs w:val="24"/>
        </w:rPr>
        <w:tab/>
        <w:t>1.3.2. </w:t>
      </w:r>
      <w:r w:rsidR="00045B67" w:rsidRPr="00AE69CD">
        <w:rPr>
          <w:rFonts w:ascii="Times New Roman" w:hAnsi="Times New Roman"/>
          <w:sz w:val="24"/>
          <w:szCs w:val="24"/>
        </w:rPr>
        <w:t>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ab/>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w:t>
      </w:r>
      <w:r w:rsidR="00951D37" w:rsidRPr="00AE69CD">
        <w:rPr>
          <w:rFonts w:ascii="Times New Roman" w:hAnsi="Times New Roman"/>
          <w:sz w:val="24"/>
          <w:szCs w:val="24"/>
        </w:rPr>
        <w:t>городского поселения</w:t>
      </w:r>
      <w:r w:rsidRPr="00AE69CD">
        <w:rPr>
          <w:rFonts w:ascii="Times New Roman" w:hAnsi="Times New Roman"/>
          <w:sz w:val="24"/>
          <w:szCs w:val="24"/>
        </w:rPr>
        <w:t xml:space="preserve"> с момента приема документов в дни и часы работы органа, предоставляющего муниципальную услугу.</w:t>
      </w:r>
    </w:p>
    <w:p w:rsidR="00331310" w:rsidRPr="00AE69CD" w:rsidRDefault="00045B67" w:rsidP="00DC4B4B">
      <w:pPr>
        <w:pStyle w:val="af5"/>
        <w:ind w:firstLine="540"/>
        <w:jc w:val="both"/>
        <w:rPr>
          <w:rFonts w:ascii="Times New Roman" w:hAnsi="Times New Roman"/>
          <w:sz w:val="24"/>
          <w:szCs w:val="24"/>
        </w:rPr>
      </w:pPr>
      <w:r w:rsidRPr="00AE69CD">
        <w:rPr>
          <w:rFonts w:ascii="Times New Roman" w:hAnsi="Times New Roman"/>
          <w:sz w:val="24"/>
          <w:szCs w:val="24"/>
        </w:rPr>
        <w:tab/>
      </w:r>
      <w:r w:rsidR="00331310" w:rsidRPr="00AE69CD">
        <w:rPr>
          <w:rFonts w:ascii="Times New Roman" w:hAnsi="Times New Roman"/>
          <w:sz w:val="24"/>
          <w:szCs w:val="24"/>
        </w:rPr>
        <w:t>1.3.4. Для получения сведений о ходе исполнения муниципальной услуги заявителем указываются (называются) дата и входящий номер, проставленные на втором экземпляре заявления. Заявителю представляются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w:t>
      </w:r>
    </w:p>
    <w:p w:rsidR="00331310" w:rsidRPr="00AE69CD" w:rsidRDefault="00331310" w:rsidP="00DC4B4B">
      <w:pPr>
        <w:pStyle w:val="af5"/>
        <w:ind w:firstLine="540"/>
        <w:jc w:val="both"/>
        <w:rPr>
          <w:rFonts w:ascii="Times New Roman" w:hAnsi="Times New Roman"/>
          <w:sz w:val="24"/>
          <w:szCs w:val="24"/>
        </w:rPr>
      </w:pPr>
      <w:r w:rsidRPr="00AE69CD">
        <w:rPr>
          <w:rFonts w:ascii="Times New Roman" w:hAnsi="Times New Roman"/>
          <w:sz w:val="24"/>
          <w:szCs w:val="24"/>
        </w:rPr>
        <w:tab/>
        <w:t xml:space="preserve">В случае подачи заявления в форме электронного документа </w:t>
      </w:r>
      <w:r w:rsidRPr="00AE69CD">
        <w:rPr>
          <w:rFonts w:ascii="Times New Roman" w:hAnsi="Times New Roman"/>
          <w:sz w:val="24"/>
          <w:szCs w:val="24"/>
        </w:rPr>
        <w:br/>
        <w:t>с использованием Единого портала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ab/>
        <w:t>1.3.5. Информация о порядке предоставления муниципальной услуги предоставляется бесплатно.</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ab/>
        <w:t>1.3.6.  Порядок, форма, место размещения и способы получения справочной информации.</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ab/>
        <w:t>К справочной информации относится:</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ab/>
        <w:t xml:space="preserve">место нахождения и графики работы администрации </w:t>
      </w:r>
      <w:r w:rsidR="00951D37" w:rsidRPr="00AE69CD">
        <w:rPr>
          <w:rFonts w:ascii="Times New Roman" w:hAnsi="Times New Roman"/>
          <w:sz w:val="24"/>
          <w:szCs w:val="24"/>
        </w:rPr>
        <w:t>городского поселения</w:t>
      </w:r>
      <w:r w:rsidRPr="00AE69CD">
        <w:rPr>
          <w:rFonts w:ascii="Times New Roman" w:hAnsi="Times New Roman"/>
          <w:sz w:val="24"/>
          <w:szCs w:val="24"/>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ab/>
        <w:t xml:space="preserve">справочные телефоны структурных и отраслевых подразделений администрации </w:t>
      </w:r>
      <w:r w:rsidR="00951D37" w:rsidRPr="00AE69CD">
        <w:rPr>
          <w:rFonts w:ascii="Times New Roman" w:hAnsi="Times New Roman"/>
          <w:sz w:val="24"/>
          <w:szCs w:val="24"/>
        </w:rPr>
        <w:t>Нагорского городского поселения</w:t>
      </w:r>
      <w:r w:rsidRPr="00AE69CD">
        <w:rPr>
          <w:rFonts w:ascii="Times New Roman" w:hAnsi="Times New Roman"/>
          <w:sz w:val="24"/>
          <w:szCs w:val="24"/>
        </w:rPr>
        <w:t>, организаций, участвующих в предоставлении муниципальной услуги, в том числе номер телефона-автоинформатора;</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ab/>
        <w:t xml:space="preserve">адреса официального сайта, а также электронной почты и (или) формы обратной связи администрации </w:t>
      </w:r>
      <w:r w:rsidR="00951D37" w:rsidRPr="00AE69CD">
        <w:rPr>
          <w:rFonts w:ascii="Times New Roman" w:hAnsi="Times New Roman"/>
          <w:sz w:val="24"/>
          <w:szCs w:val="24"/>
        </w:rPr>
        <w:t>городского поселения</w:t>
      </w:r>
      <w:r w:rsidRPr="00AE69CD">
        <w:rPr>
          <w:rFonts w:ascii="Times New Roman" w:hAnsi="Times New Roman"/>
          <w:sz w:val="24"/>
          <w:szCs w:val="24"/>
        </w:rPr>
        <w:t>, в сети "Интернет".</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ab/>
        <w:t>Справочная информация размещается:</w:t>
      </w:r>
    </w:p>
    <w:p w:rsidR="00C607D9" w:rsidRPr="00AE69CD" w:rsidRDefault="00045B67" w:rsidP="00DC4B4B">
      <w:pPr>
        <w:pStyle w:val="12"/>
        <w:spacing w:line="240" w:lineRule="auto"/>
        <w:rPr>
          <w:rFonts w:ascii="Times New Roman" w:hAnsi="Times New Roman"/>
          <w:bCs/>
          <w:sz w:val="24"/>
          <w:szCs w:val="24"/>
        </w:rPr>
      </w:pPr>
      <w:r w:rsidRPr="00AE69CD">
        <w:rPr>
          <w:rFonts w:ascii="Times New Roman" w:hAnsi="Times New Roman"/>
          <w:bCs/>
          <w:sz w:val="24"/>
          <w:szCs w:val="24"/>
        </w:rPr>
        <w:tab/>
        <w:t xml:space="preserve">на информационном стенде </w:t>
      </w:r>
      <w:r w:rsidR="00C607D9" w:rsidRPr="00AE69CD">
        <w:rPr>
          <w:rFonts w:ascii="Times New Roman" w:hAnsi="Times New Roman"/>
          <w:bCs/>
          <w:sz w:val="24"/>
          <w:szCs w:val="24"/>
        </w:rPr>
        <w:t xml:space="preserve">в </w:t>
      </w:r>
      <w:r w:rsidRPr="00AE69CD">
        <w:rPr>
          <w:rFonts w:ascii="Times New Roman" w:hAnsi="Times New Roman"/>
          <w:bCs/>
          <w:sz w:val="24"/>
          <w:szCs w:val="24"/>
        </w:rPr>
        <w:t xml:space="preserve">администрации </w:t>
      </w:r>
      <w:r w:rsidR="00C607D9" w:rsidRPr="00AE69CD">
        <w:rPr>
          <w:rFonts w:ascii="Times New Roman" w:hAnsi="Times New Roman"/>
          <w:bCs/>
          <w:sz w:val="24"/>
          <w:szCs w:val="24"/>
        </w:rPr>
        <w:t xml:space="preserve">Нагорского </w:t>
      </w:r>
      <w:r w:rsidR="00951D37" w:rsidRPr="00AE69CD">
        <w:rPr>
          <w:rFonts w:ascii="Times New Roman" w:hAnsi="Times New Roman"/>
          <w:bCs/>
          <w:sz w:val="24"/>
          <w:szCs w:val="24"/>
        </w:rPr>
        <w:t>городского поселения</w:t>
      </w:r>
      <w:r w:rsidR="00C607D9" w:rsidRPr="00AE69CD">
        <w:rPr>
          <w:rFonts w:ascii="Times New Roman" w:hAnsi="Times New Roman"/>
          <w:bCs/>
          <w:sz w:val="24"/>
          <w:szCs w:val="24"/>
        </w:rPr>
        <w:t>;</w:t>
      </w:r>
    </w:p>
    <w:p w:rsidR="00045B67" w:rsidRPr="00AE69CD" w:rsidRDefault="00045B67" w:rsidP="00DC4B4B">
      <w:pPr>
        <w:pStyle w:val="12"/>
        <w:spacing w:line="240" w:lineRule="auto"/>
        <w:rPr>
          <w:rFonts w:ascii="Times New Roman" w:hAnsi="Times New Roman"/>
          <w:bCs/>
          <w:sz w:val="24"/>
          <w:szCs w:val="24"/>
        </w:rPr>
      </w:pPr>
      <w:r w:rsidRPr="00AE69CD">
        <w:rPr>
          <w:rFonts w:ascii="Times New Roman" w:hAnsi="Times New Roman"/>
          <w:bCs/>
          <w:sz w:val="24"/>
          <w:szCs w:val="24"/>
        </w:rPr>
        <w:tab/>
        <w:t xml:space="preserve">на официальном сайте </w:t>
      </w:r>
      <w:r w:rsidR="00951D37" w:rsidRPr="00AE69CD">
        <w:rPr>
          <w:rFonts w:ascii="Times New Roman" w:hAnsi="Times New Roman"/>
          <w:bCs/>
          <w:sz w:val="24"/>
          <w:szCs w:val="24"/>
        </w:rPr>
        <w:t>Нагорского городского поселения</w:t>
      </w:r>
      <w:r w:rsidRPr="00AE69CD">
        <w:rPr>
          <w:rFonts w:ascii="Times New Roman" w:hAnsi="Times New Roman"/>
          <w:bCs/>
          <w:sz w:val="24"/>
          <w:szCs w:val="24"/>
        </w:rPr>
        <w:t xml:space="preserve"> в сети «Интернет»</w:t>
      </w:r>
      <w:r w:rsidRPr="00AE69CD">
        <w:rPr>
          <w:rFonts w:ascii="Times New Roman" w:hAnsi="Times New Roman"/>
          <w:sz w:val="24"/>
          <w:szCs w:val="24"/>
        </w:rPr>
        <w:t xml:space="preserve"> </w:t>
      </w:r>
    </w:p>
    <w:p w:rsidR="00045B67" w:rsidRPr="00AE69CD" w:rsidRDefault="00045B67" w:rsidP="00DC4B4B">
      <w:pPr>
        <w:pStyle w:val="12"/>
        <w:spacing w:line="240" w:lineRule="auto"/>
        <w:rPr>
          <w:rFonts w:ascii="Times New Roman" w:hAnsi="Times New Roman"/>
          <w:bCs/>
          <w:sz w:val="24"/>
          <w:szCs w:val="24"/>
        </w:rPr>
      </w:pPr>
      <w:r w:rsidRPr="00AE69CD">
        <w:rPr>
          <w:rFonts w:ascii="Times New Roman" w:hAnsi="Times New Roman"/>
          <w:bCs/>
          <w:sz w:val="24"/>
          <w:szCs w:val="24"/>
        </w:rPr>
        <w:tab/>
        <w:t>в федеральной государственной информационной системе «Федеральный реестр государственных</w:t>
      </w:r>
      <w:r w:rsidR="00C804A7" w:rsidRPr="00AE69CD">
        <w:rPr>
          <w:rFonts w:ascii="Times New Roman" w:hAnsi="Times New Roman"/>
          <w:bCs/>
          <w:sz w:val="24"/>
          <w:szCs w:val="24"/>
        </w:rPr>
        <w:t xml:space="preserve"> и муниципальных</w:t>
      </w:r>
      <w:r w:rsidRPr="00AE69CD">
        <w:rPr>
          <w:rFonts w:ascii="Times New Roman" w:hAnsi="Times New Roman"/>
          <w:bCs/>
          <w:sz w:val="24"/>
          <w:szCs w:val="24"/>
        </w:rPr>
        <w:t xml:space="preserve"> услуг (функций)» (далее – Федеральный реестр);</w:t>
      </w:r>
    </w:p>
    <w:p w:rsidR="00045B67" w:rsidRPr="00AE69CD" w:rsidRDefault="00045B67" w:rsidP="00DC4B4B">
      <w:pPr>
        <w:pStyle w:val="12"/>
        <w:spacing w:line="240" w:lineRule="auto"/>
        <w:rPr>
          <w:rFonts w:ascii="Times New Roman" w:hAnsi="Times New Roman"/>
          <w:bCs/>
          <w:sz w:val="24"/>
          <w:szCs w:val="24"/>
        </w:rPr>
      </w:pPr>
      <w:r w:rsidRPr="00AE69CD">
        <w:rPr>
          <w:rFonts w:ascii="Times New Roman" w:hAnsi="Times New Roman"/>
          <w:bCs/>
          <w:sz w:val="24"/>
          <w:szCs w:val="24"/>
        </w:rPr>
        <w:tab/>
        <w:t>на</w:t>
      </w:r>
      <w:r w:rsidR="00C804A7" w:rsidRPr="00AE69CD">
        <w:rPr>
          <w:rFonts w:ascii="Times New Roman" w:hAnsi="Times New Roman"/>
          <w:bCs/>
          <w:sz w:val="24"/>
          <w:szCs w:val="24"/>
        </w:rPr>
        <w:t xml:space="preserve"> Едином портале государственных и муниципальных услуг (функций) (далее - </w:t>
      </w:r>
      <w:r w:rsidRPr="00AE69CD">
        <w:rPr>
          <w:rFonts w:ascii="Times New Roman" w:hAnsi="Times New Roman"/>
          <w:bCs/>
          <w:sz w:val="24"/>
          <w:szCs w:val="24"/>
        </w:rPr>
        <w:t>Един</w:t>
      </w:r>
      <w:r w:rsidR="00C804A7" w:rsidRPr="00AE69CD">
        <w:rPr>
          <w:rFonts w:ascii="Times New Roman" w:hAnsi="Times New Roman"/>
          <w:bCs/>
          <w:sz w:val="24"/>
          <w:szCs w:val="24"/>
        </w:rPr>
        <w:t>ый</w:t>
      </w:r>
      <w:r w:rsidRPr="00AE69CD">
        <w:rPr>
          <w:rFonts w:ascii="Times New Roman" w:hAnsi="Times New Roman"/>
          <w:bCs/>
          <w:sz w:val="24"/>
          <w:szCs w:val="24"/>
        </w:rPr>
        <w:t xml:space="preserve"> портал</w:t>
      </w:r>
      <w:r w:rsidR="00C804A7" w:rsidRPr="00AE69CD">
        <w:rPr>
          <w:rFonts w:ascii="Times New Roman" w:hAnsi="Times New Roman"/>
          <w:bCs/>
          <w:sz w:val="24"/>
          <w:szCs w:val="24"/>
        </w:rPr>
        <w:t>)</w:t>
      </w:r>
      <w:r w:rsidRPr="00AE69CD">
        <w:rPr>
          <w:rFonts w:ascii="Times New Roman" w:hAnsi="Times New Roman"/>
          <w:bCs/>
          <w:sz w:val="24"/>
          <w:szCs w:val="24"/>
        </w:rPr>
        <w:t>;</w:t>
      </w:r>
    </w:p>
    <w:p w:rsidR="00045B67" w:rsidRPr="00AE69CD" w:rsidRDefault="00045B67" w:rsidP="00DC4B4B">
      <w:pPr>
        <w:pStyle w:val="12"/>
        <w:spacing w:line="240" w:lineRule="auto"/>
        <w:rPr>
          <w:rFonts w:ascii="Times New Roman" w:hAnsi="Times New Roman"/>
          <w:bCs/>
          <w:sz w:val="24"/>
          <w:szCs w:val="24"/>
        </w:rPr>
      </w:pPr>
      <w:r w:rsidRPr="00AE69CD">
        <w:rPr>
          <w:rFonts w:ascii="Times New Roman" w:hAnsi="Times New Roman"/>
          <w:bCs/>
          <w:sz w:val="24"/>
          <w:szCs w:val="24"/>
        </w:rPr>
        <w:tab/>
        <w:t>на Портале Кировской области.</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ab/>
        <w:t>Также справочную информацию можно получить:</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ab/>
        <w:t>при обращении в письменной форме, в форме электронного документа;</w:t>
      </w:r>
    </w:p>
    <w:p w:rsidR="00045B67" w:rsidRPr="00AE69CD" w:rsidRDefault="00045B67" w:rsidP="00DC4B4B">
      <w:pPr>
        <w:pStyle w:val="12"/>
        <w:spacing w:line="240" w:lineRule="auto"/>
        <w:rPr>
          <w:rFonts w:ascii="Times New Roman" w:hAnsi="Times New Roman"/>
          <w:sz w:val="24"/>
          <w:szCs w:val="24"/>
        </w:rPr>
      </w:pPr>
      <w:r w:rsidRPr="00AE69CD">
        <w:rPr>
          <w:rFonts w:ascii="Times New Roman" w:hAnsi="Times New Roman"/>
          <w:sz w:val="24"/>
          <w:szCs w:val="24"/>
        </w:rPr>
        <w:tab/>
        <w:t>по телефону.</w:t>
      </w:r>
    </w:p>
    <w:p w:rsidR="00361922" w:rsidRPr="00AE69CD" w:rsidRDefault="00361922" w:rsidP="00361922">
      <w:pPr>
        <w:spacing w:after="0" w:line="240" w:lineRule="auto"/>
        <w:ind w:firstLine="709"/>
        <w:jc w:val="center"/>
        <w:rPr>
          <w:rFonts w:ascii="Times New Roman" w:hAnsi="Times New Roman"/>
          <w:b/>
          <w:sz w:val="24"/>
          <w:szCs w:val="24"/>
        </w:rPr>
      </w:pPr>
    </w:p>
    <w:p w:rsidR="00481FBC" w:rsidRPr="00AE69CD" w:rsidRDefault="00481FBC" w:rsidP="00361922">
      <w:pPr>
        <w:spacing w:after="0" w:line="240" w:lineRule="auto"/>
        <w:ind w:firstLine="709"/>
        <w:jc w:val="center"/>
        <w:rPr>
          <w:rFonts w:ascii="Times New Roman" w:hAnsi="Times New Roman"/>
          <w:b/>
          <w:sz w:val="24"/>
          <w:szCs w:val="24"/>
        </w:rPr>
      </w:pPr>
      <w:r w:rsidRPr="00AE69CD">
        <w:rPr>
          <w:rFonts w:ascii="Times New Roman" w:hAnsi="Times New Roman"/>
          <w:b/>
          <w:sz w:val="24"/>
          <w:szCs w:val="24"/>
        </w:rPr>
        <w:t>2. Стандарт предоставления муниципальной услуги</w:t>
      </w:r>
    </w:p>
    <w:p w:rsidR="00361922" w:rsidRPr="00AE69CD" w:rsidRDefault="00361922" w:rsidP="00361922">
      <w:pPr>
        <w:spacing w:after="0" w:line="240" w:lineRule="auto"/>
        <w:ind w:firstLine="709"/>
        <w:jc w:val="center"/>
        <w:rPr>
          <w:rFonts w:ascii="Times New Roman" w:hAnsi="Times New Roman"/>
          <w:sz w:val="24"/>
          <w:szCs w:val="24"/>
        </w:rPr>
      </w:pPr>
    </w:p>
    <w:p w:rsidR="00481FBC" w:rsidRPr="00AE69CD" w:rsidRDefault="00481FBC" w:rsidP="00DC4B4B">
      <w:pPr>
        <w:suppressAutoHyphens/>
        <w:autoSpaceDE w:val="0"/>
        <w:spacing w:after="0" w:line="240" w:lineRule="auto"/>
        <w:ind w:firstLine="709"/>
        <w:jc w:val="both"/>
        <w:rPr>
          <w:rFonts w:ascii="Times New Roman" w:hAnsi="Times New Roman"/>
          <w:b/>
          <w:sz w:val="24"/>
          <w:szCs w:val="24"/>
        </w:rPr>
      </w:pPr>
      <w:r w:rsidRPr="00AE69CD">
        <w:rPr>
          <w:rFonts w:ascii="Times New Roman" w:hAnsi="Times New Roman"/>
          <w:b/>
          <w:sz w:val="24"/>
          <w:szCs w:val="24"/>
        </w:rPr>
        <w:t>2.1. Наименование муниципальной услуги</w:t>
      </w:r>
    </w:p>
    <w:p w:rsidR="003607CA" w:rsidRPr="00AE69CD" w:rsidRDefault="003607CA" w:rsidP="00DC4B4B">
      <w:pPr>
        <w:autoSpaceDE w:val="0"/>
        <w:autoSpaceDN w:val="0"/>
        <w:adjustRightInd w:val="0"/>
        <w:spacing w:after="0" w:line="240" w:lineRule="auto"/>
        <w:ind w:firstLine="709"/>
        <w:jc w:val="both"/>
        <w:outlineLvl w:val="2"/>
        <w:rPr>
          <w:rFonts w:ascii="Times New Roman" w:hAnsi="Times New Roman"/>
          <w:sz w:val="24"/>
          <w:szCs w:val="24"/>
        </w:rPr>
      </w:pPr>
      <w:r w:rsidRPr="00AE69CD">
        <w:rPr>
          <w:rFonts w:ascii="Times New Roman" w:hAnsi="Times New Roman"/>
          <w:sz w:val="24"/>
          <w:szCs w:val="24"/>
        </w:rPr>
        <w:t>Наименование муниципальной услуги: «Утверждение схемы расположения земельного участка или земельных участков на кадастровом плане территории».</w:t>
      </w:r>
    </w:p>
    <w:p w:rsidR="007712D4" w:rsidRPr="00AE69CD" w:rsidRDefault="007712D4" w:rsidP="00DC4B4B">
      <w:pPr>
        <w:autoSpaceDE w:val="0"/>
        <w:autoSpaceDN w:val="0"/>
        <w:adjustRightInd w:val="0"/>
        <w:spacing w:after="0" w:line="240" w:lineRule="auto"/>
        <w:ind w:firstLine="709"/>
        <w:jc w:val="both"/>
        <w:outlineLvl w:val="2"/>
        <w:rPr>
          <w:rFonts w:ascii="Times New Roman" w:hAnsi="Times New Roman"/>
          <w:b/>
          <w:sz w:val="24"/>
          <w:szCs w:val="24"/>
        </w:rPr>
      </w:pPr>
    </w:p>
    <w:p w:rsidR="00481FBC" w:rsidRPr="00AE69CD" w:rsidRDefault="00481FBC" w:rsidP="00DC4B4B">
      <w:pPr>
        <w:autoSpaceDE w:val="0"/>
        <w:autoSpaceDN w:val="0"/>
        <w:adjustRightInd w:val="0"/>
        <w:spacing w:after="0" w:line="240" w:lineRule="auto"/>
        <w:ind w:firstLine="709"/>
        <w:jc w:val="both"/>
        <w:outlineLvl w:val="2"/>
        <w:rPr>
          <w:rFonts w:ascii="Times New Roman" w:hAnsi="Times New Roman"/>
          <w:b/>
          <w:sz w:val="24"/>
          <w:szCs w:val="24"/>
        </w:rPr>
      </w:pPr>
      <w:r w:rsidRPr="00AE69CD">
        <w:rPr>
          <w:rFonts w:ascii="Times New Roman" w:hAnsi="Times New Roman"/>
          <w:b/>
          <w:sz w:val="24"/>
          <w:szCs w:val="24"/>
        </w:rPr>
        <w:t>2.2.</w:t>
      </w:r>
      <w:r w:rsidRPr="00AE69CD">
        <w:rPr>
          <w:rFonts w:ascii="Times New Roman" w:hAnsi="Times New Roman"/>
          <w:b/>
          <w:sz w:val="24"/>
          <w:szCs w:val="24"/>
        </w:rPr>
        <w:tab/>
        <w:t>Наименование органа, предоставляющего муниципальную услугу</w:t>
      </w:r>
    </w:p>
    <w:p w:rsidR="00F86C62" w:rsidRPr="00AE69CD" w:rsidRDefault="00F86C62" w:rsidP="00DC4B4B">
      <w:pPr>
        <w:autoSpaceDE w:val="0"/>
        <w:autoSpaceDN w:val="0"/>
        <w:adjustRightInd w:val="0"/>
        <w:spacing w:after="0" w:line="240" w:lineRule="auto"/>
        <w:ind w:firstLine="709"/>
        <w:jc w:val="both"/>
        <w:outlineLvl w:val="2"/>
        <w:rPr>
          <w:rFonts w:ascii="Times New Roman" w:hAnsi="Times New Roman"/>
          <w:bCs/>
          <w:sz w:val="24"/>
          <w:szCs w:val="24"/>
        </w:rPr>
      </w:pPr>
      <w:r w:rsidRPr="00AE69CD">
        <w:rPr>
          <w:rFonts w:ascii="Times New Roman" w:hAnsi="Times New Roman"/>
          <w:sz w:val="24"/>
          <w:szCs w:val="24"/>
        </w:rPr>
        <w:t xml:space="preserve">Муниципальная услуга предоставляется администрацией </w:t>
      </w:r>
      <w:r w:rsidR="007712D4" w:rsidRPr="00AE69CD">
        <w:rPr>
          <w:rFonts w:ascii="Times New Roman" w:hAnsi="Times New Roman"/>
          <w:sz w:val="24"/>
          <w:szCs w:val="24"/>
        </w:rPr>
        <w:t>Нагорского</w:t>
      </w:r>
      <w:r w:rsidRPr="00AE69CD">
        <w:rPr>
          <w:rFonts w:ascii="Times New Roman" w:hAnsi="Times New Roman"/>
          <w:sz w:val="24"/>
          <w:szCs w:val="24"/>
        </w:rPr>
        <w:t xml:space="preserve"> </w:t>
      </w:r>
      <w:r w:rsidR="00951D37" w:rsidRPr="00AE69CD">
        <w:rPr>
          <w:rFonts w:ascii="Times New Roman" w:hAnsi="Times New Roman"/>
          <w:sz w:val="24"/>
          <w:szCs w:val="24"/>
        </w:rPr>
        <w:t>городского поселения</w:t>
      </w:r>
    </w:p>
    <w:p w:rsidR="004355F0" w:rsidRPr="00AE69CD" w:rsidRDefault="00331310" w:rsidP="00DC4B4B">
      <w:pPr>
        <w:pStyle w:val="af5"/>
        <w:ind w:firstLine="720"/>
        <w:jc w:val="both"/>
        <w:rPr>
          <w:rFonts w:ascii="Times New Roman" w:hAnsi="Times New Roman"/>
          <w:sz w:val="24"/>
          <w:szCs w:val="24"/>
        </w:rPr>
      </w:pPr>
      <w:r w:rsidRPr="00AE69CD">
        <w:rPr>
          <w:rFonts w:ascii="Times New Roman" w:hAnsi="Times New Roman"/>
          <w:sz w:val="24"/>
          <w:szCs w:val="24"/>
        </w:rPr>
        <w:t>Организации, участвующие в  предоставлении муниципальной услуги:</w:t>
      </w:r>
      <w:r w:rsidR="0079777A" w:rsidRPr="00AE69CD">
        <w:rPr>
          <w:rFonts w:ascii="Times New Roman" w:hAnsi="Times New Roman"/>
          <w:sz w:val="24"/>
          <w:szCs w:val="24"/>
        </w:rPr>
        <w:t xml:space="preserve"> </w:t>
      </w:r>
    </w:p>
    <w:p w:rsidR="003607CA" w:rsidRPr="00AE69CD" w:rsidRDefault="003607CA" w:rsidP="003607CA">
      <w:pPr>
        <w:pStyle w:val="af5"/>
        <w:ind w:firstLine="720"/>
        <w:jc w:val="both"/>
        <w:rPr>
          <w:rFonts w:ascii="Times New Roman" w:hAnsi="Times New Roman"/>
          <w:sz w:val="24"/>
          <w:szCs w:val="24"/>
        </w:rPr>
      </w:pPr>
      <w:r w:rsidRPr="00AE69CD">
        <w:rPr>
          <w:rFonts w:ascii="Times New Roman" w:hAnsi="Times New Roman"/>
          <w:sz w:val="24"/>
          <w:szCs w:val="24"/>
        </w:rPr>
        <w:t>Управление Федеральной службы государственной регистрации, кадастра и картографии по Кировской области;</w:t>
      </w:r>
    </w:p>
    <w:p w:rsidR="003607CA" w:rsidRPr="00AE69CD" w:rsidRDefault="003607CA" w:rsidP="003607CA">
      <w:pPr>
        <w:pStyle w:val="af5"/>
        <w:ind w:firstLine="720"/>
        <w:jc w:val="both"/>
        <w:rPr>
          <w:rFonts w:ascii="Times New Roman" w:hAnsi="Times New Roman"/>
          <w:sz w:val="24"/>
          <w:szCs w:val="24"/>
        </w:rPr>
      </w:pPr>
      <w:r w:rsidRPr="00AE69CD">
        <w:rPr>
          <w:rFonts w:ascii="Times New Roman" w:hAnsi="Times New Roman"/>
          <w:sz w:val="24"/>
          <w:szCs w:val="24"/>
        </w:rPr>
        <w:t>Управление Федеральной налоговой службы России по Кировской области.</w:t>
      </w:r>
    </w:p>
    <w:p w:rsidR="00195B74" w:rsidRPr="00AE69CD" w:rsidRDefault="00195B74" w:rsidP="00DC4B4B">
      <w:pPr>
        <w:pStyle w:val="af5"/>
        <w:ind w:firstLine="720"/>
        <w:jc w:val="both"/>
        <w:rPr>
          <w:rFonts w:ascii="Times New Roman" w:hAnsi="Times New Roman"/>
          <w:sz w:val="24"/>
          <w:szCs w:val="24"/>
        </w:rPr>
      </w:pPr>
      <w:r w:rsidRPr="00AE69CD">
        <w:rPr>
          <w:rFonts w:ascii="Times New Roman" w:hAnsi="Times New Roman"/>
          <w:sz w:val="24"/>
          <w:szCs w:val="24"/>
        </w:rPr>
        <w:t xml:space="preserve">Орган, предоставляющий муниципальную услугу не в 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8" w:history="1">
        <w:r w:rsidRPr="00AE69CD">
          <w:rPr>
            <w:rStyle w:val="af0"/>
            <w:rFonts w:ascii="Times New Roman" w:hAnsi="Times New Roman"/>
            <w:color w:val="auto"/>
            <w:sz w:val="24"/>
            <w:szCs w:val="24"/>
            <w:u w:val="none"/>
          </w:rPr>
          <w:t>перечень</w:t>
        </w:r>
      </w:hyperlink>
      <w:r w:rsidRPr="00AE69CD">
        <w:rPr>
          <w:rFonts w:ascii="Times New Roman" w:hAnsi="Times New Roman"/>
          <w:sz w:val="24"/>
          <w:szCs w:val="24"/>
        </w:rPr>
        <w:t xml:space="preserve"> услуг, которые являются необходимыми и обязательными для предоставления муниципальных услуг, утверждаемый </w:t>
      </w:r>
      <w:r w:rsidR="007712D4" w:rsidRPr="00AE69CD">
        <w:rPr>
          <w:rFonts w:ascii="Times New Roman" w:hAnsi="Times New Roman"/>
          <w:sz w:val="24"/>
          <w:szCs w:val="24"/>
        </w:rPr>
        <w:t>Нагорской</w:t>
      </w:r>
      <w:r w:rsidRPr="00AE69CD">
        <w:rPr>
          <w:rFonts w:ascii="Times New Roman" w:hAnsi="Times New Roman"/>
          <w:sz w:val="24"/>
          <w:szCs w:val="24"/>
        </w:rPr>
        <w:t xml:space="preserve"> </w:t>
      </w:r>
      <w:r w:rsidR="00951D37" w:rsidRPr="00AE69CD">
        <w:rPr>
          <w:rFonts w:ascii="Times New Roman" w:hAnsi="Times New Roman"/>
          <w:sz w:val="24"/>
          <w:szCs w:val="24"/>
        </w:rPr>
        <w:t>поселковой</w:t>
      </w:r>
      <w:r w:rsidRPr="00AE69CD">
        <w:rPr>
          <w:rFonts w:ascii="Times New Roman" w:hAnsi="Times New Roman"/>
          <w:sz w:val="24"/>
          <w:szCs w:val="24"/>
        </w:rPr>
        <w:t xml:space="preserve"> Думой Кировской области.</w:t>
      </w:r>
    </w:p>
    <w:p w:rsidR="007712D4" w:rsidRPr="00AE69CD" w:rsidRDefault="007712D4" w:rsidP="00DC4B4B">
      <w:pPr>
        <w:autoSpaceDE w:val="0"/>
        <w:autoSpaceDN w:val="0"/>
        <w:adjustRightInd w:val="0"/>
        <w:spacing w:after="0" w:line="240" w:lineRule="auto"/>
        <w:ind w:firstLine="709"/>
        <w:jc w:val="both"/>
        <w:outlineLvl w:val="2"/>
        <w:rPr>
          <w:rFonts w:ascii="Times New Roman" w:hAnsi="Times New Roman"/>
          <w:b/>
          <w:bCs/>
          <w:sz w:val="24"/>
          <w:szCs w:val="24"/>
        </w:rPr>
      </w:pPr>
    </w:p>
    <w:p w:rsidR="00481FBC" w:rsidRPr="00AE69CD" w:rsidRDefault="00481FBC" w:rsidP="00DC4B4B">
      <w:pPr>
        <w:autoSpaceDE w:val="0"/>
        <w:autoSpaceDN w:val="0"/>
        <w:adjustRightInd w:val="0"/>
        <w:spacing w:after="0" w:line="240" w:lineRule="auto"/>
        <w:ind w:firstLine="709"/>
        <w:jc w:val="both"/>
        <w:outlineLvl w:val="2"/>
        <w:rPr>
          <w:rFonts w:ascii="Times New Roman" w:hAnsi="Times New Roman"/>
          <w:b/>
          <w:bCs/>
          <w:sz w:val="24"/>
          <w:szCs w:val="24"/>
        </w:rPr>
      </w:pPr>
      <w:r w:rsidRPr="00AE69CD">
        <w:rPr>
          <w:rFonts w:ascii="Times New Roman" w:hAnsi="Times New Roman"/>
          <w:b/>
          <w:bCs/>
          <w:sz w:val="24"/>
          <w:szCs w:val="24"/>
        </w:rPr>
        <w:t xml:space="preserve">2.3. </w:t>
      </w:r>
      <w:r w:rsidR="00F763FA" w:rsidRPr="00AE69CD">
        <w:rPr>
          <w:rFonts w:ascii="Times New Roman" w:hAnsi="Times New Roman"/>
          <w:b/>
          <w:bCs/>
          <w:sz w:val="24"/>
          <w:szCs w:val="24"/>
        </w:rPr>
        <w:t>Описание р</w:t>
      </w:r>
      <w:r w:rsidRPr="00AE69CD">
        <w:rPr>
          <w:rFonts w:ascii="Times New Roman" w:hAnsi="Times New Roman"/>
          <w:b/>
          <w:bCs/>
          <w:sz w:val="24"/>
          <w:szCs w:val="24"/>
        </w:rPr>
        <w:t>езультат</w:t>
      </w:r>
      <w:r w:rsidR="00F763FA" w:rsidRPr="00AE69CD">
        <w:rPr>
          <w:rFonts w:ascii="Times New Roman" w:hAnsi="Times New Roman"/>
          <w:b/>
          <w:bCs/>
          <w:sz w:val="24"/>
          <w:szCs w:val="24"/>
        </w:rPr>
        <w:t>а</w:t>
      </w:r>
      <w:r w:rsidRPr="00AE69CD">
        <w:rPr>
          <w:rFonts w:ascii="Times New Roman" w:hAnsi="Times New Roman"/>
          <w:b/>
          <w:bCs/>
          <w:sz w:val="24"/>
          <w:szCs w:val="24"/>
        </w:rPr>
        <w:t xml:space="preserve"> предоставления муниципальной услуги </w:t>
      </w:r>
    </w:p>
    <w:p w:rsidR="00481FBC" w:rsidRPr="00AE69CD" w:rsidRDefault="00481FBC" w:rsidP="00DC4B4B">
      <w:pPr>
        <w:autoSpaceDE w:val="0"/>
        <w:autoSpaceDN w:val="0"/>
        <w:adjustRightInd w:val="0"/>
        <w:spacing w:after="0" w:line="240" w:lineRule="auto"/>
        <w:ind w:firstLine="709"/>
        <w:jc w:val="both"/>
        <w:outlineLvl w:val="2"/>
        <w:rPr>
          <w:rFonts w:ascii="Times New Roman" w:hAnsi="Times New Roman"/>
          <w:bCs/>
          <w:sz w:val="24"/>
          <w:szCs w:val="24"/>
        </w:rPr>
      </w:pPr>
      <w:r w:rsidRPr="00AE69CD">
        <w:rPr>
          <w:rFonts w:ascii="Times New Roman" w:hAnsi="Times New Roman"/>
          <w:bCs/>
          <w:sz w:val="24"/>
          <w:szCs w:val="24"/>
        </w:rPr>
        <w:t>Результатом предоставления муниципальной услуги является:</w:t>
      </w:r>
    </w:p>
    <w:p w:rsidR="003607CA" w:rsidRPr="00AE69CD" w:rsidRDefault="003607CA" w:rsidP="003607CA">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 xml:space="preserve">решение об утверждении схемы расположения земельного участка или земельных участков на кадастровом плане территории муниципального образования </w:t>
      </w:r>
      <w:r w:rsidR="00951D37" w:rsidRPr="00AE69CD">
        <w:rPr>
          <w:rFonts w:ascii="Times New Roman" w:hAnsi="Times New Roman"/>
          <w:sz w:val="24"/>
          <w:szCs w:val="24"/>
        </w:rPr>
        <w:t>Нагорского городского поселения</w:t>
      </w:r>
      <w:r w:rsidRPr="00AE69CD">
        <w:rPr>
          <w:rFonts w:ascii="Times New Roman" w:hAnsi="Times New Roman"/>
          <w:sz w:val="24"/>
          <w:szCs w:val="24"/>
        </w:rPr>
        <w:t>;</w:t>
      </w:r>
    </w:p>
    <w:p w:rsidR="003607CA" w:rsidRPr="00AE69CD" w:rsidRDefault="003607CA" w:rsidP="003607CA">
      <w:pPr>
        <w:autoSpaceDE w:val="0"/>
        <w:autoSpaceDN w:val="0"/>
        <w:adjustRightInd w:val="0"/>
        <w:spacing w:after="0" w:line="240" w:lineRule="auto"/>
        <w:ind w:firstLine="709"/>
        <w:jc w:val="both"/>
        <w:rPr>
          <w:rFonts w:ascii="Times New Roman" w:hAnsi="Times New Roman"/>
          <w:b/>
          <w:sz w:val="24"/>
          <w:szCs w:val="24"/>
        </w:rPr>
      </w:pPr>
      <w:r w:rsidRPr="00AE69CD">
        <w:rPr>
          <w:rFonts w:ascii="Times New Roman" w:hAnsi="Times New Roman"/>
          <w:sz w:val="24"/>
          <w:szCs w:val="24"/>
        </w:rPr>
        <w:t xml:space="preserve">решение об отказе в утверждении схемы расположения земельного участка или земельных участков на кадастровом плане муниципального образования </w:t>
      </w:r>
      <w:r w:rsidR="00980BBC" w:rsidRPr="00AE69CD">
        <w:rPr>
          <w:rFonts w:ascii="Times New Roman" w:hAnsi="Times New Roman"/>
          <w:sz w:val="24"/>
          <w:szCs w:val="24"/>
        </w:rPr>
        <w:t>Нагорского городского поселения</w:t>
      </w:r>
      <w:r w:rsidRPr="00AE69CD">
        <w:rPr>
          <w:rFonts w:ascii="Times New Roman" w:hAnsi="Times New Roman"/>
          <w:sz w:val="24"/>
          <w:szCs w:val="24"/>
        </w:rPr>
        <w:t>.</w:t>
      </w:r>
      <w:r w:rsidRPr="00AE69CD">
        <w:rPr>
          <w:rFonts w:ascii="Times New Roman" w:hAnsi="Times New Roman"/>
          <w:b/>
          <w:sz w:val="24"/>
          <w:szCs w:val="24"/>
        </w:rPr>
        <w:t xml:space="preserve"> </w:t>
      </w:r>
    </w:p>
    <w:p w:rsidR="007712D4" w:rsidRPr="00AE69CD" w:rsidRDefault="007712D4" w:rsidP="00DC4B4B">
      <w:pPr>
        <w:autoSpaceDE w:val="0"/>
        <w:autoSpaceDN w:val="0"/>
        <w:adjustRightInd w:val="0"/>
        <w:spacing w:after="0" w:line="240" w:lineRule="auto"/>
        <w:ind w:firstLine="709"/>
        <w:jc w:val="both"/>
        <w:rPr>
          <w:rFonts w:ascii="Times New Roman" w:hAnsi="Times New Roman"/>
          <w:b/>
          <w:sz w:val="24"/>
          <w:szCs w:val="24"/>
        </w:rPr>
      </w:pPr>
    </w:p>
    <w:p w:rsidR="00481FBC" w:rsidRPr="00AE69CD" w:rsidRDefault="00481FBC" w:rsidP="00DC4B4B">
      <w:pPr>
        <w:autoSpaceDE w:val="0"/>
        <w:autoSpaceDN w:val="0"/>
        <w:adjustRightInd w:val="0"/>
        <w:spacing w:after="0" w:line="240" w:lineRule="auto"/>
        <w:ind w:firstLine="709"/>
        <w:jc w:val="both"/>
        <w:rPr>
          <w:rFonts w:ascii="Times New Roman" w:hAnsi="Times New Roman"/>
          <w:b/>
          <w:sz w:val="24"/>
          <w:szCs w:val="24"/>
        </w:rPr>
      </w:pPr>
      <w:r w:rsidRPr="00AE69CD">
        <w:rPr>
          <w:rFonts w:ascii="Times New Roman" w:hAnsi="Times New Roman"/>
          <w:b/>
          <w:sz w:val="24"/>
          <w:szCs w:val="24"/>
        </w:rPr>
        <w:t>2.4. Срок предоставления муниципальной услуги</w:t>
      </w:r>
      <w:r w:rsidR="00F763FA" w:rsidRPr="00AE69CD">
        <w:rPr>
          <w:rFonts w:ascii="Times New Roman" w:hAnsi="Times New Roman"/>
          <w:b/>
          <w:sz w:val="24"/>
          <w:szCs w:val="24"/>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w:t>
      </w:r>
      <w:r w:rsidR="007F6F56" w:rsidRPr="00AE69CD">
        <w:rPr>
          <w:rFonts w:ascii="Times New Roman" w:hAnsi="Times New Roman"/>
          <w:b/>
          <w:sz w:val="24"/>
          <w:szCs w:val="24"/>
        </w:rPr>
        <w:t>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01A34" w:rsidRPr="00AE69CD" w:rsidRDefault="0082522A" w:rsidP="00801A34">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 xml:space="preserve">Срок предоставления </w:t>
      </w:r>
      <w:r w:rsidR="00F86C62" w:rsidRPr="00AE69CD">
        <w:rPr>
          <w:rFonts w:ascii="Times New Roman" w:eastAsia="Times New Roman" w:hAnsi="Times New Roman"/>
          <w:sz w:val="24"/>
          <w:szCs w:val="24"/>
          <w:lang w:eastAsia="ru-RU"/>
        </w:rPr>
        <w:t>муниципальной</w:t>
      </w:r>
      <w:r w:rsidRPr="00AE69CD">
        <w:rPr>
          <w:rFonts w:ascii="Times New Roman" w:eastAsia="Times New Roman" w:hAnsi="Times New Roman"/>
          <w:sz w:val="24"/>
          <w:szCs w:val="24"/>
          <w:lang w:eastAsia="ru-RU"/>
        </w:rPr>
        <w:t xml:space="preserve"> услуги</w:t>
      </w:r>
      <w:r w:rsidR="001B29A0" w:rsidRPr="00AE69CD">
        <w:rPr>
          <w:rFonts w:ascii="Times New Roman" w:eastAsia="Times New Roman" w:hAnsi="Times New Roman"/>
          <w:sz w:val="24"/>
          <w:szCs w:val="24"/>
          <w:lang w:eastAsia="ru-RU"/>
        </w:rPr>
        <w:t xml:space="preserve"> </w:t>
      </w:r>
      <w:r w:rsidRPr="00AE69CD">
        <w:rPr>
          <w:rFonts w:ascii="Times New Roman" w:eastAsia="Times New Roman" w:hAnsi="Times New Roman"/>
          <w:sz w:val="24"/>
          <w:szCs w:val="24"/>
          <w:lang w:eastAsia="ru-RU"/>
        </w:rPr>
        <w:t xml:space="preserve">не должен превышать </w:t>
      </w:r>
      <w:r w:rsidR="00801A34" w:rsidRPr="00AE69CD">
        <w:rPr>
          <w:rFonts w:ascii="Times New Roman" w:eastAsia="Times New Roman" w:hAnsi="Times New Roman"/>
          <w:sz w:val="24"/>
          <w:szCs w:val="24"/>
          <w:lang w:eastAsia="ru-RU"/>
        </w:rPr>
        <w:t>1</w:t>
      </w:r>
      <w:r w:rsidR="001B6097" w:rsidRPr="00AE69CD">
        <w:rPr>
          <w:rFonts w:ascii="Times New Roman" w:eastAsia="Times New Roman" w:hAnsi="Times New Roman"/>
          <w:sz w:val="24"/>
          <w:szCs w:val="24"/>
          <w:lang w:eastAsia="ru-RU"/>
        </w:rPr>
        <w:t>2</w:t>
      </w:r>
      <w:r w:rsidR="00801A34" w:rsidRPr="00AE69CD">
        <w:rPr>
          <w:rFonts w:ascii="Times New Roman" w:eastAsia="Times New Roman" w:hAnsi="Times New Roman"/>
          <w:sz w:val="24"/>
          <w:szCs w:val="24"/>
          <w:lang w:eastAsia="ru-RU"/>
        </w:rPr>
        <w:t xml:space="preserve"> рабочих дней со дня поступления заявления. </w:t>
      </w:r>
    </w:p>
    <w:p w:rsidR="00801A34" w:rsidRPr="00AE69CD" w:rsidRDefault="00801A34" w:rsidP="00801A34">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Срок выдачи (направления) документов, являющихся результатом предоставления муниципальной услуги – 3 рабочих дня со дня принятия разрешения либо отказа в предоставлении муниципальной услуги.</w:t>
      </w:r>
    </w:p>
    <w:p w:rsidR="00571D3C" w:rsidRPr="00AE69CD" w:rsidRDefault="00F503D7" w:rsidP="00571D3C">
      <w:pPr>
        <w:autoSpaceDE w:val="0"/>
        <w:autoSpaceDN w:val="0"/>
        <w:adjustRightInd w:val="0"/>
        <w:spacing w:after="0" w:line="240" w:lineRule="auto"/>
        <w:ind w:firstLine="540"/>
        <w:jc w:val="both"/>
        <w:rPr>
          <w:rFonts w:ascii="Times New Roman" w:hAnsi="Times New Roman"/>
          <w:sz w:val="24"/>
          <w:szCs w:val="24"/>
        </w:rPr>
      </w:pPr>
      <w:r w:rsidRPr="00AE69CD">
        <w:rPr>
          <w:rFonts w:ascii="Times New Roman" w:eastAsia="Times New Roman" w:hAnsi="Times New Roman"/>
          <w:sz w:val="24"/>
          <w:szCs w:val="24"/>
          <w:lang w:eastAsia="ru-RU"/>
        </w:rPr>
        <w:t xml:space="preserve">Срок приостановления предоставления муниципальной услуги – </w:t>
      </w:r>
      <w:r w:rsidR="00571D3C" w:rsidRPr="00AE69CD">
        <w:rPr>
          <w:rFonts w:ascii="Times New Roman" w:hAnsi="Times New Roman"/>
          <w:sz w:val="24"/>
          <w:szCs w:val="24"/>
        </w:rPr>
        <w:t>Срок рассмотрения поданного позднее заявления об утверждении схемы расположения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712D4" w:rsidRPr="00AE69CD" w:rsidRDefault="007712D4" w:rsidP="00DC4B4B">
      <w:pPr>
        <w:autoSpaceDE w:val="0"/>
        <w:autoSpaceDN w:val="0"/>
        <w:adjustRightInd w:val="0"/>
        <w:spacing w:after="0" w:line="240" w:lineRule="auto"/>
        <w:ind w:firstLine="709"/>
        <w:jc w:val="both"/>
        <w:outlineLvl w:val="2"/>
        <w:rPr>
          <w:rFonts w:ascii="Times New Roman" w:hAnsi="Times New Roman"/>
          <w:b/>
          <w:sz w:val="24"/>
          <w:szCs w:val="24"/>
        </w:rPr>
      </w:pPr>
    </w:p>
    <w:p w:rsidR="00481FBC" w:rsidRPr="00AE69CD" w:rsidRDefault="00481FBC" w:rsidP="00DC4B4B">
      <w:pPr>
        <w:autoSpaceDE w:val="0"/>
        <w:autoSpaceDN w:val="0"/>
        <w:adjustRightInd w:val="0"/>
        <w:spacing w:after="0" w:line="240" w:lineRule="auto"/>
        <w:ind w:firstLine="709"/>
        <w:jc w:val="both"/>
        <w:outlineLvl w:val="2"/>
        <w:rPr>
          <w:rFonts w:ascii="Times New Roman" w:hAnsi="Times New Roman"/>
          <w:b/>
          <w:sz w:val="24"/>
          <w:szCs w:val="24"/>
        </w:rPr>
      </w:pPr>
      <w:r w:rsidRPr="00AE69CD">
        <w:rPr>
          <w:rFonts w:ascii="Times New Roman" w:hAnsi="Times New Roman"/>
          <w:b/>
          <w:sz w:val="24"/>
          <w:szCs w:val="24"/>
        </w:rPr>
        <w:t>2.5.</w:t>
      </w:r>
      <w:r w:rsidRPr="00AE69CD">
        <w:rPr>
          <w:rFonts w:ascii="Times New Roman" w:hAnsi="Times New Roman"/>
          <w:b/>
          <w:sz w:val="24"/>
          <w:szCs w:val="24"/>
        </w:rPr>
        <w:tab/>
      </w:r>
      <w:r w:rsidR="007F6F56" w:rsidRPr="00AE69CD">
        <w:rPr>
          <w:rFonts w:ascii="Times New Roman" w:hAnsi="Times New Roman"/>
          <w:b/>
          <w:sz w:val="24"/>
          <w:szCs w:val="24"/>
        </w:rPr>
        <w:t>Нормативные</w:t>
      </w:r>
      <w:r w:rsidRPr="00AE69CD">
        <w:rPr>
          <w:rFonts w:ascii="Times New Roman" w:hAnsi="Times New Roman"/>
          <w:b/>
          <w:sz w:val="24"/>
          <w:szCs w:val="24"/>
        </w:rPr>
        <w:t xml:space="preserve"> правовы</w:t>
      </w:r>
      <w:r w:rsidR="007F6F56" w:rsidRPr="00AE69CD">
        <w:rPr>
          <w:rFonts w:ascii="Times New Roman" w:hAnsi="Times New Roman"/>
          <w:b/>
          <w:sz w:val="24"/>
          <w:szCs w:val="24"/>
        </w:rPr>
        <w:t>е</w:t>
      </w:r>
      <w:r w:rsidRPr="00AE69CD">
        <w:rPr>
          <w:rFonts w:ascii="Times New Roman" w:hAnsi="Times New Roman"/>
          <w:b/>
          <w:sz w:val="24"/>
          <w:szCs w:val="24"/>
        </w:rPr>
        <w:t xml:space="preserve"> акт</w:t>
      </w:r>
      <w:r w:rsidR="007F6F56" w:rsidRPr="00AE69CD">
        <w:rPr>
          <w:rFonts w:ascii="Times New Roman" w:hAnsi="Times New Roman"/>
          <w:b/>
          <w:sz w:val="24"/>
          <w:szCs w:val="24"/>
        </w:rPr>
        <w:t>ы</w:t>
      </w:r>
      <w:r w:rsidRPr="00AE69CD">
        <w:rPr>
          <w:rFonts w:ascii="Times New Roman" w:hAnsi="Times New Roman"/>
          <w:b/>
          <w:sz w:val="24"/>
          <w:szCs w:val="24"/>
        </w:rPr>
        <w:t>, регулирующи</w:t>
      </w:r>
      <w:r w:rsidR="007F6F56" w:rsidRPr="00AE69CD">
        <w:rPr>
          <w:rFonts w:ascii="Times New Roman" w:hAnsi="Times New Roman"/>
          <w:b/>
          <w:sz w:val="24"/>
          <w:szCs w:val="24"/>
        </w:rPr>
        <w:t>е</w:t>
      </w:r>
      <w:r w:rsidRPr="00AE69CD">
        <w:rPr>
          <w:rFonts w:ascii="Times New Roman" w:hAnsi="Times New Roman"/>
          <w:b/>
          <w:sz w:val="24"/>
          <w:szCs w:val="24"/>
        </w:rPr>
        <w:t xml:space="preserve"> предо</w:t>
      </w:r>
      <w:r w:rsidR="007F6F56" w:rsidRPr="00AE69CD">
        <w:rPr>
          <w:rFonts w:ascii="Times New Roman" w:hAnsi="Times New Roman"/>
          <w:b/>
          <w:sz w:val="24"/>
          <w:szCs w:val="24"/>
        </w:rPr>
        <w:t>ставление муниципальной услуги</w:t>
      </w:r>
    </w:p>
    <w:p w:rsidR="00F503D7" w:rsidRPr="00AE69CD" w:rsidRDefault="00F503D7" w:rsidP="00DC4B4B">
      <w:pPr>
        <w:pStyle w:val="af5"/>
        <w:ind w:firstLine="540"/>
        <w:jc w:val="both"/>
        <w:rPr>
          <w:rFonts w:ascii="Times New Roman" w:hAnsi="Times New Roman"/>
          <w:sz w:val="24"/>
          <w:szCs w:val="24"/>
        </w:rPr>
      </w:pPr>
      <w:r w:rsidRPr="00AE69CD">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Pr="00AE69CD">
        <w:rPr>
          <w:rFonts w:ascii="Times New Roman" w:hAnsi="Times New Roman"/>
          <w:bCs/>
          <w:sz w:val="24"/>
          <w:szCs w:val="24"/>
        </w:rPr>
        <w:t xml:space="preserve">на официальном сайте </w:t>
      </w:r>
      <w:r w:rsidR="00980BBC" w:rsidRPr="00AE69CD">
        <w:rPr>
          <w:rFonts w:ascii="Times New Roman" w:hAnsi="Times New Roman"/>
          <w:bCs/>
          <w:sz w:val="24"/>
          <w:szCs w:val="24"/>
        </w:rPr>
        <w:t>Нагорского городского поселения</w:t>
      </w:r>
      <w:r w:rsidRPr="00AE69CD">
        <w:rPr>
          <w:rFonts w:ascii="Times New Roman" w:hAnsi="Times New Roman"/>
          <w:bCs/>
          <w:sz w:val="24"/>
          <w:szCs w:val="24"/>
        </w:rPr>
        <w:t xml:space="preserve"> «Интернет» </w:t>
      </w:r>
      <w:r w:rsidRPr="00AE69CD">
        <w:rPr>
          <w:rFonts w:ascii="Times New Roman" w:hAnsi="Times New Roman"/>
          <w:sz w:val="24"/>
          <w:szCs w:val="24"/>
        </w:rPr>
        <w:t>в Федеральном реестре, на Едином портале, на Портале Кировской области.</w:t>
      </w:r>
    </w:p>
    <w:p w:rsidR="007712D4" w:rsidRPr="00AE69CD" w:rsidRDefault="007712D4" w:rsidP="00DC4B4B">
      <w:pPr>
        <w:autoSpaceDE w:val="0"/>
        <w:autoSpaceDN w:val="0"/>
        <w:adjustRightInd w:val="0"/>
        <w:spacing w:after="0" w:line="240" w:lineRule="auto"/>
        <w:ind w:firstLine="709"/>
        <w:jc w:val="both"/>
        <w:rPr>
          <w:rFonts w:ascii="Times New Roman" w:hAnsi="Times New Roman"/>
          <w:b/>
          <w:sz w:val="24"/>
          <w:szCs w:val="24"/>
        </w:rPr>
      </w:pPr>
    </w:p>
    <w:p w:rsidR="00481FBC" w:rsidRPr="00AE69CD" w:rsidRDefault="00481FBC" w:rsidP="00DC4B4B">
      <w:pPr>
        <w:autoSpaceDE w:val="0"/>
        <w:autoSpaceDN w:val="0"/>
        <w:adjustRightInd w:val="0"/>
        <w:spacing w:after="0" w:line="240" w:lineRule="auto"/>
        <w:ind w:firstLine="709"/>
        <w:jc w:val="both"/>
        <w:rPr>
          <w:rFonts w:ascii="Times New Roman" w:hAnsi="Times New Roman"/>
          <w:b/>
          <w:sz w:val="24"/>
          <w:szCs w:val="24"/>
        </w:rPr>
      </w:pPr>
      <w:r w:rsidRPr="00AE69CD">
        <w:rPr>
          <w:rFonts w:ascii="Times New Roman" w:hAnsi="Times New Roman"/>
          <w:b/>
          <w:sz w:val="24"/>
          <w:szCs w:val="24"/>
        </w:rPr>
        <w:lastRenderedPageBreak/>
        <w:t>2.6.</w:t>
      </w:r>
      <w:r w:rsidRPr="00AE69CD">
        <w:rPr>
          <w:rFonts w:ascii="Times New Roman" w:hAnsi="Times New Roman"/>
          <w:b/>
          <w:sz w:val="24"/>
          <w:szCs w:val="24"/>
        </w:rPr>
        <w:tab/>
      </w:r>
      <w:r w:rsidR="0062078B" w:rsidRPr="00AE69CD">
        <w:rPr>
          <w:rFonts w:ascii="Times New Roman" w:hAnsi="Times New Roman"/>
          <w:b/>
          <w:sz w:val="24"/>
          <w:szCs w:val="24"/>
        </w:rPr>
        <w:t>Исчерпывающий п</w:t>
      </w:r>
      <w:r w:rsidRPr="00AE69CD">
        <w:rPr>
          <w:rFonts w:ascii="Times New Roman" w:hAnsi="Times New Roman"/>
          <w:b/>
          <w:sz w:val="24"/>
          <w:szCs w:val="24"/>
        </w:rPr>
        <w:t>еречень документов, необходимых</w:t>
      </w:r>
      <w:r w:rsidR="00A53FE7" w:rsidRPr="00AE69CD">
        <w:rPr>
          <w:rFonts w:ascii="Times New Roman" w:hAnsi="Times New Roman"/>
          <w:b/>
          <w:sz w:val="24"/>
          <w:szCs w:val="24"/>
        </w:rPr>
        <w:t xml:space="preserve"> в соответствии с нормативными правовыми актами для предоставления </w:t>
      </w:r>
      <w:r w:rsidRPr="00AE69CD">
        <w:rPr>
          <w:rFonts w:ascii="Times New Roman" w:hAnsi="Times New Roman"/>
          <w:b/>
          <w:sz w:val="24"/>
          <w:szCs w:val="24"/>
        </w:rPr>
        <w:t>муниципальной услуги</w:t>
      </w:r>
      <w:r w:rsidR="00A53FE7" w:rsidRPr="00AE69CD">
        <w:rPr>
          <w:rFonts w:ascii="Times New Roman" w:hAnsi="Times New Roman"/>
          <w:b/>
          <w:sz w:val="24"/>
          <w:szCs w:val="24"/>
        </w:rPr>
        <w:t xml:space="preserve">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801A34" w:rsidRPr="00AE69CD" w:rsidRDefault="00801A34" w:rsidP="00801A3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 xml:space="preserve">2.6.1. Для предоставления муниципальной услуги в администрацию </w:t>
      </w:r>
      <w:r w:rsidR="007712D4" w:rsidRPr="00AE69CD">
        <w:rPr>
          <w:rFonts w:ascii="Times New Roman" w:eastAsia="Times New Roman" w:hAnsi="Times New Roman"/>
          <w:sz w:val="24"/>
          <w:szCs w:val="24"/>
          <w:lang w:eastAsia="ru-RU"/>
        </w:rPr>
        <w:t xml:space="preserve">Нагорского </w:t>
      </w:r>
      <w:r w:rsidRPr="00AE69CD">
        <w:rPr>
          <w:rFonts w:ascii="Times New Roman" w:eastAsia="Times New Roman" w:hAnsi="Times New Roman"/>
          <w:sz w:val="24"/>
          <w:szCs w:val="24"/>
          <w:lang w:eastAsia="ru-RU"/>
        </w:rPr>
        <w:t>района представляется заявление об утверждении схемы расположения земельного участка или земельных участков на кадастровом плане территории муниципального образования (приложение № 1 к настоящему административному регламенту).</w:t>
      </w:r>
    </w:p>
    <w:p w:rsidR="0058176C" w:rsidRPr="00AE69CD" w:rsidRDefault="00FB3839" w:rsidP="00DC4B4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2.6.2. Заявление представляется</w:t>
      </w:r>
      <w:r w:rsidR="0058176C" w:rsidRPr="00AE69CD">
        <w:rPr>
          <w:rFonts w:ascii="Times New Roman" w:eastAsia="Times New Roman" w:hAnsi="Times New Roman"/>
          <w:sz w:val="24"/>
          <w:szCs w:val="24"/>
          <w:lang w:eastAsia="ru-RU"/>
        </w:rPr>
        <w:t>:</w:t>
      </w:r>
    </w:p>
    <w:p w:rsidR="0058176C" w:rsidRPr="00AE69CD" w:rsidRDefault="00FB3839" w:rsidP="00DC4B4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на бумажном носителе – заявителем непосредственно или по почте либо через МФЦ.</w:t>
      </w:r>
    </w:p>
    <w:p w:rsidR="0062078B" w:rsidRPr="00AE69CD" w:rsidRDefault="006948F7" w:rsidP="0062078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в</w:t>
      </w:r>
      <w:r w:rsidR="0058176C" w:rsidRPr="00AE69CD">
        <w:rPr>
          <w:rFonts w:ascii="Times New Roman" w:eastAsia="Times New Roman" w:hAnsi="Times New Roman"/>
          <w:sz w:val="24"/>
          <w:szCs w:val="24"/>
          <w:lang w:eastAsia="ru-RU"/>
        </w:rPr>
        <w:t xml:space="preserve"> электронной форме –</w:t>
      </w:r>
      <w:r w:rsidR="005447A6" w:rsidRPr="00AE69CD">
        <w:rPr>
          <w:rFonts w:ascii="Times New Roman" w:eastAsia="Times New Roman" w:hAnsi="Times New Roman"/>
          <w:sz w:val="24"/>
          <w:szCs w:val="24"/>
          <w:lang w:eastAsia="ru-RU"/>
        </w:rPr>
        <w:t xml:space="preserve"> </w:t>
      </w:r>
      <w:r w:rsidR="0062078B" w:rsidRPr="00AE69CD">
        <w:rPr>
          <w:rFonts w:ascii="Times New Roman" w:eastAsia="Times New Roman" w:hAnsi="Times New Roman"/>
          <w:sz w:val="24"/>
          <w:szCs w:val="24"/>
          <w:lang w:eastAsia="ru-RU"/>
        </w:rPr>
        <w:t xml:space="preserve">с использованием </w:t>
      </w:r>
      <w:r w:rsidR="0062078B" w:rsidRPr="00AE69CD">
        <w:rPr>
          <w:rFonts w:ascii="Times New Roman" w:hAnsi="Times New Roman"/>
          <w:sz w:val="24"/>
          <w:szCs w:val="24"/>
        </w:rPr>
        <w:t xml:space="preserve">Единого портала или Портала Кировской области </w:t>
      </w:r>
      <w:r w:rsidR="0062078B" w:rsidRPr="00AE69CD">
        <w:rPr>
          <w:rFonts w:ascii="Times New Roman" w:eastAsia="Times New Roman" w:hAnsi="Times New Roman"/>
          <w:sz w:val="24"/>
          <w:szCs w:val="24"/>
          <w:lang w:eastAsia="ru-RU"/>
        </w:rPr>
        <w:t>в уполномоченную организацию, через которую предоставляется муниципальная услуга в электронной форме.</w:t>
      </w:r>
    </w:p>
    <w:p w:rsidR="0062078B" w:rsidRPr="00AE69CD" w:rsidRDefault="0062078B" w:rsidP="0062078B">
      <w:pPr>
        <w:pStyle w:val="af5"/>
        <w:jc w:val="both"/>
        <w:rPr>
          <w:rFonts w:ascii="Times New Roman" w:hAnsi="Times New Roman"/>
          <w:sz w:val="24"/>
          <w:szCs w:val="24"/>
        </w:rPr>
      </w:pPr>
      <w:r w:rsidRPr="00AE69CD">
        <w:rPr>
          <w:rFonts w:ascii="Times New Roman" w:hAnsi="Times New Roman"/>
          <w:sz w:val="24"/>
          <w:szCs w:val="24"/>
        </w:rPr>
        <w:tab/>
        <w:t>При направлении заявителем документов на получение муниципальной услуги в форме электронных документов используется простая электронная подпись или усиленная квалифицированная электронная подпись.</w:t>
      </w:r>
    </w:p>
    <w:p w:rsidR="0062078B" w:rsidRPr="00AE69CD" w:rsidRDefault="0062078B" w:rsidP="0062078B">
      <w:pPr>
        <w:pStyle w:val="af5"/>
        <w:jc w:val="both"/>
        <w:rPr>
          <w:rFonts w:ascii="Times New Roman" w:hAnsi="Times New Roman"/>
          <w:sz w:val="24"/>
          <w:szCs w:val="24"/>
        </w:rPr>
      </w:pPr>
      <w:r w:rsidRPr="00AE69CD">
        <w:rPr>
          <w:rFonts w:ascii="Times New Roman" w:hAnsi="Times New Roman"/>
          <w:sz w:val="24"/>
          <w:szCs w:val="24"/>
        </w:rPr>
        <w:tab/>
        <w:t>Заявление в форме электронного документа подписывается по выбору заявителя - физического лица:</w:t>
      </w:r>
    </w:p>
    <w:p w:rsidR="0062078B" w:rsidRPr="00AE69CD" w:rsidRDefault="0062078B" w:rsidP="0062078B">
      <w:pPr>
        <w:pStyle w:val="af5"/>
        <w:jc w:val="both"/>
        <w:rPr>
          <w:rFonts w:ascii="Times New Roman" w:hAnsi="Times New Roman"/>
          <w:sz w:val="24"/>
          <w:szCs w:val="24"/>
        </w:rPr>
      </w:pPr>
      <w:r w:rsidRPr="00AE69CD">
        <w:rPr>
          <w:rFonts w:ascii="Times New Roman" w:hAnsi="Times New Roman"/>
          <w:sz w:val="24"/>
          <w:szCs w:val="24"/>
        </w:rPr>
        <w:tab/>
        <w:t>простой электронной подписью заявителя (представителя заявителя);</w:t>
      </w:r>
    </w:p>
    <w:p w:rsidR="0062078B" w:rsidRPr="00AE69CD" w:rsidRDefault="0062078B" w:rsidP="0062078B">
      <w:pPr>
        <w:pStyle w:val="af5"/>
        <w:jc w:val="both"/>
        <w:rPr>
          <w:rFonts w:ascii="Times New Roman" w:hAnsi="Times New Roman"/>
          <w:sz w:val="24"/>
          <w:szCs w:val="24"/>
        </w:rPr>
      </w:pPr>
      <w:r w:rsidRPr="00AE69CD">
        <w:rPr>
          <w:rFonts w:ascii="Times New Roman" w:hAnsi="Times New Roman"/>
          <w:sz w:val="24"/>
          <w:szCs w:val="24"/>
        </w:rPr>
        <w:tab/>
        <w:t>усиленной квалифицированной электронной подписью заявителя (представителя заявителя).</w:t>
      </w:r>
    </w:p>
    <w:p w:rsidR="0062078B" w:rsidRPr="00AE69CD" w:rsidRDefault="0062078B" w:rsidP="0062078B">
      <w:pPr>
        <w:pStyle w:val="af5"/>
        <w:jc w:val="both"/>
        <w:rPr>
          <w:rFonts w:ascii="Times New Roman" w:hAnsi="Times New Roman"/>
          <w:sz w:val="24"/>
          <w:szCs w:val="24"/>
        </w:rPr>
      </w:pPr>
      <w:r w:rsidRPr="00AE69CD">
        <w:rPr>
          <w:rFonts w:ascii="Times New Roman" w:hAnsi="Times New Roman"/>
          <w:sz w:val="24"/>
          <w:szCs w:val="24"/>
        </w:rPr>
        <w:tab/>
        <w:t>Заявление от имени юридического лица заверяется усиленной квалифицированной электронной подписью:</w:t>
      </w:r>
    </w:p>
    <w:p w:rsidR="0062078B" w:rsidRPr="00AE69CD" w:rsidRDefault="0062078B" w:rsidP="0062078B">
      <w:pPr>
        <w:pStyle w:val="af5"/>
        <w:jc w:val="both"/>
        <w:rPr>
          <w:rFonts w:ascii="Times New Roman" w:hAnsi="Times New Roman"/>
          <w:sz w:val="24"/>
          <w:szCs w:val="24"/>
        </w:rPr>
      </w:pPr>
      <w:r w:rsidRPr="00AE69CD">
        <w:rPr>
          <w:rFonts w:ascii="Times New Roman" w:hAnsi="Times New Roman"/>
          <w:sz w:val="24"/>
          <w:szCs w:val="24"/>
        </w:rPr>
        <w:tab/>
        <w:t>лица, действующего от имени юридического лица без доверенности;</w:t>
      </w:r>
    </w:p>
    <w:p w:rsidR="0062078B" w:rsidRPr="00AE69CD" w:rsidRDefault="0062078B" w:rsidP="0062078B">
      <w:pPr>
        <w:pStyle w:val="af5"/>
        <w:jc w:val="both"/>
        <w:rPr>
          <w:rFonts w:ascii="Times New Roman" w:hAnsi="Times New Roman"/>
          <w:sz w:val="24"/>
          <w:szCs w:val="24"/>
        </w:rPr>
      </w:pPr>
      <w:r w:rsidRPr="00AE69CD">
        <w:rPr>
          <w:rFonts w:ascii="Times New Roman" w:hAnsi="Times New Roman"/>
          <w:sz w:val="24"/>
          <w:szCs w:val="24"/>
        </w:rPr>
        <w:tab/>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2078B" w:rsidRPr="00AE69CD" w:rsidRDefault="0062078B" w:rsidP="0062078B">
      <w:pPr>
        <w:pStyle w:val="af5"/>
        <w:jc w:val="both"/>
        <w:rPr>
          <w:rFonts w:ascii="Times New Roman" w:eastAsia="Times New Roman" w:hAnsi="Times New Roman"/>
          <w:sz w:val="24"/>
          <w:szCs w:val="24"/>
          <w:lang w:eastAsia="ru-RU"/>
        </w:rPr>
      </w:pPr>
      <w:r w:rsidRPr="00AE69CD">
        <w:rPr>
          <w:rFonts w:ascii="Times New Roman" w:hAnsi="Times New Roman"/>
          <w:sz w:val="24"/>
          <w:szCs w:val="24"/>
        </w:rPr>
        <w:tab/>
        <w:t xml:space="preserve">Для обращения заявителя за получением муниципальной услуги </w:t>
      </w:r>
      <w:r w:rsidRPr="00AE69CD">
        <w:rPr>
          <w:rFonts w:ascii="Times New Roman" w:hAnsi="Times New Roman"/>
          <w:sz w:val="24"/>
          <w:szCs w:val="24"/>
        </w:rPr>
        <w:br/>
        <w:t>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67CC8" w:rsidRPr="00AE69CD" w:rsidRDefault="00FB3839" w:rsidP="00DC4B4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2.6.</w:t>
      </w:r>
      <w:r w:rsidR="006948F7" w:rsidRPr="00AE69CD">
        <w:rPr>
          <w:rFonts w:ascii="Times New Roman" w:eastAsia="Times New Roman" w:hAnsi="Times New Roman"/>
          <w:sz w:val="24"/>
          <w:szCs w:val="24"/>
          <w:lang w:eastAsia="ru-RU"/>
        </w:rPr>
        <w:t>3</w:t>
      </w:r>
      <w:r w:rsidRPr="00AE69CD">
        <w:rPr>
          <w:rFonts w:ascii="Times New Roman" w:eastAsia="Times New Roman" w:hAnsi="Times New Roman"/>
          <w:sz w:val="24"/>
          <w:szCs w:val="24"/>
          <w:lang w:eastAsia="ru-RU"/>
        </w:rPr>
        <w:t xml:space="preserve">. </w:t>
      </w:r>
      <w:r w:rsidR="00367CC8" w:rsidRPr="00AE69CD">
        <w:rPr>
          <w:rFonts w:ascii="Times New Roman" w:eastAsia="Times New Roman" w:hAnsi="Times New Roman"/>
          <w:sz w:val="24"/>
          <w:szCs w:val="24"/>
          <w:lang w:eastAsia="ru-RU"/>
        </w:rPr>
        <w:t>К заявлению прилагаются:</w:t>
      </w:r>
    </w:p>
    <w:p w:rsidR="00801A34" w:rsidRPr="00AE69CD" w:rsidRDefault="00801A34" w:rsidP="00801A3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1) схема расположения земельного участка или земельных участков на кадастровом плане территории, которые предлагается образовать и</w:t>
      </w:r>
      <w:r w:rsidR="00E32890" w:rsidRPr="00AE69CD">
        <w:rPr>
          <w:rFonts w:ascii="Times New Roman" w:eastAsia="Times New Roman" w:hAnsi="Times New Roman"/>
          <w:sz w:val="24"/>
          <w:szCs w:val="24"/>
          <w:lang w:eastAsia="ru-RU"/>
        </w:rPr>
        <w:t xml:space="preserve"> </w:t>
      </w:r>
      <w:r w:rsidRPr="00AE69CD">
        <w:rPr>
          <w:rFonts w:ascii="Times New Roman" w:eastAsia="Times New Roman" w:hAnsi="Times New Roman"/>
          <w:sz w:val="24"/>
          <w:szCs w:val="24"/>
          <w:lang w:eastAsia="ru-RU"/>
        </w:rPr>
        <w:t>(или) изменить;</w:t>
      </w:r>
    </w:p>
    <w:p w:rsidR="00801A34" w:rsidRPr="00AE69CD" w:rsidRDefault="00801A34" w:rsidP="00801A3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2) копия документа, удостоверяющего личность заявителя;</w:t>
      </w:r>
    </w:p>
    <w:p w:rsidR="00801A34" w:rsidRPr="00AE69CD" w:rsidRDefault="00801A34" w:rsidP="00801A3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3) при обращении за получением муниципальной услуги от имени заявителя уполномоченный представитель представляет документ, удостоверяющий личность, и копию документа, подтверждающего его полномочия на представление интересов заявителя.</w:t>
      </w:r>
    </w:p>
    <w:p w:rsidR="00E32890" w:rsidRPr="00AE69CD" w:rsidRDefault="00E32890" w:rsidP="00DC4B4B">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00301B" w:rsidRPr="00AE69CD" w:rsidRDefault="006948F7" w:rsidP="00DC4B4B">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AE69CD">
        <w:rPr>
          <w:rFonts w:ascii="Times New Roman" w:eastAsia="Times New Roman" w:hAnsi="Times New Roman"/>
          <w:b/>
          <w:sz w:val="24"/>
          <w:szCs w:val="24"/>
          <w:lang w:eastAsia="ru-RU"/>
        </w:rPr>
        <w:t>2.7.</w:t>
      </w:r>
      <w:r w:rsidR="0000301B" w:rsidRPr="00AE69CD">
        <w:rPr>
          <w:rFonts w:ascii="Times New Roman" w:eastAsia="Times New Roman" w:hAnsi="Times New Roman"/>
          <w:b/>
          <w:sz w:val="24"/>
          <w:szCs w:val="24"/>
          <w:lang w:eastAsia="ru-RU"/>
        </w:rPr>
        <w:t xml:space="preserve"> </w:t>
      </w:r>
      <w:r w:rsidRPr="00AE69CD">
        <w:rPr>
          <w:rFonts w:ascii="Times New Roman" w:eastAsia="Times New Roman" w:hAnsi="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7F4FA5" w:rsidRPr="00AE69CD">
        <w:rPr>
          <w:rFonts w:ascii="Times New Roman" w:eastAsia="Times New Roman" w:hAnsi="Times New Roman"/>
          <w:b/>
          <w:sz w:val="24"/>
          <w:szCs w:val="24"/>
          <w:lang w:eastAsia="ru-RU"/>
        </w:rPr>
        <w:t>,</w:t>
      </w:r>
      <w:r w:rsidRPr="00AE69CD">
        <w:rPr>
          <w:rFonts w:ascii="Times New Roman" w:eastAsia="Times New Roman" w:hAnsi="Times New Roman"/>
          <w:b/>
          <w:sz w:val="24"/>
          <w:szCs w:val="24"/>
          <w:lang w:eastAsia="ru-RU"/>
        </w:rPr>
        <w:t xml:space="preserve"> </w:t>
      </w:r>
      <w:r w:rsidR="007F4FA5" w:rsidRPr="00AE69CD">
        <w:rPr>
          <w:rFonts w:ascii="Times New Roman" w:eastAsia="Times New Roman" w:hAnsi="Times New Roman"/>
          <w:b/>
          <w:sz w:val="24"/>
          <w:szCs w:val="24"/>
          <w:lang w:eastAsia="ru-RU"/>
        </w:rPr>
        <w:t>и</w:t>
      </w:r>
      <w:r w:rsidRPr="00AE69CD">
        <w:rPr>
          <w:rFonts w:ascii="Times New Roman" w:eastAsia="Times New Roman" w:hAnsi="Times New Roman"/>
          <w:b/>
          <w:sz w:val="24"/>
          <w:szCs w:val="24"/>
          <w:lang w:eastAsia="ru-RU"/>
        </w:rPr>
        <w:t xml:space="preserve"> которые заявитель вправе представить, а также способы их получения заявителями, в том числе в электронной форме, порядок их представления</w:t>
      </w:r>
    </w:p>
    <w:p w:rsidR="00CC0208" w:rsidRPr="00AE69CD" w:rsidRDefault="007F4FA5" w:rsidP="00DC4B4B">
      <w:pPr>
        <w:autoSpaceDE w:val="0"/>
        <w:autoSpaceDN w:val="0"/>
        <w:adjustRightInd w:val="0"/>
        <w:spacing w:after="0" w:line="240" w:lineRule="auto"/>
        <w:ind w:firstLine="709"/>
        <w:jc w:val="both"/>
        <w:rPr>
          <w:rFonts w:ascii="Times New Roman" w:hAnsi="Times New Roman"/>
          <w:sz w:val="24"/>
          <w:szCs w:val="24"/>
          <w:lang w:eastAsia="ru-RU"/>
        </w:rPr>
      </w:pPr>
      <w:r w:rsidRPr="00AE69CD">
        <w:rPr>
          <w:rFonts w:ascii="Times New Roman" w:hAnsi="Times New Roman"/>
          <w:sz w:val="24"/>
          <w:szCs w:val="24"/>
          <w:lang w:eastAsia="ru-RU"/>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заявитель вправе представить:</w:t>
      </w:r>
    </w:p>
    <w:p w:rsidR="00801A34" w:rsidRPr="00AE69CD" w:rsidRDefault="00801A34" w:rsidP="00801A3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 выписка из ЕГРЮЛ о юридическом лице либо выписка из ЕГРИП об индивидуальном предпринимателе, являющемся заявителем.</w:t>
      </w:r>
    </w:p>
    <w:p w:rsidR="00481FBC" w:rsidRPr="00AE69CD" w:rsidRDefault="00CC0208" w:rsidP="00DC4B4B">
      <w:pPr>
        <w:autoSpaceDE w:val="0"/>
        <w:autoSpaceDN w:val="0"/>
        <w:adjustRightInd w:val="0"/>
        <w:spacing w:after="0" w:line="240" w:lineRule="auto"/>
        <w:ind w:firstLine="709"/>
        <w:jc w:val="both"/>
        <w:rPr>
          <w:rFonts w:ascii="Times New Roman" w:hAnsi="Times New Roman"/>
          <w:sz w:val="24"/>
          <w:szCs w:val="24"/>
          <w:lang w:eastAsia="ru-RU"/>
        </w:rPr>
      </w:pPr>
      <w:r w:rsidRPr="00AE69CD">
        <w:rPr>
          <w:rFonts w:ascii="Times New Roman" w:hAnsi="Times New Roman"/>
          <w:sz w:val="24"/>
          <w:szCs w:val="24"/>
          <w:lang w:eastAsia="ru-RU"/>
        </w:rPr>
        <w:lastRenderedPageBreak/>
        <w:t xml:space="preserve">В случае непредставления этих документов заявителем документы запрашиваются </w:t>
      </w:r>
      <w:r w:rsidR="00481FBC" w:rsidRPr="00AE69CD">
        <w:rPr>
          <w:rFonts w:ascii="Times New Roman" w:hAnsi="Times New Roman"/>
          <w:sz w:val="24"/>
          <w:szCs w:val="24"/>
          <w:lang w:eastAsia="ru-RU"/>
        </w:rPr>
        <w:t xml:space="preserve">в </w:t>
      </w:r>
      <w:r w:rsidR="00481FBC" w:rsidRPr="00AE69CD">
        <w:rPr>
          <w:rFonts w:ascii="Times New Roman" w:hAnsi="Times New Roman"/>
          <w:sz w:val="24"/>
          <w:szCs w:val="24"/>
        </w:rPr>
        <w:t>рамках межведомственного информационного взаимодействия.</w:t>
      </w:r>
    </w:p>
    <w:p w:rsidR="007F4FA5" w:rsidRPr="00AE69CD" w:rsidRDefault="007F4FA5" w:rsidP="00DC4B4B">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2.7.2. Запрещается требовать от заявителя:</w:t>
      </w:r>
    </w:p>
    <w:p w:rsidR="007F4FA5" w:rsidRPr="00AE69CD" w:rsidRDefault="007F4FA5" w:rsidP="00DC4B4B">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 представления документов</w:t>
      </w:r>
      <w:r w:rsidR="00690996" w:rsidRPr="00AE69CD">
        <w:rPr>
          <w:rFonts w:ascii="Times New Roman" w:hAnsi="Times New Roman"/>
          <w:sz w:val="24"/>
          <w:szCs w:val="24"/>
        </w:rPr>
        <w:t xml:space="preserve">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3FF" w:rsidRPr="00AE69CD" w:rsidRDefault="000E23FF" w:rsidP="00DC4B4B">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 предоставлени</w:t>
      </w:r>
      <w:r w:rsidR="00544A80" w:rsidRPr="00AE69CD">
        <w:rPr>
          <w:rFonts w:ascii="Times New Roman" w:hAnsi="Times New Roman"/>
          <w:sz w:val="24"/>
          <w:szCs w:val="24"/>
        </w:rPr>
        <w:t>я</w:t>
      </w:r>
      <w:r w:rsidRPr="00AE69CD">
        <w:rPr>
          <w:rFonts w:ascii="Times New Roman" w:hAnsi="Times New Roman"/>
          <w:sz w:val="24"/>
          <w:szCs w:val="24"/>
        </w:rP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w:t>
      </w:r>
      <w:r w:rsidR="00544A80" w:rsidRPr="00AE69CD">
        <w:rPr>
          <w:rFonts w:ascii="Times New Roman" w:hAnsi="Times New Roman"/>
          <w:sz w:val="24"/>
          <w:szCs w:val="24"/>
        </w:rPr>
        <w:t xml:space="preserve"> (или)</w:t>
      </w:r>
      <w:r w:rsidRPr="00AE69CD">
        <w:rPr>
          <w:rFonts w:ascii="Times New Roman" w:hAnsi="Times New Roman"/>
          <w:sz w:val="24"/>
          <w:szCs w:val="24"/>
        </w:rPr>
        <w:t xml:space="preserve"> органам местного самоуправления организаций, участвующих в предоставлении </w:t>
      </w:r>
      <w:r w:rsidR="00544A80" w:rsidRPr="00AE69CD">
        <w:rPr>
          <w:rFonts w:ascii="Times New Roman" w:hAnsi="Times New Roman"/>
          <w:sz w:val="24"/>
          <w:szCs w:val="24"/>
        </w:rPr>
        <w:t xml:space="preserve">государственных или </w:t>
      </w:r>
      <w:r w:rsidRPr="00AE69CD">
        <w:rPr>
          <w:rFonts w:ascii="Times New Roman" w:hAnsi="Times New Roman"/>
          <w:sz w:val="24"/>
          <w:szCs w:val="24"/>
        </w:rPr>
        <w:t>муниципальн</w:t>
      </w:r>
      <w:r w:rsidR="00544A80" w:rsidRPr="00AE69CD">
        <w:rPr>
          <w:rFonts w:ascii="Times New Roman" w:hAnsi="Times New Roman"/>
          <w:sz w:val="24"/>
          <w:szCs w:val="24"/>
        </w:rPr>
        <w:t>ых</w:t>
      </w:r>
      <w:r w:rsidRPr="00AE69CD">
        <w:rPr>
          <w:rFonts w:ascii="Times New Roman" w:hAnsi="Times New Roman"/>
          <w:sz w:val="24"/>
          <w:szCs w:val="24"/>
        </w:rPr>
        <w:t xml:space="preserve"> услуг, за исключением документов, указанных в части 6 статьи 7 Федерального закона </w:t>
      </w:r>
      <w:r w:rsidR="00544A80" w:rsidRPr="00AE69CD">
        <w:rPr>
          <w:rFonts w:ascii="Times New Roman" w:hAnsi="Times New Roman"/>
          <w:sz w:val="24"/>
          <w:szCs w:val="24"/>
        </w:rPr>
        <w:t xml:space="preserve">от 27.07.2010 </w:t>
      </w:r>
      <w:r w:rsidRPr="00AE69CD">
        <w:rPr>
          <w:rFonts w:ascii="Times New Roman" w:hAnsi="Times New Roman"/>
          <w:sz w:val="24"/>
          <w:szCs w:val="24"/>
        </w:rPr>
        <w:t>№ 210-ФЗ «Об организации предоставления государственных и муниципальных услуг»</w:t>
      </w:r>
      <w:r w:rsidR="00544A80" w:rsidRPr="00AE69CD">
        <w:rPr>
          <w:rFonts w:ascii="Times New Roman" w:hAnsi="Times New Roman"/>
          <w:sz w:val="24"/>
          <w:szCs w:val="24"/>
        </w:rPr>
        <w:t>;</w:t>
      </w:r>
    </w:p>
    <w:p w:rsidR="00544A80" w:rsidRPr="00AE69CD" w:rsidRDefault="00544A80" w:rsidP="00DC4B4B">
      <w:pPr>
        <w:pStyle w:val="12"/>
        <w:spacing w:line="240" w:lineRule="auto"/>
        <w:rPr>
          <w:rFonts w:ascii="Times New Roman" w:hAnsi="Times New Roman"/>
          <w:sz w:val="24"/>
          <w:szCs w:val="24"/>
        </w:rPr>
      </w:pPr>
      <w:r w:rsidRPr="00AE69CD">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4A80" w:rsidRPr="00AE69CD" w:rsidRDefault="00544A80" w:rsidP="00DC4B4B">
      <w:pPr>
        <w:pStyle w:val="12"/>
        <w:spacing w:line="240" w:lineRule="auto"/>
        <w:rPr>
          <w:rFonts w:ascii="Times New Roman" w:hAnsi="Times New Roman"/>
          <w:sz w:val="24"/>
          <w:szCs w:val="24"/>
        </w:rPr>
      </w:pPr>
      <w:r w:rsidRPr="00AE69CD">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4A80" w:rsidRPr="00AE69CD" w:rsidRDefault="00544A80" w:rsidP="00DC4B4B">
      <w:pPr>
        <w:pStyle w:val="12"/>
        <w:spacing w:line="240" w:lineRule="auto"/>
        <w:rPr>
          <w:rFonts w:ascii="Times New Roman" w:hAnsi="Times New Roman"/>
          <w:sz w:val="24"/>
          <w:szCs w:val="24"/>
        </w:rPr>
      </w:pPr>
      <w:r w:rsidRPr="00AE69CD">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44A80" w:rsidRPr="00AE69CD" w:rsidRDefault="00544A80" w:rsidP="00DC4B4B">
      <w:pPr>
        <w:pStyle w:val="12"/>
        <w:spacing w:line="240" w:lineRule="auto"/>
        <w:rPr>
          <w:rFonts w:ascii="Times New Roman" w:hAnsi="Times New Roman"/>
          <w:sz w:val="24"/>
          <w:szCs w:val="24"/>
        </w:rPr>
      </w:pPr>
      <w:r w:rsidRPr="00AE69CD">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4A80" w:rsidRPr="00AE69CD" w:rsidRDefault="00544A80" w:rsidP="00DC4B4B">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AE69CD">
          <w:rPr>
            <w:rFonts w:ascii="Times New Roman" w:hAnsi="Times New Roman"/>
            <w:sz w:val="24"/>
            <w:szCs w:val="24"/>
          </w:rPr>
          <w:t>частью 1.1 статьи 16</w:t>
        </w:r>
      </w:hyperlink>
      <w:r w:rsidRPr="00AE69CD">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r w:rsidR="00FF0865" w:rsidRPr="00AE69CD">
        <w:rPr>
          <w:rFonts w:ascii="Times New Roman" w:hAnsi="Times New Roman"/>
          <w:sz w:val="24"/>
          <w:szCs w:val="24"/>
        </w:rPr>
        <w:t xml:space="preserve"> </w:t>
      </w:r>
      <w:r w:rsidRPr="00AE69CD">
        <w:rPr>
          <w:rFonts w:ascii="Times New Roman" w:hAnsi="Times New Roman"/>
          <w:sz w:val="24"/>
          <w:szCs w:val="24"/>
        </w:rPr>
        <w:t xml:space="preserve">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AE69CD">
          <w:rPr>
            <w:rFonts w:ascii="Times New Roman" w:hAnsi="Times New Roman"/>
            <w:sz w:val="24"/>
            <w:szCs w:val="24"/>
          </w:rPr>
          <w:t>частью 1.1 статьи 16</w:t>
        </w:r>
      </w:hyperlink>
      <w:r w:rsidRPr="00AE69CD">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B52C5" w:rsidRPr="00AE69CD" w:rsidRDefault="00CB52C5" w:rsidP="00DC4B4B">
      <w:pPr>
        <w:autoSpaceDE w:val="0"/>
        <w:autoSpaceDN w:val="0"/>
        <w:adjustRightInd w:val="0"/>
        <w:spacing w:after="0" w:line="240" w:lineRule="auto"/>
        <w:ind w:firstLine="709"/>
        <w:jc w:val="both"/>
        <w:rPr>
          <w:rFonts w:ascii="Times New Roman" w:hAnsi="Times New Roman"/>
          <w:b/>
          <w:sz w:val="24"/>
          <w:szCs w:val="24"/>
        </w:rPr>
      </w:pPr>
    </w:p>
    <w:p w:rsidR="00481FBC" w:rsidRPr="00AE69CD" w:rsidRDefault="00481FBC" w:rsidP="00DC4B4B">
      <w:pPr>
        <w:autoSpaceDE w:val="0"/>
        <w:autoSpaceDN w:val="0"/>
        <w:adjustRightInd w:val="0"/>
        <w:spacing w:after="0" w:line="240" w:lineRule="auto"/>
        <w:ind w:firstLine="709"/>
        <w:jc w:val="both"/>
        <w:rPr>
          <w:rFonts w:ascii="Times New Roman" w:hAnsi="Times New Roman"/>
          <w:b/>
          <w:sz w:val="24"/>
          <w:szCs w:val="24"/>
        </w:rPr>
      </w:pPr>
      <w:r w:rsidRPr="00AE69CD">
        <w:rPr>
          <w:rFonts w:ascii="Times New Roman" w:hAnsi="Times New Roman"/>
          <w:b/>
          <w:sz w:val="24"/>
          <w:szCs w:val="24"/>
        </w:rPr>
        <w:t>2.</w:t>
      </w:r>
      <w:r w:rsidR="005669F6" w:rsidRPr="00AE69CD">
        <w:rPr>
          <w:rFonts w:ascii="Times New Roman" w:hAnsi="Times New Roman"/>
          <w:b/>
          <w:sz w:val="24"/>
          <w:szCs w:val="24"/>
        </w:rPr>
        <w:t>8</w:t>
      </w:r>
      <w:r w:rsidRPr="00AE69CD">
        <w:rPr>
          <w:rFonts w:ascii="Times New Roman" w:hAnsi="Times New Roman"/>
          <w:b/>
          <w:sz w:val="24"/>
          <w:szCs w:val="24"/>
        </w:rPr>
        <w:t>.</w:t>
      </w:r>
      <w:r w:rsidRPr="00AE69CD">
        <w:rPr>
          <w:rFonts w:ascii="Times New Roman" w:hAnsi="Times New Roman"/>
          <w:b/>
          <w:sz w:val="24"/>
          <w:szCs w:val="24"/>
        </w:rPr>
        <w:tab/>
      </w:r>
      <w:r w:rsidR="000365CA" w:rsidRPr="00AE69CD">
        <w:rPr>
          <w:rFonts w:ascii="Times New Roman" w:hAnsi="Times New Roman"/>
          <w:b/>
          <w:sz w:val="24"/>
          <w:szCs w:val="24"/>
        </w:rPr>
        <w:t>Исчерпывающий п</w:t>
      </w:r>
      <w:r w:rsidRPr="00AE69CD">
        <w:rPr>
          <w:rFonts w:ascii="Times New Roman" w:hAnsi="Times New Roman"/>
          <w:b/>
          <w:sz w:val="24"/>
          <w:szCs w:val="24"/>
        </w:rPr>
        <w:t>еречень оснований для отказа в приеме документов</w:t>
      </w:r>
      <w:r w:rsidR="000365CA" w:rsidRPr="00AE69CD">
        <w:rPr>
          <w:rFonts w:ascii="Times New Roman" w:hAnsi="Times New Roman"/>
          <w:b/>
          <w:sz w:val="24"/>
          <w:szCs w:val="24"/>
        </w:rPr>
        <w:t>, необходимых для предоставления муниципальной услуги</w:t>
      </w:r>
    </w:p>
    <w:p w:rsidR="003D5378" w:rsidRPr="00AE69CD" w:rsidRDefault="007D15A3" w:rsidP="00DC4B4B">
      <w:pPr>
        <w:pStyle w:val="ConsPlusNormal"/>
        <w:ind w:firstLine="540"/>
        <w:jc w:val="both"/>
        <w:rPr>
          <w:rFonts w:ascii="Times New Roman" w:hAnsi="Times New Roman" w:cs="Times New Roman"/>
          <w:sz w:val="24"/>
          <w:szCs w:val="24"/>
        </w:rPr>
      </w:pPr>
      <w:r w:rsidRPr="00AE69CD">
        <w:rPr>
          <w:rFonts w:ascii="Times New Roman" w:hAnsi="Times New Roman" w:cs="Times New Roman"/>
          <w:sz w:val="24"/>
          <w:szCs w:val="24"/>
        </w:rPr>
        <w:t>В приеме документов, необходимых для предоставления муниципальной услуги, отказывается в случае</w:t>
      </w:r>
      <w:r w:rsidR="00166EAE" w:rsidRPr="00AE69CD">
        <w:rPr>
          <w:rFonts w:ascii="Times New Roman" w:hAnsi="Times New Roman" w:cs="Times New Roman"/>
          <w:sz w:val="24"/>
          <w:szCs w:val="24"/>
        </w:rPr>
        <w:t xml:space="preserve">, </w:t>
      </w:r>
      <w:r w:rsidRPr="00AE69CD">
        <w:rPr>
          <w:rFonts w:ascii="Times New Roman" w:hAnsi="Times New Roman" w:cs="Times New Roman"/>
          <w:sz w:val="24"/>
          <w:szCs w:val="24"/>
        </w:rPr>
        <w:t>если текст заявления и</w:t>
      </w:r>
      <w:r w:rsidR="00E32890" w:rsidRPr="00AE69CD">
        <w:rPr>
          <w:rFonts w:ascii="Times New Roman" w:hAnsi="Times New Roman" w:cs="Times New Roman"/>
          <w:sz w:val="24"/>
          <w:szCs w:val="24"/>
        </w:rPr>
        <w:t xml:space="preserve"> </w:t>
      </w:r>
      <w:r w:rsidRPr="00AE69CD">
        <w:rPr>
          <w:rFonts w:ascii="Times New Roman" w:hAnsi="Times New Roman" w:cs="Times New Roman"/>
          <w:sz w:val="24"/>
          <w:szCs w:val="24"/>
        </w:rPr>
        <w:t>(или) в прилагаемых к заявлению документах не поддается прочтению либо отсутствует</w:t>
      </w:r>
      <w:r w:rsidR="00166EAE" w:rsidRPr="00AE69CD">
        <w:rPr>
          <w:rFonts w:ascii="Times New Roman" w:hAnsi="Times New Roman" w:cs="Times New Roman"/>
          <w:sz w:val="24"/>
          <w:szCs w:val="24"/>
        </w:rPr>
        <w:t>.</w:t>
      </w:r>
    </w:p>
    <w:p w:rsidR="00E32890" w:rsidRPr="00AE69CD" w:rsidRDefault="00E32890" w:rsidP="00DC4B4B">
      <w:pPr>
        <w:pStyle w:val="ConsPlusNormal"/>
        <w:ind w:firstLine="540"/>
        <w:jc w:val="both"/>
        <w:rPr>
          <w:rFonts w:ascii="Times New Roman" w:hAnsi="Times New Roman" w:cs="Times New Roman"/>
          <w:b/>
          <w:sz w:val="24"/>
          <w:szCs w:val="24"/>
        </w:rPr>
      </w:pPr>
    </w:p>
    <w:p w:rsidR="00250C5D" w:rsidRPr="00AE69CD" w:rsidRDefault="00250C5D" w:rsidP="00DC4B4B">
      <w:pPr>
        <w:pStyle w:val="ConsPlusNormal"/>
        <w:ind w:firstLine="540"/>
        <w:jc w:val="both"/>
        <w:rPr>
          <w:rFonts w:ascii="Times New Roman" w:hAnsi="Times New Roman" w:cs="Times New Roman"/>
          <w:b/>
          <w:sz w:val="24"/>
          <w:szCs w:val="24"/>
        </w:rPr>
      </w:pPr>
      <w:r w:rsidRPr="00AE69CD">
        <w:rPr>
          <w:rFonts w:ascii="Times New Roman" w:hAnsi="Times New Roman" w:cs="Times New Roman"/>
          <w:b/>
          <w:sz w:val="24"/>
          <w:szCs w:val="24"/>
        </w:rPr>
        <w:t>2.9. Исчерпывающий перечень оснований для приостановления или отказа в предоставлении муниципальной услуги</w:t>
      </w:r>
    </w:p>
    <w:p w:rsidR="009555B0" w:rsidRPr="00AE69CD" w:rsidRDefault="00250C5D" w:rsidP="009555B0">
      <w:pPr>
        <w:pStyle w:val="ConsPlusNormal"/>
        <w:ind w:firstLine="540"/>
        <w:jc w:val="both"/>
        <w:rPr>
          <w:rFonts w:ascii="Times New Roman" w:hAnsi="Times New Roman" w:cs="Times New Roman"/>
          <w:sz w:val="24"/>
          <w:szCs w:val="24"/>
        </w:rPr>
      </w:pPr>
      <w:r w:rsidRPr="00AE69CD">
        <w:rPr>
          <w:rFonts w:ascii="Times New Roman" w:hAnsi="Times New Roman"/>
          <w:sz w:val="24"/>
          <w:szCs w:val="24"/>
        </w:rPr>
        <w:t>2.9.1. Основания для приостановления предоставления муниципальной услуги</w:t>
      </w:r>
      <w:r w:rsidR="009555B0" w:rsidRPr="00AE69CD">
        <w:rPr>
          <w:rFonts w:ascii="Times New Roman" w:hAnsi="Times New Roman"/>
          <w:sz w:val="24"/>
          <w:szCs w:val="24"/>
        </w:rPr>
        <w:t>:</w:t>
      </w:r>
      <w:r w:rsidR="009555B0" w:rsidRPr="00AE69CD">
        <w:rPr>
          <w:sz w:val="24"/>
          <w:szCs w:val="24"/>
        </w:rPr>
        <w:t xml:space="preserve"> </w:t>
      </w:r>
      <w:r w:rsidR="009555B0" w:rsidRPr="00AE69CD">
        <w:rPr>
          <w:rFonts w:ascii="Times New Roman" w:hAnsi="Times New Roman" w:cs="Times New Roman"/>
          <w:sz w:val="24"/>
          <w:szCs w:val="24"/>
        </w:rPr>
        <w:t xml:space="preserve">Рассмотрение поданного позднее заявления об утверждении схемы расположения земельного </w:t>
      </w:r>
      <w:r w:rsidR="009555B0" w:rsidRPr="00AE69CD">
        <w:rPr>
          <w:rFonts w:ascii="Times New Roman" w:hAnsi="Times New Roman" w:cs="Times New Roman"/>
          <w:sz w:val="24"/>
          <w:szCs w:val="24"/>
        </w:rPr>
        <w:lastRenderedPageBreak/>
        <w:t>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50C5D" w:rsidRPr="00AE69CD" w:rsidRDefault="009555B0" w:rsidP="009555B0">
      <w:pPr>
        <w:autoSpaceDE w:val="0"/>
        <w:autoSpaceDN w:val="0"/>
        <w:adjustRightInd w:val="0"/>
        <w:spacing w:after="0"/>
        <w:ind w:firstLine="540"/>
        <w:jc w:val="both"/>
        <w:rPr>
          <w:rFonts w:ascii="Times New Roman" w:hAnsi="Times New Roman"/>
          <w:sz w:val="24"/>
          <w:szCs w:val="24"/>
        </w:rPr>
      </w:pPr>
      <w:r w:rsidRPr="00AE69CD">
        <w:rPr>
          <w:rFonts w:ascii="Times New Roman" w:hAnsi="Times New Roman"/>
          <w:sz w:val="24"/>
          <w:szCs w:val="24"/>
        </w:rPr>
        <w:t xml:space="preserve"> </w:t>
      </w:r>
      <w:r w:rsidR="00E157C5" w:rsidRPr="00AE69CD">
        <w:rPr>
          <w:rFonts w:ascii="Times New Roman" w:hAnsi="Times New Roman"/>
          <w:sz w:val="24"/>
          <w:szCs w:val="24"/>
        </w:rPr>
        <w:t>2.</w:t>
      </w:r>
      <w:r w:rsidR="00250C5D" w:rsidRPr="00AE69CD">
        <w:rPr>
          <w:rFonts w:ascii="Times New Roman" w:hAnsi="Times New Roman"/>
          <w:sz w:val="24"/>
          <w:szCs w:val="24"/>
        </w:rPr>
        <w:t>9.2</w:t>
      </w:r>
      <w:r w:rsidR="00E157C5" w:rsidRPr="00AE69CD">
        <w:rPr>
          <w:rFonts w:ascii="Times New Roman" w:hAnsi="Times New Roman"/>
          <w:sz w:val="24"/>
          <w:szCs w:val="24"/>
        </w:rPr>
        <w:t xml:space="preserve">. </w:t>
      </w:r>
      <w:r w:rsidR="00250C5D" w:rsidRPr="00AE69CD">
        <w:rPr>
          <w:rFonts w:ascii="Times New Roman" w:hAnsi="Times New Roman"/>
          <w:sz w:val="24"/>
          <w:szCs w:val="24"/>
        </w:rPr>
        <w:t>Основаниями, при наличии которых муниципальная услуга не предоставляется, являются:</w:t>
      </w:r>
    </w:p>
    <w:p w:rsidR="00801A34" w:rsidRPr="00AE69CD" w:rsidRDefault="00801A34" w:rsidP="009555B0">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801A34" w:rsidRPr="00AE69CD" w:rsidRDefault="00801A34" w:rsidP="009555B0">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01A34" w:rsidRPr="00AE69CD" w:rsidRDefault="00801A34" w:rsidP="00801A34">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3) разработка схемы расположения земельного участка выполнена с нарушением требований к образуемым земельным участкам:</w:t>
      </w:r>
    </w:p>
    <w:p w:rsidR="00801A34" w:rsidRPr="00AE69CD" w:rsidRDefault="00801A34" w:rsidP="00801A34">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 xml:space="preserve">- Предельные (максимальные и минимальные) размеры земельных участков, в отношении которых в соответствии с </w:t>
      </w:r>
      <w:hyperlink r:id="rId11" w:history="1">
        <w:r w:rsidRPr="00AE69CD">
          <w:rPr>
            <w:rFonts w:ascii="Times New Roman" w:eastAsia="Times New Roman" w:hAnsi="Times New Roman"/>
            <w:sz w:val="24"/>
            <w:szCs w:val="24"/>
            <w:lang w:eastAsia="ru-RU"/>
          </w:rPr>
          <w:t>законодательством</w:t>
        </w:r>
      </w:hyperlink>
      <w:r w:rsidRPr="00AE69CD">
        <w:rPr>
          <w:rFonts w:ascii="Times New Roman" w:eastAsia="Times New Roman" w:hAnsi="Times New Roman"/>
          <w:sz w:val="24"/>
          <w:szCs w:val="24"/>
          <w:lang w:eastAsia="ru-RU"/>
        </w:rPr>
        <w:t xml:space="preserve"> о градостроительной деятельности устанавливаются градостроительные регламенты, не соответствуют таким градостроительным регламентам.</w:t>
      </w:r>
    </w:p>
    <w:p w:rsidR="00801A34" w:rsidRPr="00AE69CD" w:rsidRDefault="00801A34" w:rsidP="00801A34">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 xml:space="preserve">- Предельные (максимальные и минимальные) размеры земельных участков, на которые действие градостроительных регламентов </w:t>
      </w:r>
      <w:hyperlink r:id="rId12" w:history="1">
        <w:r w:rsidRPr="00AE69CD">
          <w:rPr>
            <w:rFonts w:ascii="Times New Roman" w:eastAsia="Times New Roman" w:hAnsi="Times New Roman"/>
            <w:sz w:val="24"/>
            <w:szCs w:val="24"/>
            <w:lang w:eastAsia="ru-RU"/>
          </w:rPr>
          <w:t>не распространяется</w:t>
        </w:r>
      </w:hyperlink>
      <w:r w:rsidRPr="00AE69CD">
        <w:rPr>
          <w:rFonts w:ascii="Times New Roman" w:eastAsia="Times New Roman" w:hAnsi="Times New Roman"/>
          <w:sz w:val="24"/>
          <w:szCs w:val="24"/>
          <w:lang w:eastAsia="ru-RU"/>
        </w:rPr>
        <w:t xml:space="preserve"> или в отношении которых градостроительные регламенты </w:t>
      </w:r>
      <w:hyperlink r:id="rId13" w:history="1">
        <w:r w:rsidRPr="00AE69CD">
          <w:rPr>
            <w:rFonts w:ascii="Times New Roman" w:eastAsia="Times New Roman" w:hAnsi="Times New Roman"/>
            <w:sz w:val="24"/>
            <w:szCs w:val="24"/>
            <w:lang w:eastAsia="ru-RU"/>
          </w:rPr>
          <w:t>не устанавливаются</w:t>
        </w:r>
      </w:hyperlink>
      <w:r w:rsidRPr="00AE69CD">
        <w:rPr>
          <w:rFonts w:ascii="Times New Roman" w:eastAsia="Times New Roman" w:hAnsi="Times New Roman"/>
          <w:sz w:val="24"/>
          <w:szCs w:val="24"/>
          <w:lang w:eastAsia="ru-RU"/>
        </w:rPr>
        <w:t>, не соответствуют Земельному Кодексу Российской Федерации, другим федеральным законам.</w:t>
      </w:r>
    </w:p>
    <w:p w:rsidR="00801A34" w:rsidRPr="00AE69CD" w:rsidRDefault="00801A34" w:rsidP="00801A34">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 Границы земельных участков пересекают границы муниципальных образований и (или) границы населенных пунктов.</w:t>
      </w:r>
    </w:p>
    <w:p w:rsidR="00801A34" w:rsidRPr="00AE69CD" w:rsidRDefault="00801A34" w:rsidP="00801A34">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 образование земельных участков осуществляется таким образом, что приводит к невозможности разрешенного использования расположенных на таких земельных участках объектов недвижимости.</w:t>
      </w:r>
    </w:p>
    <w:p w:rsidR="00801A34" w:rsidRPr="00AE69CD" w:rsidRDefault="00801A34" w:rsidP="00801A34">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 в случае раздела, перераспределения или выдела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01A34" w:rsidRPr="00AE69CD" w:rsidRDefault="00801A34" w:rsidP="00801A34">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 Образование земельных участков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Российской Федерации, другими федеральными законами.</w:t>
      </w:r>
    </w:p>
    <w:p w:rsidR="00801A34" w:rsidRPr="00AE69CD" w:rsidRDefault="00801A34" w:rsidP="00801A34">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 границы образуемого земельного участка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01A34" w:rsidRPr="00AE69CD" w:rsidRDefault="00801A34" w:rsidP="00801A34">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01A34" w:rsidRPr="00AE69CD" w:rsidRDefault="00801A34" w:rsidP="00801A34">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32890" w:rsidRPr="00AE69CD" w:rsidRDefault="00E32890" w:rsidP="00166EAE">
      <w:pPr>
        <w:suppressAutoHyphens/>
        <w:autoSpaceDE w:val="0"/>
        <w:spacing w:after="0" w:line="240" w:lineRule="auto"/>
        <w:ind w:firstLine="709"/>
        <w:jc w:val="both"/>
        <w:rPr>
          <w:rFonts w:ascii="Times New Roman" w:hAnsi="Times New Roman"/>
          <w:b/>
          <w:sz w:val="24"/>
          <w:szCs w:val="24"/>
        </w:rPr>
      </w:pPr>
    </w:p>
    <w:p w:rsidR="00481FBC" w:rsidRPr="00AE69CD" w:rsidRDefault="00481FBC" w:rsidP="00166EAE">
      <w:pPr>
        <w:suppressAutoHyphens/>
        <w:autoSpaceDE w:val="0"/>
        <w:spacing w:after="0" w:line="240" w:lineRule="auto"/>
        <w:ind w:firstLine="709"/>
        <w:jc w:val="both"/>
        <w:rPr>
          <w:rFonts w:ascii="Times New Roman" w:hAnsi="Times New Roman"/>
          <w:b/>
          <w:sz w:val="24"/>
          <w:szCs w:val="24"/>
        </w:rPr>
      </w:pPr>
      <w:r w:rsidRPr="00AE69CD">
        <w:rPr>
          <w:rFonts w:ascii="Times New Roman" w:hAnsi="Times New Roman"/>
          <w:b/>
          <w:sz w:val="24"/>
          <w:szCs w:val="24"/>
        </w:rPr>
        <w:t>2.</w:t>
      </w:r>
      <w:r w:rsidR="00482B38" w:rsidRPr="00AE69CD">
        <w:rPr>
          <w:rFonts w:ascii="Times New Roman" w:hAnsi="Times New Roman"/>
          <w:b/>
          <w:sz w:val="24"/>
          <w:szCs w:val="24"/>
        </w:rPr>
        <w:t>10</w:t>
      </w:r>
      <w:r w:rsidRPr="00AE69CD">
        <w:rPr>
          <w:rFonts w:ascii="Times New Roman" w:hAnsi="Times New Roman"/>
          <w:b/>
          <w:sz w:val="24"/>
          <w:szCs w:val="24"/>
        </w:rPr>
        <w:t>.</w:t>
      </w:r>
      <w:r w:rsidRPr="00AE69CD">
        <w:rPr>
          <w:rFonts w:ascii="Times New Roman" w:hAnsi="Times New Roman"/>
          <w:b/>
          <w:sz w:val="24"/>
          <w:szCs w:val="24"/>
        </w:rPr>
        <w:tab/>
      </w:r>
      <w:r w:rsidRPr="00AE69CD">
        <w:rPr>
          <w:rFonts w:ascii="Times New Roman" w:hAnsi="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3708D" w:rsidRPr="00AE69CD" w:rsidRDefault="0093708D" w:rsidP="0093708D">
      <w:pPr>
        <w:suppressAutoHyphens/>
        <w:autoSpaceDE w:val="0"/>
        <w:spacing w:after="0" w:line="240" w:lineRule="auto"/>
        <w:ind w:firstLine="709"/>
        <w:jc w:val="both"/>
        <w:rPr>
          <w:rFonts w:ascii="Times New Roman" w:hAnsi="Times New Roman"/>
          <w:sz w:val="24"/>
          <w:szCs w:val="24"/>
        </w:rPr>
      </w:pPr>
      <w:r w:rsidRPr="00AE69CD">
        <w:rPr>
          <w:rFonts w:ascii="Times New Roman" w:hAnsi="Times New Roman"/>
          <w:sz w:val="24"/>
          <w:szCs w:val="24"/>
        </w:rPr>
        <w:lastRenderedPageBreak/>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E32890" w:rsidRPr="00AE69CD" w:rsidRDefault="00E32890" w:rsidP="00DC4B4B">
      <w:pPr>
        <w:suppressAutoHyphens/>
        <w:autoSpaceDE w:val="0"/>
        <w:spacing w:after="0" w:line="240" w:lineRule="auto"/>
        <w:ind w:firstLine="709"/>
        <w:jc w:val="both"/>
        <w:rPr>
          <w:rFonts w:ascii="Times New Roman" w:hAnsi="Times New Roman"/>
          <w:b/>
          <w:sz w:val="24"/>
          <w:szCs w:val="24"/>
        </w:rPr>
      </w:pPr>
    </w:p>
    <w:p w:rsidR="00481FBC" w:rsidRPr="00AE69CD" w:rsidRDefault="00481FBC" w:rsidP="00DC4B4B">
      <w:pPr>
        <w:suppressAutoHyphens/>
        <w:autoSpaceDE w:val="0"/>
        <w:spacing w:after="0" w:line="240" w:lineRule="auto"/>
        <w:ind w:firstLine="709"/>
        <w:jc w:val="both"/>
        <w:rPr>
          <w:rFonts w:ascii="Times New Roman" w:hAnsi="Times New Roman"/>
          <w:b/>
          <w:sz w:val="24"/>
          <w:szCs w:val="24"/>
        </w:rPr>
      </w:pPr>
      <w:r w:rsidRPr="00AE69CD">
        <w:rPr>
          <w:rFonts w:ascii="Times New Roman" w:hAnsi="Times New Roman"/>
          <w:b/>
          <w:sz w:val="24"/>
          <w:szCs w:val="24"/>
        </w:rPr>
        <w:t>2.1</w:t>
      </w:r>
      <w:r w:rsidR="00482B38" w:rsidRPr="00AE69CD">
        <w:rPr>
          <w:rFonts w:ascii="Times New Roman" w:hAnsi="Times New Roman"/>
          <w:b/>
          <w:sz w:val="24"/>
          <w:szCs w:val="24"/>
        </w:rPr>
        <w:t>1</w:t>
      </w:r>
      <w:r w:rsidRPr="00AE69CD">
        <w:rPr>
          <w:rFonts w:ascii="Times New Roman" w:hAnsi="Times New Roman"/>
          <w:b/>
          <w:sz w:val="24"/>
          <w:szCs w:val="24"/>
        </w:rPr>
        <w:t>.</w:t>
      </w:r>
      <w:r w:rsidRPr="00AE69CD">
        <w:rPr>
          <w:rFonts w:ascii="Times New Roman" w:hAnsi="Times New Roman"/>
          <w:b/>
          <w:sz w:val="24"/>
          <w:szCs w:val="24"/>
        </w:rPr>
        <w:tab/>
      </w:r>
      <w:r w:rsidR="001B72D2" w:rsidRPr="00AE69CD">
        <w:rPr>
          <w:rFonts w:ascii="Times New Roman" w:hAnsi="Times New Roman"/>
          <w:b/>
          <w:sz w:val="24"/>
          <w:szCs w:val="24"/>
        </w:rPr>
        <w:t>Порядок, р</w:t>
      </w:r>
      <w:r w:rsidRPr="00AE69CD">
        <w:rPr>
          <w:rFonts w:ascii="Times New Roman" w:hAnsi="Times New Roman"/>
          <w:b/>
          <w:sz w:val="24"/>
          <w:szCs w:val="24"/>
        </w:rPr>
        <w:t xml:space="preserve">азмер </w:t>
      </w:r>
      <w:r w:rsidR="001B72D2" w:rsidRPr="00AE69CD">
        <w:rPr>
          <w:rFonts w:ascii="Times New Roman" w:hAnsi="Times New Roman"/>
          <w:b/>
          <w:sz w:val="24"/>
          <w:szCs w:val="24"/>
        </w:rPr>
        <w:t xml:space="preserve">и основания взимания государственной пошлины или иной </w:t>
      </w:r>
      <w:r w:rsidRPr="00AE69CD">
        <w:rPr>
          <w:rFonts w:ascii="Times New Roman" w:hAnsi="Times New Roman"/>
          <w:b/>
          <w:sz w:val="24"/>
          <w:szCs w:val="24"/>
        </w:rPr>
        <w:t>платы, взимаемой за предоставление муниципальной услуги</w:t>
      </w:r>
    </w:p>
    <w:p w:rsidR="00481FBC" w:rsidRPr="00AE69CD" w:rsidRDefault="007203D6" w:rsidP="00DC4B4B">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 xml:space="preserve">Муниципальная услуга </w:t>
      </w:r>
      <w:r w:rsidR="001B72D2" w:rsidRPr="00AE69CD">
        <w:rPr>
          <w:rFonts w:ascii="Times New Roman" w:hAnsi="Times New Roman"/>
          <w:sz w:val="24"/>
          <w:szCs w:val="24"/>
        </w:rPr>
        <w:t>предоставляется без взимания государственной пошлины или иной платы</w:t>
      </w:r>
      <w:r w:rsidRPr="00AE69CD">
        <w:rPr>
          <w:rFonts w:ascii="Times New Roman" w:hAnsi="Times New Roman"/>
          <w:sz w:val="24"/>
          <w:szCs w:val="24"/>
        </w:rPr>
        <w:t>.</w:t>
      </w:r>
    </w:p>
    <w:p w:rsidR="00E32890" w:rsidRPr="00AE69CD" w:rsidRDefault="00E32890" w:rsidP="00DC4B4B">
      <w:pPr>
        <w:autoSpaceDE w:val="0"/>
        <w:autoSpaceDN w:val="0"/>
        <w:adjustRightInd w:val="0"/>
        <w:spacing w:after="0" w:line="240" w:lineRule="auto"/>
        <w:ind w:firstLine="709"/>
        <w:jc w:val="both"/>
        <w:rPr>
          <w:rFonts w:ascii="Times New Roman" w:hAnsi="Times New Roman"/>
          <w:b/>
          <w:sz w:val="24"/>
          <w:szCs w:val="24"/>
        </w:rPr>
      </w:pPr>
    </w:p>
    <w:p w:rsidR="001B72D2" w:rsidRPr="00AE69CD" w:rsidRDefault="001B72D2" w:rsidP="00DC4B4B">
      <w:pPr>
        <w:autoSpaceDE w:val="0"/>
        <w:autoSpaceDN w:val="0"/>
        <w:adjustRightInd w:val="0"/>
        <w:spacing w:after="0" w:line="240" w:lineRule="auto"/>
        <w:ind w:firstLine="709"/>
        <w:jc w:val="both"/>
        <w:rPr>
          <w:rFonts w:ascii="Times New Roman" w:hAnsi="Times New Roman"/>
          <w:b/>
          <w:sz w:val="24"/>
          <w:szCs w:val="24"/>
        </w:rPr>
      </w:pPr>
      <w:r w:rsidRPr="00AE69CD">
        <w:rPr>
          <w:rFonts w:ascii="Times New Roman" w:hAnsi="Times New Roman"/>
          <w:b/>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72D2" w:rsidRPr="00AE69CD" w:rsidRDefault="001B72D2" w:rsidP="00DC4B4B">
      <w:pPr>
        <w:autoSpaceDE w:val="0"/>
        <w:autoSpaceDN w:val="0"/>
        <w:adjustRightInd w:val="0"/>
        <w:spacing w:after="0" w:line="240" w:lineRule="auto"/>
        <w:ind w:firstLine="709"/>
        <w:jc w:val="both"/>
        <w:rPr>
          <w:rFonts w:ascii="Times New Roman" w:hAnsi="Times New Roman"/>
          <w:b/>
          <w:sz w:val="24"/>
          <w:szCs w:val="24"/>
        </w:rPr>
      </w:pPr>
      <w:r w:rsidRPr="00AE69CD">
        <w:rPr>
          <w:rFonts w:ascii="Times New Roman" w:hAnsi="Times New Roman"/>
          <w:sz w:val="24"/>
          <w:szCs w:val="24"/>
        </w:rPr>
        <w:t>Плата за предоставление иных услуг, являющихся необходимыми и обязательными для предоставления муниципальной услуги, не взимается в связи с отсутствием таких услуг.</w:t>
      </w:r>
      <w:r w:rsidRPr="00AE69CD">
        <w:rPr>
          <w:rFonts w:ascii="Times New Roman" w:hAnsi="Times New Roman"/>
          <w:b/>
          <w:sz w:val="24"/>
          <w:szCs w:val="24"/>
        </w:rPr>
        <w:t xml:space="preserve"> </w:t>
      </w:r>
    </w:p>
    <w:p w:rsidR="00E32890" w:rsidRPr="00AE69CD" w:rsidRDefault="00E32890" w:rsidP="00DC4B4B">
      <w:pPr>
        <w:spacing w:after="0" w:line="240" w:lineRule="auto"/>
        <w:ind w:firstLine="709"/>
        <w:jc w:val="both"/>
        <w:rPr>
          <w:rFonts w:ascii="Times New Roman" w:hAnsi="Times New Roman"/>
          <w:b/>
          <w:sz w:val="24"/>
          <w:szCs w:val="24"/>
        </w:rPr>
      </w:pPr>
    </w:p>
    <w:p w:rsidR="00481FBC" w:rsidRPr="00AE69CD" w:rsidRDefault="00481FBC" w:rsidP="00DC4B4B">
      <w:pPr>
        <w:spacing w:after="0" w:line="240" w:lineRule="auto"/>
        <w:ind w:firstLine="709"/>
        <w:jc w:val="both"/>
        <w:rPr>
          <w:rFonts w:ascii="Times New Roman" w:hAnsi="Times New Roman"/>
          <w:b/>
          <w:sz w:val="24"/>
          <w:szCs w:val="24"/>
        </w:rPr>
      </w:pPr>
      <w:r w:rsidRPr="00AE69CD">
        <w:rPr>
          <w:rFonts w:ascii="Times New Roman" w:hAnsi="Times New Roman"/>
          <w:b/>
          <w:sz w:val="24"/>
          <w:szCs w:val="24"/>
        </w:rPr>
        <w:t>2.1</w:t>
      </w:r>
      <w:r w:rsidR="001B72D2" w:rsidRPr="00AE69CD">
        <w:rPr>
          <w:rFonts w:ascii="Times New Roman" w:hAnsi="Times New Roman"/>
          <w:b/>
          <w:sz w:val="24"/>
          <w:szCs w:val="24"/>
        </w:rPr>
        <w:t>3</w:t>
      </w:r>
      <w:r w:rsidRPr="00AE69CD">
        <w:rPr>
          <w:rFonts w:ascii="Times New Roman" w:hAnsi="Times New Roman"/>
          <w:b/>
          <w:sz w:val="24"/>
          <w:szCs w:val="24"/>
        </w:rPr>
        <w:t>.</w:t>
      </w:r>
      <w:r w:rsidRPr="00AE69CD">
        <w:rPr>
          <w:rFonts w:ascii="Times New Roman" w:hAnsi="Times New Roman"/>
          <w:b/>
          <w:sz w:val="24"/>
          <w:szCs w:val="24"/>
        </w:rPr>
        <w:tab/>
      </w:r>
      <w:r w:rsidR="001B72D2" w:rsidRPr="00AE69CD">
        <w:rPr>
          <w:rFonts w:ascii="Times New Roman" w:hAnsi="Times New Roman"/>
          <w:b/>
          <w:sz w:val="24"/>
          <w:szCs w:val="24"/>
        </w:rPr>
        <w:t>Максимальный с</w:t>
      </w:r>
      <w:r w:rsidRPr="00AE69CD">
        <w:rPr>
          <w:rFonts w:ascii="Times New Roman" w:hAnsi="Times New Roman"/>
          <w:b/>
          <w:sz w:val="24"/>
          <w:szCs w:val="24"/>
        </w:rPr>
        <w:t xml:space="preserve">рок ожидания в очереди при подаче </w:t>
      </w:r>
      <w:r w:rsidR="001B72D2" w:rsidRPr="00AE69CD">
        <w:rPr>
          <w:rFonts w:ascii="Times New Roman" w:hAnsi="Times New Roman"/>
          <w:b/>
          <w:sz w:val="24"/>
          <w:szCs w:val="24"/>
        </w:rPr>
        <w:t xml:space="preserve">запроса о предоставлении муниципальной услуги, услуги, предоставляемой организацией, участвующей в предоставлении муниципальной услуги, и при </w:t>
      </w:r>
      <w:r w:rsidRPr="00AE69CD">
        <w:rPr>
          <w:rFonts w:ascii="Times New Roman" w:hAnsi="Times New Roman"/>
          <w:b/>
          <w:sz w:val="24"/>
          <w:szCs w:val="24"/>
        </w:rPr>
        <w:t>получении результата предоставления такой услуги</w:t>
      </w:r>
    </w:p>
    <w:p w:rsidR="006459CE" w:rsidRPr="00AE69CD" w:rsidRDefault="008F43F9" w:rsidP="00DC4B4B">
      <w:pPr>
        <w:spacing w:after="0" w:line="240" w:lineRule="auto"/>
        <w:ind w:firstLine="709"/>
        <w:jc w:val="both"/>
        <w:rPr>
          <w:rFonts w:ascii="Times New Roman" w:hAnsi="Times New Roman"/>
          <w:sz w:val="24"/>
          <w:szCs w:val="24"/>
        </w:rPr>
      </w:pPr>
      <w:r w:rsidRPr="00AE69CD">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заявителем непосредственно в администрацию </w:t>
      </w:r>
      <w:r w:rsidR="00E32890" w:rsidRPr="00AE69CD">
        <w:rPr>
          <w:rFonts w:ascii="Times New Roman" w:hAnsi="Times New Roman"/>
          <w:sz w:val="24"/>
          <w:szCs w:val="24"/>
        </w:rPr>
        <w:t>Нагорского</w:t>
      </w:r>
      <w:r w:rsidRPr="00AE69CD">
        <w:rPr>
          <w:rFonts w:ascii="Times New Roman" w:hAnsi="Times New Roman"/>
          <w:sz w:val="24"/>
          <w:szCs w:val="24"/>
        </w:rPr>
        <w:t xml:space="preserve"> района и при получении результата предоставления такой услуги непосредственно в администрации </w:t>
      </w:r>
      <w:r w:rsidR="00E32890" w:rsidRPr="00AE69CD">
        <w:rPr>
          <w:rFonts w:ascii="Times New Roman" w:hAnsi="Times New Roman"/>
          <w:sz w:val="24"/>
          <w:szCs w:val="24"/>
        </w:rPr>
        <w:t>Нагорского</w:t>
      </w:r>
      <w:r w:rsidRPr="00AE69CD">
        <w:rPr>
          <w:rFonts w:ascii="Times New Roman" w:hAnsi="Times New Roman"/>
          <w:sz w:val="24"/>
          <w:szCs w:val="24"/>
        </w:rPr>
        <w:t xml:space="preserve"> района составляет </w:t>
      </w:r>
      <w:r w:rsidR="006459CE" w:rsidRPr="00AE69CD">
        <w:rPr>
          <w:rFonts w:ascii="Times New Roman" w:hAnsi="Times New Roman"/>
          <w:sz w:val="24"/>
          <w:szCs w:val="24"/>
        </w:rPr>
        <w:t>15 минут.</w:t>
      </w:r>
    </w:p>
    <w:p w:rsidR="00E32890" w:rsidRPr="00AE69CD" w:rsidRDefault="00E32890" w:rsidP="00DC4B4B">
      <w:pPr>
        <w:autoSpaceDE w:val="0"/>
        <w:autoSpaceDN w:val="0"/>
        <w:adjustRightInd w:val="0"/>
        <w:spacing w:after="0" w:line="240" w:lineRule="auto"/>
        <w:ind w:firstLine="709"/>
        <w:jc w:val="both"/>
        <w:rPr>
          <w:rFonts w:ascii="Times New Roman" w:hAnsi="Times New Roman"/>
          <w:b/>
          <w:bCs/>
          <w:sz w:val="24"/>
          <w:szCs w:val="24"/>
        </w:rPr>
      </w:pPr>
    </w:p>
    <w:p w:rsidR="00481FBC" w:rsidRPr="00AE69CD" w:rsidRDefault="00481FBC" w:rsidP="00DC4B4B">
      <w:pPr>
        <w:autoSpaceDE w:val="0"/>
        <w:autoSpaceDN w:val="0"/>
        <w:adjustRightInd w:val="0"/>
        <w:spacing w:after="0" w:line="240" w:lineRule="auto"/>
        <w:ind w:firstLine="709"/>
        <w:jc w:val="both"/>
        <w:rPr>
          <w:rFonts w:ascii="Times New Roman" w:hAnsi="Times New Roman"/>
          <w:b/>
          <w:bCs/>
          <w:sz w:val="24"/>
          <w:szCs w:val="24"/>
        </w:rPr>
      </w:pPr>
      <w:r w:rsidRPr="00AE69CD">
        <w:rPr>
          <w:rFonts w:ascii="Times New Roman" w:hAnsi="Times New Roman"/>
          <w:b/>
          <w:bCs/>
          <w:sz w:val="24"/>
          <w:szCs w:val="24"/>
        </w:rPr>
        <w:t>2.1</w:t>
      </w:r>
      <w:r w:rsidR="008F43F9" w:rsidRPr="00AE69CD">
        <w:rPr>
          <w:rFonts w:ascii="Times New Roman" w:hAnsi="Times New Roman"/>
          <w:b/>
          <w:bCs/>
          <w:sz w:val="24"/>
          <w:szCs w:val="24"/>
        </w:rPr>
        <w:t>4</w:t>
      </w:r>
      <w:r w:rsidRPr="00AE69CD">
        <w:rPr>
          <w:rFonts w:ascii="Times New Roman" w:hAnsi="Times New Roman"/>
          <w:b/>
          <w:bCs/>
          <w:sz w:val="24"/>
          <w:szCs w:val="24"/>
        </w:rPr>
        <w:t xml:space="preserve">. Срок и порядок регистрации запроса </w:t>
      </w:r>
      <w:r w:rsidR="008F43F9" w:rsidRPr="00AE69CD">
        <w:rPr>
          <w:rFonts w:ascii="Times New Roman" w:hAnsi="Times New Roman"/>
          <w:b/>
          <w:bCs/>
          <w:sz w:val="24"/>
          <w:szCs w:val="24"/>
        </w:rPr>
        <w:t xml:space="preserve">заявителя </w:t>
      </w:r>
      <w:r w:rsidRPr="00AE69CD">
        <w:rPr>
          <w:rFonts w:ascii="Times New Roman" w:hAnsi="Times New Roman"/>
          <w:b/>
          <w:bCs/>
          <w:sz w:val="24"/>
          <w:szCs w:val="24"/>
        </w:rPr>
        <w:t>о предоставлении муниципальной услуги</w:t>
      </w:r>
      <w:r w:rsidR="008F43F9" w:rsidRPr="00AE69CD">
        <w:rPr>
          <w:rFonts w:ascii="Times New Roman" w:hAnsi="Times New Roman"/>
          <w:b/>
          <w:bCs/>
          <w:sz w:val="24"/>
          <w:szCs w:val="24"/>
        </w:rPr>
        <w:t xml:space="preserve"> и услуги, предоставляемой организацией, участвующей в предоставлении муниципальной услуги, в том числе в электронной форме</w:t>
      </w:r>
    </w:p>
    <w:p w:rsidR="006B2E67" w:rsidRPr="00AE69CD" w:rsidRDefault="006B2E67" w:rsidP="00DC4B4B">
      <w:pPr>
        <w:autoSpaceDE w:val="0"/>
        <w:autoSpaceDN w:val="0"/>
        <w:adjustRightInd w:val="0"/>
        <w:spacing w:after="0" w:line="240" w:lineRule="auto"/>
        <w:ind w:firstLine="540"/>
        <w:jc w:val="both"/>
        <w:rPr>
          <w:rFonts w:ascii="Times New Roman" w:hAnsi="Times New Roman"/>
          <w:sz w:val="24"/>
          <w:szCs w:val="24"/>
        </w:rPr>
      </w:pPr>
      <w:r w:rsidRPr="00AE69CD">
        <w:rPr>
          <w:rFonts w:ascii="Times New Roman" w:hAnsi="Times New Roman"/>
          <w:sz w:val="24"/>
          <w:szCs w:val="24"/>
        </w:rPr>
        <w:t>Заявление, представленное в письменной форме, при личном обращении регистрируется в установленном порядке, в день</w:t>
      </w:r>
      <w:r w:rsidR="0062078B" w:rsidRPr="00AE69CD">
        <w:rPr>
          <w:rFonts w:ascii="Times New Roman" w:hAnsi="Times New Roman"/>
          <w:sz w:val="24"/>
          <w:szCs w:val="24"/>
        </w:rPr>
        <w:t xml:space="preserve"> обращения заявителя в течение 15</w:t>
      </w:r>
      <w:r w:rsidRPr="00AE69CD">
        <w:rPr>
          <w:rFonts w:ascii="Times New Roman" w:hAnsi="Times New Roman"/>
          <w:sz w:val="24"/>
          <w:szCs w:val="24"/>
        </w:rPr>
        <w:t xml:space="preserve"> минут. </w:t>
      </w:r>
    </w:p>
    <w:p w:rsidR="006B2E67" w:rsidRPr="00AE69CD" w:rsidRDefault="006B2E67" w:rsidP="00DC4B4B">
      <w:pPr>
        <w:spacing w:after="0" w:line="240" w:lineRule="auto"/>
        <w:ind w:firstLine="540"/>
        <w:jc w:val="both"/>
        <w:rPr>
          <w:rFonts w:ascii="Times New Roman" w:hAnsi="Times New Roman"/>
          <w:sz w:val="24"/>
          <w:szCs w:val="24"/>
        </w:rPr>
      </w:pPr>
      <w:r w:rsidRPr="00AE69CD">
        <w:rPr>
          <w:rFonts w:ascii="Times New Roman" w:hAnsi="Times New Roman"/>
          <w:sz w:val="24"/>
          <w:szCs w:val="24"/>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одного рабочего дня с момента поступления его в администрацию.</w:t>
      </w:r>
    </w:p>
    <w:p w:rsidR="00E32890" w:rsidRPr="00AE69CD" w:rsidRDefault="00E32890" w:rsidP="00DC4B4B">
      <w:pPr>
        <w:spacing w:after="0" w:line="240" w:lineRule="auto"/>
        <w:ind w:firstLine="540"/>
        <w:jc w:val="both"/>
        <w:rPr>
          <w:rFonts w:ascii="Times New Roman" w:hAnsi="Times New Roman"/>
          <w:b/>
          <w:bCs/>
          <w:sz w:val="24"/>
          <w:szCs w:val="24"/>
        </w:rPr>
      </w:pPr>
    </w:p>
    <w:p w:rsidR="00481FBC" w:rsidRPr="00AE69CD" w:rsidRDefault="00481FBC" w:rsidP="00DC4B4B">
      <w:pPr>
        <w:spacing w:after="0" w:line="240" w:lineRule="auto"/>
        <w:ind w:firstLine="540"/>
        <w:jc w:val="both"/>
        <w:rPr>
          <w:rFonts w:ascii="Times New Roman" w:hAnsi="Times New Roman"/>
          <w:b/>
          <w:bCs/>
          <w:sz w:val="24"/>
          <w:szCs w:val="24"/>
        </w:rPr>
      </w:pPr>
      <w:r w:rsidRPr="00AE69CD">
        <w:rPr>
          <w:rFonts w:ascii="Times New Roman" w:hAnsi="Times New Roman"/>
          <w:b/>
          <w:bCs/>
          <w:sz w:val="24"/>
          <w:szCs w:val="24"/>
        </w:rPr>
        <w:t>2.1</w:t>
      </w:r>
      <w:r w:rsidR="00D3167C" w:rsidRPr="00AE69CD">
        <w:rPr>
          <w:rFonts w:ascii="Times New Roman" w:hAnsi="Times New Roman"/>
          <w:b/>
          <w:bCs/>
          <w:sz w:val="24"/>
          <w:szCs w:val="24"/>
        </w:rPr>
        <w:t>5</w:t>
      </w:r>
      <w:r w:rsidRPr="00AE69CD">
        <w:rPr>
          <w:rFonts w:ascii="Times New Roman" w:hAnsi="Times New Roman"/>
          <w:b/>
          <w:bCs/>
          <w:sz w:val="24"/>
          <w:szCs w:val="24"/>
        </w:rPr>
        <w:t>. Требования к помещениям</w:t>
      </w:r>
      <w:r w:rsidR="006B2E67" w:rsidRPr="00AE69CD">
        <w:rPr>
          <w:rFonts w:ascii="Times New Roman" w:hAnsi="Times New Roman"/>
          <w:b/>
          <w:bCs/>
          <w:sz w:val="24"/>
          <w:szCs w:val="24"/>
        </w:rPr>
        <w:t>,</w:t>
      </w:r>
      <w:r w:rsidR="00D3167C" w:rsidRPr="00AE69CD">
        <w:rPr>
          <w:rFonts w:ascii="Times New Roman" w:hAnsi="Times New Roman"/>
          <w:b/>
          <w:bCs/>
          <w:sz w:val="24"/>
          <w:szCs w:val="24"/>
        </w:rPr>
        <w:t xml:space="preserve"> </w:t>
      </w:r>
      <w:r w:rsidR="006B2E67" w:rsidRPr="00AE69CD">
        <w:rPr>
          <w:rFonts w:ascii="Times New Roman" w:hAnsi="Times New Roman"/>
          <w:b/>
          <w:bCs/>
          <w:sz w:val="24"/>
          <w:szCs w:val="24"/>
        </w:rPr>
        <w:t>в</w:t>
      </w:r>
      <w:r w:rsidR="00D3167C" w:rsidRPr="00AE69CD">
        <w:rPr>
          <w:rFonts w:ascii="Times New Roman" w:hAnsi="Times New Roman"/>
          <w:b/>
          <w:bCs/>
          <w:sz w:val="24"/>
          <w:szCs w:val="24"/>
        </w:rPr>
        <w:t xml:space="preserve">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размещению и оформлению визуальной, текстовой и мультимедийной информации о порядке предоставления муниципальной услуги</w:t>
      </w:r>
    </w:p>
    <w:p w:rsidR="003D6CE9" w:rsidRPr="00AE69CD" w:rsidRDefault="003D6CE9" w:rsidP="00DC4B4B">
      <w:pPr>
        <w:pStyle w:val="12"/>
        <w:spacing w:line="240" w:lineRule="auto"/>
        <w:rPr>
          <w:rFonts w:ascii="Times New Roman" w:hAnsi="Times New Roman"/>
          <w:sz w:val="24"/>
          <w:szCs w:val="24"/>
        </w:rPr>
      </w:pPr>
      <w:r w:rsidRPr="00AE69CD">
        <w:rPr>
          <w:rFonts w:ascii="Times New Roman" w:hAnsi="Times New Roman"/>
          <w:sz w:val="24"/>
          <w:szCs w:val="24"/>
        </w:rPr>
        <w:t>2.15.1.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3D6CE9" w:rsidRPr="00AE69CD" w:rsidRDefault="003D6CE9" w:rsidP="00DC4B4B">
      <w:pPr>
        <w:pStyle w:val="12"/>
        <w:spacing w:line="240" w:lineRule="auto"/>
        <w:rPr>
          <w:rFonts w:ascii="Times New Roman" w:hAnsi="Times New Roman"/>
          <w:sz w:val="24"/>
          <w:szCs w:val="24"/>
        </w:rPr>
      </w:pPr>
      <w:r w:rsidRPr="00AE69CD">
        <w:rPr>
          <w:rFonts w:ascii="Times New Roman" w:hAnsi="Times New Roman"/>
          <w:sz w:val="24"/>
          <w:szCs w:val="24"/>
        </w:rPr>
        <w:tab/>
        <w:t>2.15.2. Места для заполнения заявлений и иных документов оборудуются стульями, столами (стойками), бланками заявлений, письменными принадлежностями.</w:t>
      </w:r>
    </w:p>
    <w:p w:rsidR="003D6CE9" w:rsidRPr="00AE69CD" w:rsidRDefault="003D6CE9" w:rsidP="00DC4B4B">
      <w:pPr>
        <w:pStyle w:val="12"/>
        <w:spacing w:line="240" w:lineRule="auto"/>
        <w:rPr>
          <w:rFonts w:ascii="Times New Roman" w:hAnsi="Times New Roman"/>
          <w:sz w:val="24"/>
          <w:szCs w:val="24"/>
        </w:rPr>
      </w:pPr>
      <w:r w:rsidRPr="00AE69CD">
        <w:rPr>
          <w:rFonts w:ascii="Times New Roman" w:hAnsi="Times New Roman"/>
          <w:sz w:val="24"/>
          <w:szCs w:val="24"/>
        </w:rPr>
        <w:tab/>
        <w:t>2.15.3.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D6CE9" w:rsidRPr="00AE69CD" w:rsidRDefault="003D6CE9" w:rsidP="00DC4B4B">
      <w:pPr>
        <w:pStyle w:val="12"/>
        <w:spacing w:line="240" w:lineRule="auto"/>
        <w:rPr>
          <w:rFonts w:ascii="Times New Roman" w:hAnsi="Times New Roman"/>
          <w:sz w:val="24"/>
          <w:szCs w:val="24"/>
        </w:rPr>
      </w:pPr>
      <w:r w:rsidRPr="00AE69CD">
        <w:rPr>
          <w:rFonts w:ascii="Times New Roman" w:hAnsi="Times New Roman"/>
          <w:sz w:val="24"/>
          <w:szCs w:val="24"/>
        </w:rPr>
        <w:tab/>
        <w:t>2.15.4. Места для информирования должны быть оборудованы информационными стендами, содержащими следующую информацию:</w:t>
      </w:r>
    </w:p>
    <w:p w:rsidR="003D6CE9" w:rsidRPr="00AE69CD" w:rsidRDefault="003D6CE9" w:rsidP="00DC4B4B">
      <w:pPr>
        <w:pStyle w:val="12"/>
        <w:spacing w:line="240" w:lineRule="auto"/>
        <w:rPr>
          <w:rFonts w:ascii="Times New Roman" w:hAnsi="Times New Roman"/>
          <w:sz w:val="24"/>
          <w:szCs w:val="24"/>
        </w:rPr>
      </w:pPr>
      <w:r w:rsidRPr="00AE69CD">
        <w:rPr>
          <w:rFonts w:ascii="Times New Roman" w:hAnsi="Times New Roman"/>
          <w:sz w:val="24"/>
          <w:szCs w:val="24"/>
        </w:rPr>
        <w:lastRenderedPageBreak/>
        <w:tab/>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D6CE9" w:rsidRPr="00AE69CD" w:rsidRDefault="003D6CE9" w:rsidP="00DC4B4B">
      <w:pPr>
        <w:pStyle w:val="12"/>
        <w:spacing w:line="240" w:lineRule="auto"/>
        <w:rPr>
          <w:rFonts w:ascii="Times New Roman" w:hAnsi="Times New Roman"/>
          <w:sz w:val="24"/>
          <w:szCs w:val="24"/>
        </w:rPr>
      </w:pPr>
      <w:r w:rsidRPr="00AE69CD">
        <w:rPr>
          <w:rFonts w:ascii="Times New Roman" w:hAnsi="Times New Roman"/>
          <w:sz w:val="24"/>
          <w:szCs w:val="24"/>
        </w:rPr>
        <w:tab/>
        <w:t>перечень, формы документов для заполнения, образцы заполнения документов, бланки для заполнения;</w:t>
      </w:r>
    </w:p>
    <w:p w:rsidR="003D6CE9" w:rsidRPr="00AE69CD" w:rsidRDefault="003D6CE9" w:rsidP="00DC4B4B">
      <w:pPr>
        <w:pStyle w:val="12"/>
        <w:spacing w:line="240" w:lineRule="auto"/>
        <w:rPr>
          <w:rFonts w:ascii="Times New Roman" w:hAnsi="Times New Roman"/>
          <w:sz w:val="24"/>
          <w:szCs w:val="24"/>
        </w:rPr>
      </w:pPr>
      <w:r w:rsidRPr="00AE69CD">
        <w:rPr>
          <w:rFonts w:ascii="Times New Roman" w:hAnsi="Times New Roman"/>
          <w:sz w:val="24"/>
          <w:szCs w:val="24"/>
        </w:rPr>
        <w:tab/>
        <w:t>основания для отказа в предоставлении муниципальной услуги;</w:t>
      </w:r>
    </w:p>
    <w:p w:rsidR="003D6CE9" w:rsidRPr="00AE69CD" w:rsidRDefault="003D6CE9" w:rsidP="00DC4B4B">
      <w:pPr>
        <w:pStyle w:val="12"/>
        <w:spacing w:line="240" w:lineRule="auto"/>
        <w:rPr>
          <w:rFonts w:ascii="Times New Roman" w:hAnsi="Times New Roman"/>
          <w:sz w:val="24"/>
          <w:szCs w:val="24"/>
        </w:rPr>
      </w:pPr>
      <w:r w:rsidRPr="00AE69CD">
        <w:rPr>
          <w:rFonts w:ascii="Times New Roman" w:hAnsi="Times New Roman"/>
          <w:sz w:val="24"/>
          <w:szCs w:val="24"/>
        </w:rPr>
        <w:tab/>
        <w:t>порядок обжалования решений, действий (бездействия) администрации, ее должностных лиц, либо муниципальных служащих;</w:t>
      </w:r>
    </w:p>
    <w:p w:rsidR="003D6CE9" w:rsidRPr="00AE69CD" w:rsidRDefault="003D6CE9" w:rsidP="00DC4B4B">
      <w:pPr>
        <w:pStyle w:val="12"/>
        <w:spacing w:line="240" w:lineRule="auto"/>
        <w:rPr>
          <w:rFonts w:ascii="Times New Roman" w:hAnsi="Times New Roman"/>
          <w:sz w:val="24"/>
          <w:szCs w:val="24"/>
        </w:rPr>
      </w:pPr>
      <w:r w:rsidRPr="00AE69CD">
        <w:rPr>
          <w:rFonts w:ascii="Times New Roman" w:hAnsi="Times New Roman"/>
          <w:sz w:val="24"/>
          <w:szCs w:val="24"/>
        </w:rPr>
        <w:tab/>
        <w:t>перечень нормативных правовых актов, регулирующих предоставление муниципальной услуги.</w:t>
      </w:r>
    </w:p>
    <w:p w:rsidR="003D6CE9" w:rsidRPr="00AE69CD" w:rsidRDefault="003D6CE9" w:rsidP="00DC4B4B">
      <w:pPr>
        <w:pStyle w:val="12"/>
        <w:spacing w:line="240" w:lineRule="auto"/>
        <w:rPr>
          <w:rFonts w:ascii="Times New Roman" w:hAnsi="Times New Roman"/>
          <w:sz w:val="24"/>
          <w:szCs w:val="24"/>
        </w:rPr>
      </w:pPr>
      <w:r w:rsidRPr="00AE69CD">
        <w:rPr>
          <w:rFonts w:ascii="Times New Roman" w:hAnsi="Times New Roman"/>
          <w:sz w:val="24"/>
          <w:szCs w:val="24"/>
        </w:rPr>
        <w:tab/>
        <w:t>2.15.5. Кабинеты (кабинки) приема заявителей должны быть оборудованы информационными табличками с указанием:</w:t>
      </w:r>
    </w:p>
    <w:p w:rsidR="003D6CE9" w:rsidRPr="00AE69CD" w:rsidRDefault="003D6CE9" w:rsidP="00DC4B4B">
      <w:pPr>
        <w:pStyle w:val="12"/>
        <w:spacing w:line="240" w:lineRule="auto"/>
        <w:rPr>
          <w:rFonts w:ascii="Times New Roman" w:hAnsi="Times New Roman"/>
          <w:sz w:val="24"/>
          <w:szCs w:val="24"/>
        </w:rPr>
      </w:pPr>
      <w:r w:rsidRPr="00AE69CD">
        <w:rPr>
          <w:rFonts w:ascii="Times New Roman" w:hAnsi="Times New Roman"/>
          <w:sz w:val="24"/>
          <w:szCs w:val="24"/>
        </w:rPr>
        <w:t>номера кабинета (кабинки);</w:t>
      </w:r>
    </w:p>
    <w:p w:rsidR="003D6CE9" w:rsidRPr="00AE69CD" w:rsidRDefault="003D6CE9" w:rsidP="00DC4B4B">
      <w:pPr>
        <w:pStyle w:val="12"/>
        <w:spacing w:line="240" w:lineRule="auto"/>
        <w:rPr>
          <w:rFonts w:ascii="Times New Roman" w:hAnsi="Times New Roman"/>
          <w:sz w:val="24"/>
          <w:szCs w:val="24"/>
        </w:rPr>
      </w:pPr>
      <w:r w:rsidRPr="00AE69CD">
        <w:rPr>
          <w:rFonts w:ascii="Times New Roman" w:hAnsi="Times New Roman"/>
          <w:sz w:val="24"/>
          <w:szCs w:val="24"/>
        </w:rPr>
        <w:t>фамилии, имени и отчества специалиста, осуществляющего прием заявителей;</w:t>
      </w:r>
    </w:p>
    <w:p w:rsidR="003D6CE9" w:rsidRPr="00AE69CD" w:rsidRDefault="003D6CE9" w:rsidP="00DC4B4B">
      <w:pPr>
        <w:pStyle w:val="12"/>
        <w:spacing w:line="240" w:lineRule="auto"/>
        <w:rPr>
          <w:rFonts w:ascii="Times New Roman" w:hAnsi="Times New Roman"/>
          <w:sz w:val="24"/>
          <w:szCs w:val="24"/>
        </w:rPr>
      </w:pPr>
      <w:r w:rsidRPr="00AE69CD">
        <w:rPr>
          <w:rFonts w:ascii="Times New Roman" w:hAnsi="Times New Roman"/>
          <w:sz w:val="24"/>
          <w:szCs w:val="24"/>
        </w:rPr>
        <w:t>дней и часов приема, времени перерыва на обед.</w:t>
      </w:r>
    </w:p>
    <w:p w:rsidR="003D6CE9" w:rsidRPr="00AE69CD" w:rsidRDefault="003D6CE9" w:rsidP="00DC4B4B">
      <w:pPr>
        <w:pStyle w:val="12"/>
        <w:spacing w:line="240" w:lineRule="auto"/>
        <w:rPr>
          <w:rFonts w:ascii="Times New Roman" w:hAnsi="Times New Roman"/>
          <w:sz w:val="24"/>
          <w:szCs w:val="24"/>
        </w:rPr>
      </w:pPr>
      <w:r w:rsidRPr="00AE69CD">
        <w:rPr>
          <w:rFonts w:ascii="Times New Roman" w:hAnsi="Times New Roman"/>
          <w:sz w:val="24"/>
          <w:szCs w:val="24"/>
        </w:rPr>
        <w:tab/>
        <w:t>2.15.6.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32890" w:rsidRPr="00AE69CD" w:rsidRDefault="00E32890" w:rsidP="00DC4B4B">
      <w:pPr>
        <w:spacing w:after="0" w:line="240" w:lineRule="auto"/>
        <w:ind w:firstLine="709"/>
        <w:jc w:val="both"/>
        <w:rPr>
          <w:rFonts w:ascii="Times New Roman" w:hAnsi="Times New Roman"/>
          <w:b/>
          <w:bCs/>
          <w:sz w:val="24"/>
          <w:szCs w:val="24"/>
        </w:rPr>
      </w:pPr>
    </w:p>
    <w:p w:rsidR="00481FBC" w:rsidRPr="00AE69CD" w:rsidRDefault="00481FBC" w:rsidP="00DC4B4B">
      <w:pPr>
        <w:spacing w:after="0" w:line="240" w:lineRule="auto"/>
        <w:ind w:firstLine="709"/>
        <w:jc w:val="both"/>
        <w:rPr>
          <w:rFonts w:ascii="Times New Roman" w:hAnsi="Times New Roman"/>
          <w:b/>
          <w:bCs/>
          <w:sz w:val="24"/>
          <w:szCs w:val="24"/>
        </w:rPr>
      </w:pPr>
      <w:r w:rsidRPr="00AE69CD">
        <w:rPr>
          <w:rFonts w:ascii="Times New Roman" w:hAnsi="Times New Roman"/>
          <w:b/>
          <w:bCs/>
          <w:sz w:val="24"/>
          <w:szCs w:val="24"/>
        </w:rPr>
        <w:t>2.1</w:t>
      </w:r>
      <w:r w:rsidR="002834ED" w:rsidRPr="00AE69CD">
        <w:rPr>
          <w:rFonts w:ascii="Times New Roman" w:hAnsi="Times New Roman"/>
          <w:b/>
          <w:bCs/>
          <w:sz w:val="24"/>
          <w:szCs w:val="24"/>
        </w:rPr>
        <w:t>6</w:t>
      </w:r>
      <w:r w:rsidRPr="00AE69CD">
        <w:rPr>
          <w:rFonts w:ascii="Times New Roman" w:hAnsi="Times New Roman"/>
          <w:b/>
          <w:bCs/>
          <w:sz w:val="24"/>
          <w:szCs w:val="24"/>
        </w:rPr>
        <w:t>. Показатели доступности и качества муниципальной услуги</w:t>
      </w:r>
      <w:r w:rsidR="001E59D0" w:rsidRPr="00AE69CD">
        <w:rPr>
          <w:rFonts w:ascii="Times New Roman" w:hAnsi="Times New Roman"/>
          <w:b/>
          <w:bCs/>
          <w:sz w:val="24"/>
          <w:szCs w:val="24"/>
        </w:rPr>
        <w:t>,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59CE" w:rsidRPr="00AE69CD" w:rsidRDefault="001E59D0" w:rsidP="00DC4B4B">
      <w:pPr>
        <w:spacing w:after="0" w:line="240" w:lineRule="auto"/>
        <w:ind w:firstLine="709"/>
        <w:jc w:val="both"/>
        <w:rPr>
          <w:rFonts w:ascii="Times New Roman" w:hAnsi="Times New Roman"/>
          <w:sz w:val="24"/>
          <w:szCs w:val="24"/>
        </w:rPr>
      </w:pPr>
      <w:r w:rsidRPr="00AE69CD">
        <w:rPr>
          <w:rFonts w:ascii="Times New Roman" w:hAnsi="Times New Roman"/>
          <w:sz w:val="24"/>
          <w:szCs w:val="24"/>
        </w:rPr>
        <w:t>2.16</w:t>
      </w:r>
      <w:r w:rsidR="006459CE" w:rsidRPr="00AE69CD">
        <w:rPr>
          <w:rFonts w:ascii="Times New Roman" w:hAnsi="Times New Roman"/>
          <w:sz w:val="24"/>
          <w:szCs w:val="24"/>
        </w:rPr>
        <w:t>.1. Показателем доступности муниципальной услуги является:</w:t>
      </w:r>
    </w:p>
    <w:p w:rsidR="006459CE" w:rsidRPr="00AE69CD" w:rsidRDefault="006459CE" w:rsidP="00DC4B4B">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транспортная доступность к местам предоставления муниципальной услуги;</w:t>
      </w:r>
    </w:p>
    <w:p w:rsidR="006459CE" w:rsidRPr="00AE69CD" w:rsidRDefault="006459CE" w:rsidP="00DC4B4B">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наличие различных каналов получения информации о порядке получения муниципальной услуги и ходе ее предоставления;</w:t>
      </w:r>
    </w:p>
    <w:p w:rsidR="006D37B1" w:rsidRPr="00AE69CD" w:rsidRDefault="006459CE" w:rsidP="00DC4B4B">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F03A42" w:rsidRPr="00AE69CD">
        <w:rPr>
          <w:rFonts w:ascii="Times New Roman" w:hAnsi="Times New Roman"/>
          <w:sz w:val="24"/>
          <w:szCs w:val="24"/>
        </w:rPr>
        <w:t>, Портала Кировской области;</w:t>
      </w:r>
    </w:p>
    <w:p w:rsidR="006459CE" w:rsidRPr="00AE69CD" w:rsidRDefault="006D37B1" w:rsidP="00DC4B4B">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возможность получения муниципальной услуги через МФЦ</w:t>
      </w:r>
      <w:r w:rsidR="00C804A7" w:rsidRPr="00AE69CD">
        <w:rPr>
          <w:rFonts w:ascii="Times New Roman" w:hAnsi="Times New Roman"/>
          <w:sz w:val="24"/>
          <w:szCs w:val="24"/>
        </w:rPr>
        <w:t xml:space="preserve">, в том числе посредством запроса о предоставлении нескольких государственных и (или) муниципальных услуг в МФЦ, предусмотренного статьей 15.1 Федерального закона </w:t>
      </w:r>
      <w:r w:rsidR="00C06584" w:rsidRPr="00AE69CD">
        <w:rPr>
          <w:rFonts w:ascii="Times New Roman" w:hAnsi="Times New Roman"/>
          <w:sz w:val="24"/>
          <w:szCs w:val="24"/>
        </w:rPr>
        <w:t>от 27.07.2010 № 210-ФЗ «Об организации предоставления государственных и муниципальных услуг»</w:t>
      </w:r>
      <w:r w:rsidR="006459CE" w:rsidRPr="00AE69CD">
        <w:rPr>
          <w:rFonts w:ascii="Times New Roman" w:hAnsi="Times New Roman"/>
          <w:sz w:val="24"/>
          <w:szCs w:val="24"/>
        </w:rPr>
        <w:t>.</w:t>
      </w:r>
    </w:p>
    <w:p w:rsidR="006459CE" w:rsidRPr="00AE69CD" w:rsidRDefault="006459CE" w:rsidP="00DC4B4B">
      <w:pPr>
        <w:spacing w:after="0" w:line="240" w:lineRule="auto"/>
        <w:ind w:firstLine="709"/>
        <w:jc w:val="both"/>
        <w:rPr>
          <w:rFonts w:ascii="Times New Roman" w:hAnsi="Times New Roman"/>
          <w:sz w:val="24"/>
          <w:szCs w:val="24"/>
        </w:rPr>
      </w:pPr>
      <w:r w:rsidRPr="00AE69CD">
        <w:rPr>
          <w:rFonts w:ascii="Times New Roman" w:hAnsi="Times New Roman"/>
          <w:sz w:val="24"/>
          <w:szCs w:val="24"/>
        </w:rPr>
        <w:t>2.1</w:t>
      </w:r>
      <w:r w:rsidR="006D37B1" w:rsidRPr="00AE69CD">
        <w:rPr>
          <w:rFonts w:ascii="Times New Roman" w:hAnsi="Times New Roman"/>
          <w:sz w:val="24"/>
          <w:szCs w:val="24"/>
        </w:rPr>
        <w:t>6</w:t>
      </w:r>
      <w:r w:rsidRPr="00AE69CD">
        <w:rPr>
          <w:rFonts w:ascii="Times New Roman" w:hAnsi="Times New Roman"/>
          <w:sz w:val="24"/>
          <w:szCs w:val="24"/>
        </w:rPr>
        <w:t>.2. Показателями качества муниципальной услуги являются:</w:t>
      </w:r>
    </w:p>
    <w:p w:rsidR="006459CE" w:rsidRPr="00AE69CD" w:rsidRDefault="006459CE" w:rsidP="00DC4B4B">
      <w:pPr>
        <w:spacing w:after="0" w:line="240" w:lineRule="auto"/>
        <w:ind w:firstLine="709"/>
        <w:jc w:val="both"/>
        <w:rPr>
          <w:rFonts w:ascii="Times New Roman" w:hAnsi="Times New Roman"/>
          <w:sz w:val="24"/>
          <w:szCs w:val="24"/>
        </w:rPr>
      </w:pPr>
      <w:r w:rsidRPr="00AE69CD">
        <w:rPr>
          <w:rFonts w:ascii="Times New Roman" w:hAnsi="Times New Roman"/>
          <w:sz w:val="24"/>
          <w:szCs w:val="24"/>
        </w:rPr>
        <w:t>соблюдение срока предоставления муниципальной услуги;</w:t>
      </w:r>
    </w:p>
    <w:p w:rsidR="006459CE" w:rsidRPr="00AE69CD" w:rsidRDefault="006459CE" w:rsidP="00DC4B4B">
      <w:pPr>
        <w:spacing w:after="0" w:line="240" w:lineRule="auto"/>
        <w:ind w:firstLine="709"/>
        <w:jc w:val="both"/>
        <w:rPr>
          <w:rFonts w:ascii="Times New Roman" w:hAnsi="Times New Roman"/>
          <w:sz w:val="24"/>
          <w:szCs w:val="24"/>
        </w:rPr>
      </w:pPr>
      <w:r w:rsidRPr="00AE69CD">
        <w:rPr>
          <w:rFonts w:ascii="Times New Roman" w:hAnsi="Times New Roman"/>
          <w:sz w:val="24"/>
          <w:szCs w:val="24"/>
        </w:rPr>
        <w:t xml:space="preserve">отсутствие поданных в установленном порядке </w:t>
      </w:r>
      <w:r w:rsidR="00F03A42" w:rsidRPr="00AE69CD">
        <w:rPr>
          <w:rFonts w:ascii="Times New Roman" w:hAnsi="Times New Roman"/>
          <w:sz w:val="24"/>
          <w:szCs w:val="24"/>
        </w:rPr>
        <w:t>и/</w:t>
      </w:r>
      <w:r w:rsidRPr="00AE69CD">
        <w:rPr>
          <w:rFonts w:ascii="Times New Roman" w:hAnsi="Times New Roman"/>
          <w:sz w:val="24"/>
          <w:szCs w:val="24"/>
        </w:rPr>
        <w:t>или признанных обоснованными жалоб на решения или действия (бездействие) органа администрации предоставляющего муниципальную услугу, ее должностных лиц, либо муниципальных служащих, принятые или осуществленные при предоставлении муниципальной услуги;</w:t>
      </w:r>
    </w:p>
    <w:p w:rsidR="006459CE" w:rsidRPr="00AE69CD" w:rsidRDefault="006459CE" w:rsidP="00DC4B4B">
      <w:pPr>
        <w:spacing w:after="0" w:line="240" w:lineRule="auto"/>
        <w:ind w:firstLine="709"/>
        <w:jc w:val="both"/>
        <w:rPr>
          <w:rFonts w:ascii="Times New Roman" w:hAnsi="Times New Roman"/>
          <w:sz w:val="24"/>
          <w:szCs w:val="24"/>
        </w:rPr>
      </w:pPr>
      <w:r w:rsidRPr="00AE69CD">
        <w:rPr>
          <w:rFonts w:ascii="Times New Roman" w:hAnsi="Times New Roman"/>
          <w:sz w:val="24"/>
          <w:szCs w:val="24"/>
        </w:rPr>
        <w:t>снижение среднего числа обращений представителей бизнес-сообщества в орган местного самоуправления для получения одной муниципальной услуги, связанной со сферой предпринимательской деятельности, до 2.</w:t>
      </w:r>
    </w:p>
    <w:p w:rsidR="006459CE" w:rsidRPr="00AE69CD" w:rsidRDefault="006459CE" w:rsidP="00DC4B4B">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bCs/>
          <w:sz w:val="24"/>
          <w:szCs w:val="24"/>
        </w:rPr>
        <w:t>2.1</w:t>
      </w:r>
      <w:r w:rsidR="006D37B1" w:rsidRPr="00AE69CD">
        <w:rPr>
          <w:rFonts w:ascii="Times New Roman" w:hAnsi="Times New Roman"/>
          <w:bCs/>
          <w:sz w:val="24"/>
          <w:szCs w:val="24"/>
        </w:rPr>
        <w:t>6</w:t>
      </w:r>
      <w:r w:rsidRPr="00AE69CD">
        <w:rPr>
          <w:rFonts w:ascii="Times New Roman" w:hAnsi="Times New Roman"/>
          <w:bCs/>
          <w:sz w:val="24"/>
          <w:szCs w:val="24"/>
        </w:rPr>
        <w:t xml:space="preserve">.3. </w:t>
      </w:r>
      <w:r w:rsidRPr="00AE69CD">
        <w:rPr>
          <w:rFonts w:ascii="Times New Roman" w:hAnsi="Times New Roman"/>
          <w:sz w:val="24"/>
          <w:szCs w:val="24"/>
        </w:rPr>
        <w:t>Показатели доступности и качества муниципальной услуги определяется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w:t>
      </w:r>
      <w:r w:rsidR="00E32890" w:rsidRPr="00AE69CD">
        <w:rPr>
          <w:rFonts w:ascii="Times New Roman" w:hAnsi="Times New Roman"/>
          <w:sz w:val="24"/>
          <w:szCs w:val="24"/>
        </w:rPr>
        <w:t xml:space="preserve"> непосредственного обращения в </w:t>
      </w:r>
      <w:r w:rsidRPr="00AE69CD">
        <w:rPr>
          <w:rFonts w:ascii="Times New Roman" w:hAnsi="Times New Roman"/>
          <w:sz w:val="24"/>
          <w:szCs w:val="24"/>
        </w:rPr>
        <w:t xml:space="preserve">орган администрации, непосредственно предоставляющего муниципальную услугу), а также при получении результата предоставления муниципальной услуги. </w:t>
      </w:r>
      <w:r w:rsidR="006D37B1" w:rsidRPr="00AE69CD">
        <w:rPr>
          <w:rFonts w:ascii="Times New Roman" w:hAnsi="Times New Roman"/>
          <w:sz w:val="24"/>
          <w:szCs w:val="24"/>
        </w:rPr>
        <w:t xml:space="preserve"> Продолжительность одного </w:t>
      </w:r>
      <w:r w:rsidR="006D37B1" w:rsidRPr="00AE69CD">
        <w:rPr>
          <w:rFonts w:ascii="Times New Roman" w:hAnsi="Times New Roman"/>
          <w:sz w:val="24"/>
          <w:szCs w:val="24"/>
        </w:rPr>
        <w:lastRenderedPageBreak/>
        <w:t xml:space="preserve">взаимодействия заявителя с должностным лицом при предоставлении муниципальной услуги не превышает 15 минут. </w:t>
      </w:r>
    </w:p>
    <w:p w:rsidR="00F03A42" w:rsidRPr="00AE69CD" w:rsidRDefault="00F03A42" w:rsidP="00DC4B4B">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2.16.4. Получение муниципальной услуги по экстерриториальному принципу невозможно.</w:t>
      </w:r>
    </w:p>
    <w:p w:rsidR="006D37B1" w:rsidRPr="00AE69CD" w:rsidRDefault="00F03A42" w:rsidP="00DC4B4B">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2.16.5</w:t>
      </w:r>
      <w:r w:rsidR="006D37B1" w:rsidRPr="00AE69CD">
        <w:rPr>
          <w:rFonts w:ascii="Times New Roman" w:hAnsi="Times New Roman"/>
          <w:sz w:val="24"/>
          <w:szCs w:val="24"/>
        </w:rPr>
        <w:t xml:space="preserve">. Заявителям обеспечивается возможность получения информации о ходе предоставления муниципальной услуги </w:t>
      </w:r>
      <w:r w:rsidR="00DB7007" w:rsidRPr="00AE69CD">
        <w:rPr>
          <w:rFonts w:ascii="Times New Roman" w:hAnsi="Times New Roman"/>
          <w:sz w:val="24"/>
          <w:szCs w:val="24"/>
        </w:rPr>
        <w:t xml:space="preserve">по телефону, а также в электронной форме </w:t>
      </w:r>
      <w:r w:rsidR="006D37B1" w:rsidRPr="00AE69CD">
        <w:rPr>
          <w:rFonts w:ascii="Times New Roman" w:hAnsi="Times New Roman"/>
          <w:sz w:val="24"/>
          <w:szCs w:val="24"/>
        </w:rPr>
        <w:t>в Едином портале государственных и муниципальных услуг (функций)</w:t>
      </w:r>
      <w:r w:rsidR="00B12A30" w:rsidRPr="00AE69CD">
        <w:rPr>
          <w:rFonts w:ascii="Times New Roman" w:hAnsi="Times New Roman"/>
          <w:sz w:val="24"/>
          <w:szCs w:val="24"/>
        </w:rPr>
        <w:t xml:space="preserve"> (пункт 1.3.1 Административного регламента)</w:t>
      </w:r>
      <w:r w:rsidR="006D37B1" w:rsidRPr="00AE69CD">
        <w:rPr>
          <w:rFonts w:ascii="Times New Roman" w:hAnsi="Times New Roman"/>
          <w:sz w:val="24"/>
          <w:szCs w:val="24"/>
        </w:rPr>
        <w:t>.</w:t>
      </w:r>
    </w:p>
    <w:p w:rsidR="00E32890" w:rsidRPr="00AE69CD" w:rsidRDefault="00E32890" w:rsidP="00DC4B4B">
      <w:pPr>
        <w:spacing w:after="0" w:line="240" w:lineRule="auto"/>
        <w:ind w:firstLine="709"/>
        <w:jc w:val="both"/>
        <w:rPr>
          <w:rFonts w:ascii="Times New Roman" w:hAnsi="Times New Roman"/>
          <w:b/>
          <w:bCs/>
          <w:sz w:val="24"/>
          <w:szCs w:val="24"/>
        </w:rPr>
      </w:pPr>
    </w:p>
    <w:p w:rsidR="00481FBC" w:rsidRPr="00AE69CD" w:rsidRDefault="00481FBC" w:rsidP="00DC4B4B">
      <w:pPr>
        <w:spacing w:after="0" w:line="240" w:lineRule="auto"/>
        <w:ind w:firstLine="709"/>
        <w:jc w:val="both"/>
        <w:rPr>
          <w:rFonts w:ascii="Times New Roman" w:hAnsi="Times New Roman"/>
          <w:b/>
          <w:bCs/>
          <w:sz w:val="24"/>
          <w:szCs w:val="24"/>
        </w:rPr>
      </w:pPr>
      <w:r w:rsidRPr="00AE69CD">
        <w:rPr>
          <w:rFonts w:ascii="Times New Roman" w:hAnsi="Times New Roman"/>
          <w:b/>
          <w:bCs/>
          <w:sz w:val="24"/>
          <w:szCs w:val="24"/>
        </w:rPr>
        <w:t>2.1</w:t>
      </w:r>
      <w:r w:rsidR="00DB7007" w:rsidRPr="00AE69CD">
        <w:rPr>
          <w:rFonts w:ascii="Times New Roman" w:hAnsi="Times New Roman"/>
          <w:b/>
          <w:bCs/>
          <w:sz w:val="24"/>
          <w:szCs w:val="24"/>
        </w:rPr>
        <w:t>7</w:t>
      </w:r>
      <w:r w:rsidRPr="00AE69CD">
        <w:rPr>
          <w:rFonts w:ascii="Times New Roman" w:hAnsi="Times New Roman"/>
          <w:b/>
          <w:bCs/>
          <w:sz w:val="24"/>
          <w:szCs w:val="24"/>
        </w:rPr>
        <w:t xml:space="preserve">. </w:t>
      </w:r>
      <w:r w:rsidR="00DB7007" w:rsidRPr="00AE69CD">
        <w:rPr>
          <w:rFonts w:ascii="Times New Roman" w:hAnsi="Times New Roman"/>
          <w:b/>
          <w:bCs/>
          <w:sz w:val="24"/>
          <w:szCs w:val="24"/>
        </w:rPr>
        <w:t>Иные т</w:t>
      </w:r>
      <w:r w:rsidRPr="00AE69CD">
        <w:rPr>
          <w:rFonts w:ascii="Times New Roman" w:hAnsi="Times New Roman"/>
          <w:b/>
          <w:bCs/>
          <w:sz w:val="24"/>
          <w:szCs w:val="24"/>
        </w:rPr>
        <w:t xml:space="preserve">ребования, </w:t>
      </w:r>
      <w:r w:rsidR="00DB7007" w:rsidRPr="00AE69CD">
        <w:rPr>
          <w:rFonts w:ascii="Times New Roman" w:hAnsi="Times New Roman"/>
          <w:b/>
          <w:bCs/>
          <w:sz w:val="24"/>
          <w:szCs w:val="24"/>
        </w:rPr>
        <w:t xml:space="preserve">в том числе </w:t>
      </w:r>
      <w:r w:rsidRPr="00AE69CD">
        <w:rPr>
          <w:rFonts w:ascii="Times New Roman" w:hAnsi="Times New Roman"/>
          <w:b/>
          <w:bCs/>
          <w:sz w:val="24"/>
          <w:szCs w:val="24"/>
        </w:rPr>
        <w:t xml:space="preserve">учитывающие особенности предоставления муниципальной услуги </w:t>
      </w:r>
      <w:r w:rsidR="00DB7007" w:rsidRPr="00AE69CD">
        <w:rPr>
          <w:rFonts w:ascii="Times New Roman" w:hAnsi="Times New Roman"/>
          <w:b/>
          <w:bCs/>
          <w:sz w:val="24"/>
          <w:szCs w:val="24"/>
        </w:rPr>
        <w:t>в электронной форме</w:t>
      </w:r>
    </w:p>
    <w:p w:rsidR="006459CE" w:rsidRPr="00AE69CD" w:rsidRDefault="006459CE" w:rsidP="00DC4B4B">
      <w:pPr>
        <w:autoSpaceDE w:val="0"/>
        <w:autoSpaceDN w:val="0"/>
        <w:adjustRightInd w:val="0"/>
        <w:spacing w:after="0" w:line="240" w:lineRule="auto"/>
        <w:ind w:firstLine="709"/>
        <w:jc w:val="both"/>
        <w:outlineLvl w:val="2"/>
        <w:rPr>
          <w:rFonts w:ascii="Times New Roman" w:hAnsi="Times New Roman"/>
          <w:bCs/>
          <w:sz w:val="24"/>
          <w:szCs w:val="24"/>
        </w:rPr>
      </w:pPr>
      <w:r w:rsidRPr="00AE69CD">
        <w:rPr>
          <w:rFonts w:ascii="Times New Roman" w:hAnsi="Times New Roman"/>
          <w:bCs/>
          <w:sz w:val="24"/>
          <w:szCs w:val="24"/>
        </w:rPr>
        <w:t>2.1</w:t>
      </w:r>
      <w:r w:rsidR="00DB7007" w:rsidRPr="00AE69CD">
        <w:rPr>
          <w:rFonts w:ascii="Times New Roman" w:hAnsi="Times New Roman"/>
          <w:bCs/>
          <w:sz w:val="24"/>
          <w:szCs w:val="24"/>
        </w:rPr>
        <w:t>7</w:t>
      </w:r>
      <w:r w:rsidRPr="00AE69CD">
        <w:rPr>
          <w:rFonts w:ascii="Times New Roman" w:hAnsi="Times New Roman"/>
          <w:bCs/>
          <w:sz w:val="24"/>
          <w:szCs w:val="24"/>
        </w:rPr>
        <w:t>.1. Особенности предоставления муниципальной услуги в электронной форме:</w:t>
      </w:r>
    </w:p>
    <w:p w:rsidR="006459CE" w:rsidRPr="00AE69CD" w:rsidRDefault="006459CE" w:rsidP="00E32890">
      <w:pPr>
        <w:spacing w:after="0" w:line="240" w:lineRule="auto"/>
        <w:ind w:firstLine="708"/>
        <w:jc w:val="both"/>
        <w:rPr>
          <w:rFonts w:ascii="Times New Roman" w:hAnsi="Times New Roman"/>
          <w:sz w:val="24"/>
          <w:szCs w:val="24"/>
        </w:rPr>
      </w:pPr>
      <w:r w:rsidRPr="00AE69CD">
        <w:rPr>
          <w:rFonts w:ascii="Times New Roman" w:hAnsi="Times New Roman"/>
          <w:bCs/>
          <w:sz w:val="24"/>
          <w:szCs w:val="24"/>
        </w:rPr>
        <w:t>- п</w:t>
      </w:r>
      <w:r w:rsidRPr="00AE69CD">
        <w:rPr>
          <w:rFonts w:ascii="Times New Roman" w:hAnsi="Times New Roman"/>
          <w:sz w:val="24"/>
          <w:szCs w:val="24"/>
        </w:rPr>
        <w:t xml:space="preserve">олучение информации о предоставляемой муниципальной услуге в информационно-телекоммуникационной сети «Интернет», в том числе на официальном сайте </w:t>
      </w:r>
      <w:r w:rsidR="00CB52C5" w:rsidRPr="00AE69CD">
        <w:rPr>
          <w:rFonts w:ascii="Times New Roman" w:hAnsi="Times New Roman"/>
          <w:sz w:val="24"/>
          <w:szCs w:val="24"/>
        </w:rPr>
        <w:t xml:space="preserve">Нагорского </w:t>
      </w:r>
      <w:r w:rsidR="00980BBC" w:rsidRPr="00AE69CD">
        <w:rPr>
          <w:rFonts w:ascii="Times New Roman" w:hAnsi="Times New Roman"/>
          <w:sz w:val="24"/>
          <w:szCs w:val="24"/>
        </w:rPr>
        <w:t>городского поселения</w:t>
      </w:r>
      <w:r w:rsidRPr="00AE69CD">
        <w:rPr>
          <w:rFonts w:ascii="Times New Roman" w:hAnsi="Times New Roman"/>
          <w:sz w:val="24"/>
          <w:szCs w:val="24"/>
        </w:rPr>
        <w:t>, в федеральной государственной информационной системе Единый портал или Региональный портал;</w:t>
      </w:r>
    </w:p>
    <w:p w:rsidR="006459CE" w:rsidRPr="00AE69CD" w:rsidRDefault="006459CE" w:rsidP="00E32890">
      <w:pPr>
        <w:spacing w:after="0" w:line="240" w:lineRule="auto"/>
        <w:ind w:firstLine="708"/>
        <w:jc w:val="both"/>
        <w:rPr>
          <w:rFonts w:ascii="Times New Roman" w:hAnsi="Times New Roman"/>
          <w:sz w:val="24"/>
          <w:szCs w:val="24"/>
        </w:rPr>
      </w:pPr>
      <w:r w:rsidRPr="00AE69CD">
        <w:rPr>
          <w:rFonts w:ascii="Times New Roman" w:hAnsi="Times New Roman"/>
          <w:sz w:val="24"/>
          <w:szCs w:val="24"/>
        </w:rPr>
        <w:t xml:space="preserve">- получение и копирование формы заявления, необходимой для получения муниципальной услуги в электронной форме в информационно-телекоммуникационной сети «Интернет», в том числе на официальном сайте </w:t>
      </w:r>
      <w:r w:rsidR="006A30B8" w:rsidRPr="00AE69CD">
        <w:rPr>
          <w:rFonts w:ascii="Times New Roman" w:hAnsi="Times New Roman"/>
          <w:sz w:val="24"/>
          <w:szCs w:val="24"/>
        </w:rPr>
        <w:t>Нагорского</w:t>
      </w:r>
      <w:r w:rsidRPr="00AE69CD">
        <w:rPr>
          <w:rFonts w:ascii="Times New Roman" w:hAnsi="Times New Roman"/>
          <w:sz w:val="24"/>
          <w:szCs w:val="24"/>
        </w:rPr>
        <w:t xml:space="preserve"> </w:t>
      </w:r>
      <w:r w:rsidR="00980BBC" w:rsidRPr="00AE69CD">
        <w:rPr>
          <w:rFonts w:ascii="Times New Roman" w:hAnsi="Times New Roman"/>
          <w:sz w:val="24"/>
          <w:szCs w:val="24"/>
        </w:rPr>
        <w:t>городского поселения</w:t>
      </w:r>
      <w:r w:rsidRPr="00AE69CD">
        <w:rPr>
          <w:rFonts w:ascii="Times New Roman" w:hAnsi="Times New Roman"/>
          <w:sz w:val="24"/>
          <w:szCs w:val="24"/>
        </w:rPr>
        <w:t>, в федеральной государственной информационной системе Единый портал или Региональный портал;</w:t>
      </w:r>
    </w:p>
    <w:p w:rsidR="006459CE" w:rsidRPr="00AE69CD" w:rsidRDefault="006459CE" w:rsidP="00DC4B4B">
      <w:pPr>
        <w:autoSpaceDE w:val="0"/>
        <w:autoSpaceDN w:val="0"/>
        <w:adjustRightInd w:val="0"/>
        <w:spacing w:after="0" w:line="240" w:lineRule="auto"/>
        <w:ind w:firstLine="709"/>
        <w:jc w:val="both"/>
        <w:outlineLvl w:val="2"/>
        <w:rPr>
          <w:rFonts w:ascii="Times New Roman" w:hAnsi="Times New Roman"/>
          <w:sz w:val="24"/>
          <w:szCs w:val="24"/>
        </w:rPr>
      </w:pPr>
      <w:r w:rsidRPr="00AE69CD">
        <w:rPr>
          <w:rFonts w:ascii="Times New Roman" w:hAnsi="Times New Roman"/>
          <w:sz w:val="24"/>
          <w:szCs w:val="24"/>
        </w:rPr>
        <w:t>- представление заявления в элек</w:t>
      </w:r>
      <w:r w:rsidR="006A30B8" w:rsidRPr="00AE69CD">
        <w:rPr>
          <w:rFonts w:ascii="Times New Roman" w:hAnsi="Times New Roman"/>
          <w:sz w:val="24"/>
          <w:szCs w:val="24"/>
        </w:rPr>
        <w:t xml:space="preserve">тронной форме с использованием </w:t>
      </w:r>
      <w:r w:rsidRPr="00AE69CD">
        <w:rPr>
          <w:rFonts w:ascii="Times New Roman" w:hAnsi="Times New Roman"/>
          <w:sz w:val="24"/>
          <w:szCs w:val="24"/>
        </w:rPr>
        <w:t xml:space="preserve">информационно-телекоммуникационной </w:t>
      </w:r>
      <w:r w:rsidR="006A30B8" w:rsidRPr="00AE69CD">
        <w:rPr>
          <w:rFonts w:ascii="Times New Roman" w:hAnsi="Times New Roman"/>
          <w:sz w:val="24"/>
          <w:szCs w:val="24"/>
        </w:rPr>
        <w:t xml:space="preserve">сети «Интернет», в том числе в </w:t>
      </w:r>
      <w:r w:rsidRPr="00AE69CD">
        <w:rPr>
          <w:rFonts w:ascii="Times New Roman" w:hAnsi="Times New Roman"/>
          <w:sz w:val="24"/>
          <w:szCs w:val="24"/>
        </w:rPr>
        <w:t>федеральной государственной информационной системой Единый портал и/ или Региональный портал через «Личный кабинет»;</w:t>
      </w:r>
    </w:p>
    <w:p w:rsidR="006459CE" w:rsidRPr="00AE69CD" w:rsidRDefault="006459CE" w:rsidP="00DC4B4B">
      <w:pPr>
        <w:autoSpaceDE w:val="0"/>
        <w:autoSpaceDN w:val="0"/>
        <w:adjustRightInd w:val="0"/>
        <w:spacing w:after="0" w:line="240" w:lineRule="auto"/>
        <w:ind w:firstLine="709"/>
        <w:jc w:val="both"/>
        <w:outlineLvl w:val="2"/>
        <w:rPr>
          <w:rFonts w:ascii="Times New Roman" w:hAnsi="Times New Roman"/>
          <w:sz w:val="24"/>
          <w:szCs w:val="24"/>
        </w:rPr>
      </w:pPr>
      <w:r w:rsidRPr="00AE69CD">
        <w:rPr>
          <w:rFonts w:ascii="Times New Roman" w:hAnsi="Times New Roman"/>
          <w:sz w:val="24"/>
          <w:szCs w:val="24"/>
        </w:rPr>
        <w:t>- осуществление с использованием федеральной государственной информационной системой Единый портал или Региональный портал мониторинга хода предоставления муниципальной услуги через «Личный кабинет»;</w:t>
      </w:r>
    </w:p>
    <w:p w:rsidR="006459CE" w:rsidRPr="00AE69CD" w:rsidRDefault="006A30B8" w:rsidP="00DC4B4B">
      <w:pPr>
        <w:autoSpaceDE w:val="0"/>
        <w:autoSpaceDN w:val="0"/>
        <w:adjustRightInd w:val="0"/>
        <w:spacing w:after="0" w:line="240" w:lineRule="auto"/>
        <w:ind w:firstLine="709"/>
        <w:jc w:val="both"/>
        <w:outlineLvl w:val="2"/>
        <w:rPr>
          <w:rFonts w:ascii="Times New Roman" w:hAnsi="Times New Roman"/>
          <w:sz w:val="24"/>
          <w:szCs w:val="24"/>
        </w:rPr>
      </w:pPr>
      <w:r w:rsidRPr="00AE69CD">
        <w:rPr>
          <w:rFonts w:ascii="Times New Roman" w:hAnsi="Times New Roman"/>
          <w:sz w:val="24"/>
          <w:szCs w:val="24"/>
        </w:rPr>
        <w:t xml:space="preserve">- </w:t>
      </w:r>
      <w:r w:rsidR="006459CE" w:rsidRPr="00AE69CD">
        <w:rPr>
          <w:rFonts w:ascii="Times New Roman" w:hAnsi="Times New Roman"/>
          <w:sz w:val="24"/>
          <w:szCs w:val="24"/>
        </w:rPr>
        <w:t>получение результатов предоставления муниципальной услуги в электронном виде в федеральной государственной информационной системе Единый портал и/или Региональный портал через «Личный кабинет», если это не запрещено федеральным законом.</w:t>
      </w:r>
    </w:p>
    <w:p w:rsidR="00E8181F" w:rsidRPr="00AE69CD" w:rsidRDefault="00E8181F" w:rsidP="00E8181F">
      <w:pPr>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 </w:t>
      </w:r>
    </w:p>
    <w:p w:rsidR="00E8181F" w:rsidRPr="00AE69CD" w:rsidRDefault="00E8181F" w:rsidP="00E8181F">
      <w:pPr>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Регионального портала, заявление и документы должны быть подписаны усиленной квалифицированной электронной подписью. </w:t>
      </w:r>
    </w:p>
    <w:p w:rsidR="00E8181F" w:rsidRPr="00AE69CD" w:rsidRDefault="00E8181F" w:rsidP="00E8181F">
      <w:pPr>
        <w:spacing w:after="0" w:line="240" w:lineRule="auto"/>
        <w:ind w:firstLine="720"/>
        <w:jc w:val="both"/>
        <w:rPr>
          <w:rFonts w:ascii="Times New Roman" w:hAnsi="Times New Roman"/>
          <w:sz w:val="24"/>
          <w:szCs w:val="24"/>
        </w:rPr>
      </w:pPr>
      <w:r w:rsidRPr="00AE69CD">
        <w:rPr>
          <w:rFonts w:ascii="Times New Roman" w:hAnsi="Times New Roman"/>
          <w:sz w:val="24"/>
          <w:szCs w:val="24"/>
        </w:rPr>
        <w:t>Заявитель - физическое лицо имеет право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E32890" w:rsidRPr="00AE69CD">
        <w:rPr>
          <w:rFonts w:ascii="Times New Roman" w:hAnsi="Times New Roman"/>
          <w:sz w:val="24"/>
          <w:szCs w:val="24"/>
        </w:rPr>
        <w:t>рации от 25 июня 2012 г. N 634 «</w:t>
      </w:r>
      <w:r w:rsidRPr="00AE69CD">
        <w:rPr>
          <w:rFonts w:ascii="Times New Roman" w:hAnsi="Times New Roman"/>
          <w:sz w:val="24"/>
          <w:szCs w:val="24"/>
        </w:rPr>
        <w:t>О видах электронной подписи, использование которых допускается при обращении за получением госуда</w:t>
      </w:r>
      <w:r w:rsidR="00E32890" w:rsidRPr="00AE69CD">
        <w:rPr>
          <w:rFonts w:ascii="Times New Roman" w:hAnsi="Times New Roman"/>
          <w:sz w:val="24"/>
          <w:szCs w:val="24"/>
        </w:rPr>
        <w:t>рственных и муниципальных услуг».</w:t>
      </w:r>
    </w:p>
    <w:p w:rsidR="00DE5FE0" w:rsidRPr="00AE69CD" w:rsidRDefault="00DE5FE0" w:rsidP="00E8181F">
      <w:pPr>
        <w:spacing w:after="0" w:line="240" w:lineRule="auto"/>
        <w:ind w:firstLine="720"/>
        <w:jc w:val="both"/>
        <w:rPr>
          <w:rFonts w:ascii="Times New Roman" w:hAnsi="Times New Roman"/>
          <w:sz w:val="24"/>
          <w:szCs w:val="24"/>
        </w:rPr>
      </w:pPr>
    </w:p>
    <w:p w:rsidR="00481FBC" w:rsidRPr="00AE69CD" w:rsidRDefault="00481FBC" w:rsidP="00361922">
      <w:pPr>
        <w:autoSpaceDE w:val="0"/>
        <w:autoSpaceDN w:val="0"/>
        <w:adjustRightInd w:val="0"/>
        <w:spacing w:after="0" w:line="240" w:lineRule="auto"/>
        <w:ind w:firstLine="720"/>
        <w:jc w:val="center"/>
        <w:rPr>
          <w:rFonts w:ascii="Times New Roman" w:hAnsi="Times New Roman"/>
          <w:b/>
          <w:sz w:val="24"/>
          <w:szCs w:val="24"/>
          <w:lang w:eastAsia="ru-RU"/>
        </w:rPr>
      </w:pPr>
      <w:r w:rsidRPr="00AE69CD">
        <w:rPr>
          <w:rFonts w:ascii="Times New Roman" w:hAnsi="Times New Roman"/>
          <w:b/>
          <w:sz w:val="24"/>
          <w:szCs w:val="24"/>
        </w:rPr>
        <w:t>3.</w:t>
      </w:r>
      <w:r w:rsidR="00361922" w:rsidRPr="00AE69CD">
        <w:rPr>
          <w:rFonts w:ascii="Times New Roman" w:hAnsi="Times New Roman"/>
          <w:b/>
          <w:sz w:val="24"/>
          <w:szCs w:val="24"/>
        </w:rPr>
        <w:t xml:space="preserve"> </w:t>
      </w:r>
      <w:r w:rsidRPr="00AE69CD">
        <w:rPr>
          <w:rFonts w:ascii="Times New Roman" w:hAnsi="Times New Roman"/>
          <w:b/>
          <w:sz w:val="24"/>
          <w:szCs w:val="24"/>
          <w:lang w:eastAsia="ru-RU"/>
        </w:rPr>
        <w:t>Состав, послед</w:t>
      </w:r>
      <w:r w:rsidR="00986CB0" w:rsidRPr="00AE69CD">
        <w:rPr>
          <w:rFonts w:ascii="Times New Roman" w:hAnsi="Times New Roman"/>
          <w:b/>
          <w:sz w:val="24"/>
          <w:szCs w:val="24"/>
          <w:lang w:eastAsia="ru-RU"/>
        </w:rPr>
        <w:t>овательность и сроки выполнения а</w:t>
      </w:r>
      <w:r w:rsidRPr="00AE69CD">
        <w:rPr>
          <w:rFonts w:ascii="Times New Roman" w:hAnsi="Times New Roman"/>
          <w:b/>
          <w:sz w:val="24"/>
          <w:szCs w:val="24"/>
          <w:lang w:eastAsia="ru-RU"/>
        </w:rPr>
        <w:t>дминистративных процедур, требования к порядку их выполнения, в том числе особенности выполнения административны</w:t>
      </w:r>
      <w:r w:rsidR="007961AF" w:rsidRPr="00AE69CD">
        <w:rPr>
          <w:rFonts w:ascii="Times New Roman" w:hAnsi="Times New Roman"/>
          <w:b/>
          <w:sz w:val="24"/>
          <w:szCs w:val="24"/>
          <w:lang w:eastAsia="ru-RU"/>
        </w:rPr>
        <w:t>х процедур в электронной форме</w:t>
      </w:r>
      <w:r w:rsidR="008977C0" w:rsidRPr="00AE69CD">
        <w:rPr>
          <w:rFonts w:ascii="Times New Roman" w:hAnsi="Times New Roman"/>
          <w:b/>
          <w:sz w:val="24"/>
          <w:szCs w:val="24"/>
          <w:lang w:eastAsia="ru-RU"/>
        </w:rPr>
        <w:t>, а также особенности</w:t>
      </w:r>
      <w:r w:rsidR="00151B3C" w:rsidRPr="00AE69CD">
        <w:rPr>
          <w:rFonts w:ascii="Times New Roman" w:hAnsi="Times New Roman"/>
          <w:b/>
          <w:sz w:val="24"/>
          <w:szCs w:val="24"/>
          <w:lang w:eastAsia="ru-RU"/>
        </w:rPr>
        <w:t xml:space="preserve"> выполнения административных процедур в многофункциональных центрах</w:t>
      </w:r>
    </w:p>
    <w:p w:rsidR="00361922" w:rsidRPr="00AE69CD" w:rsidRDefault="00361922" w:rsidP="00361922">
      <w:pPr>
        <w:autoSpaceDE w:val="0"/>
        <w:autoSpaceDN w:val="0"/>
        <w:adjustRightInd w:val="0"/>
        <w:spacing w:after="0" w:line="240" w:lineRule="auto"/>
        <w:ind w:firstLine="720"/>
        <w:jc w:val="center"/>
        <w:rPr>
          <w:rFonts w:ascii="Times New Roman" w:hAnsi="Times New Roman"/>
          <w:b/>
          <w:sz w:val="24"/>
          <w:szCs w:val="24"/>
          <w:lang w:eastAsia="ru-RU"/>
        </w:rPr>
      </w:pPr>
    </w:p>
    <w:p w:rsidR="00151B3C" w:rsidRPr="00AE69CD" w:rsidRDefault="00151B3C" w:rsidP="00361922">
      <w:pPr>
        <w:spacing w:after="0" w:line="240" w:lineRule="auto"/>
        <w:ind w:firstLine="720"/>
        <w:jc w:val="both"/>
        <w:rPr>
          <w:rFonts w:ascii="Times New Roman" w:hAnsi="Times New Roman"/>
          <w:b/>
          <w:sz w:val="24"/>
          <w:szCs w:val="24"/>
        </w:rPr>
      </w:pPr>
      <w:r w:rsidRPr="00AE69CD">
        <w:rPr>
          <w:rFonts w:ascii="Times New Roman" w:hAnsi="Times New Roman"/>
          <w:b/>
          <w:sz w:val="24"/>
          <w:szCs w:val="24"/>
        </w:rPr>
        <w:lastRenderedPageBreak/>
        <w:t xml:space="preserve">3.1. Состав, последовательность </w:t>
      </w:r>
      <w:r w:rsidRPr="00AE69CD">
        <w:rPr>
          <w:rFonts w:ascii="Times New Roman" w:hAnsi="Times New Roman"/>
          <w:b/>
          <w:sz w:val="24"/>
          <w:szCs w:val="24"/>
          <w:lang w:eastAsia="ru-RU"/>
        </w:rPr>
        <w:t>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1FBC" w:rsidRPr="00AE69CD" w:rsidRDefault="00481FBC" w:rsidP="00DC4B4B">
      <w:pPr>
        <w:autoSpaceDE w:val="0"/>
        <w:autoSpaceDN w:val="0"/>
        <w:adjustRightInd w:val="0"/>
        <w:spacing w:after="0" w:line="240" w:lineRule="auto"/>
        <w:ind w:firstLine="709"/>
        <w:jc w:val="both"/>
        <w:rPr>
          <w:rFonts w:ascii="Times New Roman" w:hAnsi="Times New Roman"/>
          <w:sz w:val="24"/>
          <w:szCs w:val="24"/>
        </w:rPr>
      </w:pPr>
      <w:bookmarkStart w:id="0" w:name="_Toc136151977"/>
      <w:bookmarkStart w:id="1" w:name="_Toc136239813"/>
      <w:bookmarkStart w:id="2" w:name="_Toc136321787"/>
      <w:bookmarkEnd w:id="0"/>
      <w:bookmarkEnd w:id="1"/>
      <w:bookmarkEnd w:id="2"/>
      <w:r w:rsidRPr="00AE69CD">
        <w:rPr>
          <w:rFonts w:ascii="Times New Roman" w:hAnsi="Times New Roman"/>
          <w:sz w:val="24"/>
          <w:szCs w:val="24"/>
        </w:rPr>
        <w:t>3.1.1</w:t>
      </w:r>
      <w:r w:rsidR="00361922" w:rsidRPr="00AE69CD">
        <w:rPr>
          <w:rFonts w:ascii="Times New Roman" w:hAnsi="Times New Roman"/>
          <w:sz w:val="24"/>
          <w:szCs w:val="24"/>
        </w:rPr>
        <w:t>.</w:t>
      </w:r>
      <w:r w:rsidRPr="00AE69CD">
        <w:rPr>
          <w:rFonts w:ascii="Times New Roman" w:hAnsi="Times New Roman"/>
          <w:sz w:val="24"/>
          <w:szCs w:val="24"/>
        </w:rPr>
        <w:t xml:space="preserve"> </w:t>
      </w:r>
      <w:r w:rsidR="00361922" w:rsidRPr="00AE69CD">
        <w:rPr>
          <w:rFonts w:ascii="Times New Roman" w:hAnsi="Times New Roman"/>
          <w:sz w:val="24"/>
          <w:szCs w:val="24"/>
        </w:rPr>
        <w:t>Исчерпывающий перечень административных процедур (действий)</w:t>
      </w:r>
      <w:r w:rsidRPr="00AE69CD">
        <w:rPr>
          <w:rFonts w:ascii="Times New Roman" w:hAnsi="Times New Roman"/>
          <w:sz w:val="24"/>
          <w:szCs w:val="24"/>
        </w:rPr>
        <w:t>:</w:t>
      </w:r>
    </w:p>
    <w:p w:rsidR="0093708D" w:rsidRPr="00AE69CD" w:rsidRDefault="0093708D" w:rsidP="0093708D">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прием и регистрация заявления и представленных документов;</w:t>
      </w:r>
    </w:p>
    <w:p w:rsidR="0093708D" w:rsidRPr="00AE69CD" w:rsidRDefault="0093708D" w:rsidP="0093708D">
      <w:pPr>
        <w:autoSpaceDE w:val="0"/>
        <w:autoSpaceDN w:val="0"/>
        <w:adjustRightInd w:val="0"/>
        <w:spacing w:after="0" w:line="240" w:lineRule="auto"/>
        <w:ind w:firstLine="709"/>
        <w:jc w:val="both"/>
        <w:rPr>
          <w:rFonts w:ascii="Times New Roman" w:hAnsi="Times New Roman"/>
          <w:sz w:val="24"/>
          <w:szCs w:val="24"/>
          <w:lang w:eastAsia="ru-RU"/>
        </w:rPr>
      </w:pPr>
      <w:r w:rsidRPr="00AE69CD">
        <w:rPr>
          <w:rFonts w:ascii="Times New Roman" w:hAnsi="Times New Roman"/>
          <w:sz w:val="24"/>
          <w:szCs w:val="24"/>
          <w:lang w:eastAsia="ru-RU"/>
        </w:rPr>
        <w:t>направление межведомственных запросов;</w:t>
      </w:r>
    </w:p>
    <w:p w:rsidR="0093708D" w:rsidRPr="00AE69CD" w:rsidRDefault="0093708D" w:rsidP="0093708D">
      <w:pPr>
        <w:spacing w:after="0" w:line="240" w:lineRule="auto"/>
        <w:ind w:firstLine="720"/>
        <w:jc w:val="both"/>
        <w:rPr>
          <w:rFonts w:ascii="Times New Roman" w:hAnsi="Times New Roman"/>
          <w:sz w:val="24"/>
          <w:szCs w:val="24"/>
        </w:rPr>
      </w:pPr>
      <w:r w:rsidRPr="00AE69CD">
        <w:rPr>
          <w:rFonts w:ascii="Times New Roman" w:hAnsi="Times New Roman"/>
          <w:sz w:val="24"/>
          <w:szCs w:val="24"/>
        </w:rPr>
        <w:t>описание последовательности действий при рассмотрении заявления и представленных документов, в целях принятия решения об утверждении схемы расположения земельного участка или земельных участков на кадастровом плане территории муниципального образования либо об отказе в предоставлении муниципальной услуги;</w:t>
      </w:r>
    </w:p>
    <w:p w:rsidR="0093708D" w:rsidRPr="00AE69CD" w:rsidRDefault="0093708D" w:rsidP="0093708D">
      <w:pPr>
        <w:autoSpaceDE w:val="0"/>
        <w:autoSpaceDN w:val="0"/>
        <w:adjustRightInd w:val="0"/>
        <w:spacing w:after="0" w:line="240" w:lineRule="auto"/>
        <w:ind w:firstLine="709"/>
        <w:jc w:val="both"/>
        <w:rPr>
          <w:rFonts w:ascii="Times New Roman" w:hAnsi="Times New Roman"/>
          <w:sz w:val="24"/>
          <w:szCs w:val="24"/>
          <w:lang w:eastAsia="ru-RU"/>
        </w:rPr>
      </w:pPr>
      <w:r w:rsidRPr="00AE69CD">
        <w:rPr>
          <w:rFonts w:ascii="Times New Roman" w:hAnsi="Times New Roman"/>
          <w:sz w:val="24"/>
          <w:szCs w:val="24"/>
        </w:rPr>
        <w:t>уведомление заявителя о готовности результата предоставления муниципальной услуги.</w:t>
      </w:r>
    </w:p>
    <w:p w:rsidR="005D4704" w:rsidRPr="00AE69CD" w:rsidRDefault="005D4704" w:rsidP="00DC4B4B">
      <w:pPr>
        <w:widowControl w:val="0"/>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3.1.</w:t>
      </w:r>
      <w:r w:rsidR="00361922" w:rsidRPr="00AE69CD">
        <w:rPr>
          <w:rFonts w:ascii="Times New Roman" w:hAnsi="Times New Roman"/>
          <w:sz w:val="24"/>
          <w:szCs w:val="24"/>
        </w:rPr>
        <w:t>2</w:t>
      </w:r>
      <w:r w:rsidRPr="00AE69CD">
        <w:rPr>
          <w:rFonts w:ascii="Times New Roman" w:hAnsi="Times New Roman"/>
          <w:sz w:val="24"/>
          <w:szCs w:val="24"/>
        </w:rPr>
        <w:t>. Перечень административных процедур (действий) при предоставлении муниципальной услуги в электронной форме:</w:t>
      </w:r>
    </w:p>
    <w:p w:rsidR="0093708D" w:rsidRPr="00AE69CD" w:rsidRDefault="0093708D" w:rsidP="0093708D">
      <w:pPr>
        <w:widowControl w:val="0"/>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прием и регистрация заявления и представленных документов;</w:t>
      </w:r>
    </w:p>
    <w:p w:rsidR="0093708D" w:rsidRPr="00AE69CD" w:rsidRDefault="0093708D" w:rsidP="0093708D">
      <w:pPr>
        <w:autoSpaceDE w:val="0"/>
        <w:autoSpaceDN w:val="0"/>
        <w:adjustRightInd w:val="0"/>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 xml:space="preserve">направление межведомственных запросов; </w:t>
      </w:r>
    </w:p>
    <w:p w:rsidR="0093708D" w:rsidRPr="00AE69CD" w:rsidRDefault="0093708D" w:rsidP="0093708D">
      <w:pPr>
        <w:spacing w:after="0" w:line="240" w:lineRule="auto"/>
        <w:ind w:firstLine="720"/>
        <w:jc w:val="both"/>
        <w:rPr>
          <w:rFonts w:ascii="Times New Roman" w:hAnsi="Times New Roman"/>
          <w:sz w:val="24"/>
          <w:szCs w:val="24"/>
        </w:rPr>
      </w:pPr>
      <w:r w:rsidRPr="00AE69CD">
        <w:rPr>
          <w:rFonts w:ascii="Times New Roman" w:hAnsi="Times New Roman"/>
          <w:sz w:val="24"/>
          <w:szCs w:val="24"/>
        </w:rPr>
        <w:t>описание последовательности действий при рассмотрении заявления и представленных документов, в целях принятия решения об утверждении схемы расположения земельного участка или земельных участков на кадастровом плане территории муниципального образования либо об отказе в предоставлении муниципальной услуги;</w:t>
      </w:r>
    </w:p>
    <w:p w:rsidR="0093708D" w:rsidRPr="00AE69CD" w:rsidRDefault="0093708D" w:rsidP="0093708D">
      <w:pPr>
        <w:spacing w:after="0" w:line="240" w:lineRule="auto"/>
        <w:ind w:firstLine="720"/>
        <w:jc w:val="both"/>
        <w:rPr>
          <w:rFonts w:ascii="Times New Roman" w:hAnsi="Times New Roman"/>
          <w:sz w:val="24"/>
          <w:szCs w:val="24"/>
        </w:rPr>
      </w:pPr>
      <w:r w:rsidRPr="00AE69CD">
        <w:rPr>
          <w:rFonts w:ascii="Times New Roman" w:hAnsi="Times New Roman"/>
          <w:sz w:val="24"/>
          <w:szCs w:val="24"/>
        </w:rPr>
        <w:t>регистрация и выдача документов.</w:t>
      </w:r>
    </w:p>
    <w:p w:rsidR="00E32890" w:rsidRPr="00AE69CD" w:rsidRDefault="00E32890" w:rsidP="00DC4B4B">
      <w:pPr>
        <w:autoSpaceDE w:val="0"/>
        <w:autoSpaceDN w:val="0"/>
        <w:adjustRightInd w:val="0"/>
        <w:spacing w:after="0" w:line="240" w:lineRule="auto"/>
        <w:ind w:firstLine="709"/>
        <w:jc w:val="both"/>
        <w:outlineLvl w:val="0"/>
        <w:rPr>
          <w:rFonts w:ascii="Times New Roman" w:hAnsi="Times New Roman"/>
          <w:b/>
          <w:sz w:val="24"/>
          <w:szCs w:val="24"/>
        </w:rPr>
      </w:pPr>
    </w:p>
    <w:p w:rsidR="00481FBC" w:rsidRPr="00AE69CD" w:rsidRDefault="00361922" w:rsidP="00DC4B4B">
      <w:pPr>
        <w:autoSpaceDE w:val="0"/>
        <w:autoSpaceDN w:val="0"/>
        <w:adjustRightInd w:val="0"/>
        <w:spacing w:after="0" w:line="240" w:lineRule="auto"/>
        <w:ind w:firstLine="709"/>
        <w:jc w:val="both"/>
        <w:outlineLvl w:val="0"/>
        <w:rPr>
          <w:rFonts w:ascii="Times New Roman" w:hAnsi="Times New Roman"/>
          <w:b/>
          <w:sz w:val="24"/>
          <w:szCs w:val="24"/>
        </w:rPr>
      </w:pPr>
      <w:r w:rsidRPr="00AE69CD">
        <w:rPr>
          <w:rFonts w:ascii="Times New Roman" w:hAnsi="Times New Roman"/>
          <w:b/>
          <w:sz w:val="24"/>
          <w:szCs w:val="24"/>
        </w:rPr>
        <w:t>3.1.3</w:t>
      </w:r>
      <w:r w:rsidR="00481FBC" w:rsidRPr="00AE69CD">
        <w:rPr>
          <w:rFonts w:ascii="Times New Roman" w:hAnsi="Times New Roman"/>
          <w:b/>
          <w:sz w:val="24"/>
          <w:szCs w:val="24"/>
        </w:rPr>
        <w:t>.</w:t>
      </w:r>
      <w:r w:rsidR="00C311A1" w:rsidRPr="00AE69CD">
        <w:rPr>
          <w:rFonts w:ascii="Times New Roman" w:hAnsi="Times New Roman"/>
          <w:b/>
          <w:sz w:val="24"/>
          <w:szCs w:val="24"/>
        </w:rPr>
        <w:tab/>
      </w:r>
      <w:r w:rsidR="00A7021C" w:rsidRPr="00AE69CD">
        <w:rPr>
          <w:rFonts w:ascii="Times New Roman" w:hAnsi="Times New Roman"/>
          <w:b/>
          <w:sz w:val="24"/>
          <w:szCs w:val="24"/>
        </w:rPr>
        <w:t>Описание</w:t>
      </w:r>
      <w:r w:rsidR="00197F93" w:rsidRPr="00AE69CD">
        <w:rPr>
          <w:rFonts w:ascii="Times New Roman" w:hAnsi="Times New Roman"/>
          <w:b/>
          <w:sz w:val="24"/>
          <w:szCs w:val="24"/>
        </w:rPr>
        <w:t xml:space="preserve"> </w:t>
      </w:r>
      <w:r w:rsidR="00A7021C" w:rsidRPr="00AE69CD">
        <w:rPr>
          <w:rFonts w:ascii="Times New Roman" w:hAnsi="Times New Roman"/>
          <w:b/>
          <w:sz w:val="24"/>
          <w:szCs w:val="24"/>
        </w:rPr>
        <w:t>последовательности действий при приеме и регистрации заявления</w:t>
      </w:r>
    </w:p>
    <w:p w:rsidR="0093708D" w:rsidRPr="00AE69CD" w:rsidRDefault="0093708D" w:rsidP="0093708D">
      <w:pPr>
        <w:pStyle w:val="12"/>
        <w:spacing w:line="240" w:lineRule="auto"/>
        <w:rPr>
          <w:rFonts w:ascii="Times New Roman" w:hAnsi="Times New Roman"/>
          <w:sz w:val="24"/>
          <w:szCs w:val="24"/>
        </w:rPr>
      </w:pPr>
      <w:r w:rsidRPr="00AE69CD">
        <w:rPr>
          <w:rFonts w:ascii="Times New Roman" w:hAnsi="Times New Roman"/>
          <w:sz w:val="24"/>
          <w:szCs w:val="24"/>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93708D" w:rsidRPr="00AE69CD" w:rsidRDefault="0093708D" w:rsidP="0093708D">
      <w:pPr>
        <w:pStyle w:val="12"/>
        <w:spacing w:line="240" w:lineRule="auto"/>
        <w:rPr>
          <w:rFonts w:ascii="Times New Roman" w:hAnsi="Times New Roman"/>
          <w:sz w:val="24"/>
          <w:szCs w:val="24"/>
        </w:rPr>
      </w:pPr>
      <w:r w:rsidRPr="00AE69CD">
        <w:rPr>
          <w:rFonts w:ascii="Times New Roman" w:hAnsi="Times New Roman"/>
          <w:sz w:val="24"/>
          <w:szCs w:val="24"/>
        </w:rPr>
        <w:t>-</w:t>
      </w:r>
      <w:r w:rsidRPr="00AE69CD">
        <w:rPr>
          <w:rFonts w:ascii="Times New Roman" w:hAnsi="Times New Roman"/>
          <w:sz w:val="24"/>
          <w:szCs w:val="24"/>
        </w:rPr>
        <w:tab/>
        <w:t>документа, удостоверяющего личность заявителя (его представителя);</w:t>
      </w:r>
    </w:p>
    <w:p w:rsidR="0093708D" w:rsidRPr="00AE69CD" w:rsidRDefault="0093708D" w:rsidP="0093708D">
      <w:pPr>
        <w:pStyle w:val="12"/>
        <w:spacing w:line="240" w:lineRule="auto"/>
        <w:rPr>
          <w:rFonts w:ascii="Times New Roman" w:hAnsi="Times New Roman"/>
          <w:sz w:val="24"/>
          <w:szCs w:val="24"/>
        </w:rPr>
      </w:pPr>
      <w:r w:rsidRPr="00AE69CD">
        <w:rPr>
          <w:rFonts w:ascii="Times New Roman" w:hAnsi="Times New Roman"/>
          <w:sz w:val="24"/>
          <w:szCs w:val="24"/>
        </w:rPr>
        <w:t>-</w:t>
      </w:r>
      <w:r w:rsidRPr="00AE69CD">
        <w:rPr>
          <w:rFonts w:ascii="Times New Roman" w:hAnsi="Times New Roman"/>
          <w:sz w:val="24"/>
          <w:szCs w:val="24"/>
        </w:rPr>
        <w:tab/>
        <w:t>документа, подтверждающего полномочия представителя заявителя.</w:t>
      </w:r>
    </w:p>
    <w:p w:rsidR="0093708D" w:rsidRPr="00AE69CD" w:rsidRDefault="0093708D" w:rsidP="0093708D">
      <w:pPr>
        <w:pStyle w:val="12"/>
        <w:spacing w:line="240" w:lineRule="auto"/>
        <w:rPr>
          <w:rFonts w:ascii="Times New Roman" w:hAnsi="Times New Roman"/>
          <w:sz w:val="24"/>
          <w:szCs w:val="24"/>
        </w:rPr>
      </w:pPr>
      <w:r w:rsidRPr="00AE69CD">
        <w:rPr>
          <w:rFonts w:ascii="Times New Roman" w:hAnsi="Times New Roman"/>
          <w:sz w:val="24"/>
          <w:szCs w:val="24"/>
        </w:rPr>
        <w:tab/>
        <w:t>Специалист, ответственный за прием и регистрацию документов, устанавливает наличие оснований для отказа в приеме документов, указанных в подразделе 2.8 настоящего Административного регламента.</w:t>
      </w:r>
    </w:p>
    <w:p w:rsidR="0093708D" w:rsidRPr="00AE69CD" w:rsidRDefault="0093708D" w:rsidP="0093708D">
      <w:pPr>
        <w:pStyle w:val="12"/>
        <w:spacing w:line="240" w:lineRule="auto"/>
        <w:rPr>
          <w:rFonts w:ascii="Times New Roman" w:hAnsi="Times New Roman"/>
          <w:sz w:val="24"/>
          <w:szCs w:val="24"/>
        </w:rPr>
      </w:pPr>
      <w:r w:rsidRPr="00AE69CD">
        <w:rPr>
          <w:rFonts w:ascii="Times New Roman" w:hAnsi="Times New Roman"/>
          <w:sz w:val="24"/>
          <w:szCs w:val="24"/>
        </w:rPr>
        <w:tab/>
        <w:t>В случае отсутствия оснований для отказа в приеме документов специалист, ответственный за прием и регистрацию документов:</w:t>
      </w:r>
    </w:p>
    <w:p w:rsidR="0093708D" w:rsidRPr="00AE69CD" w:rsidRDefault="0093708D" w:rsidP="0093708D">
      <w:pPr>
        <w:pStyle w:val="12"/>
        <w:spacing w:line="240" w:lineRule="auto"/>
        <w:rPr>
          <w:rFonts w:ascii="Times New Roman" w:hAnsi="Times New Roman"/>
          <w:sz w:val="24"/>
          <w:szCs w:val="24"/>
        </w:rPr>
      </w:pPr>
      <w:r w:rsidRPr="00AE69CD">
        <w:rPr>
          <w:rFonts w:ascii="Times New Roman" w:hAnsi="Times New Roman"/>
          <w:sz w:val="24"/>
          <w:szCs w:val="24"/>
        </w:rPr>
        <w:tab/>
        <w:t>регистрирует в установленном порядке поступившие документы;</w:t>
      </w:r>
    </w:p>
    <w:p w:rsidR="0093708D" w:rsidRPr="00AE69CD" w:rsidRDefault="0093708D" w:rsidP="0093708D">
      <w:pPr>
        <w:pStyle w:val="12"/>
        <w:spacing w:line="240" w:lineRule="auto"/>
        <w:rPr>
          <w:rFonts w:ascii="Times New Roman" w:hAnsi="Times New Roman"/>
          <w:sz w:val="24"/>
          <w:szCs w:val="24"/>
        </w:rPr>
      </w:pPr>
      <w:r w:rsidRPr="00AE69CD">
        <w:rPr>
          <w:rFonts w:ascii="Times New Roman" w:hAnsi="Times New Roman"/>
          <w:sz w:val="24"/>
          <w:szCs w:val="24"/>
        </w:rPr>
        <w:tab/>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93708D" w:rsidRPr="00AE69CD" w:rsidRDefault="0093708D" w:rsidP="0093708D">
      <w:pPr>
        <w:pStyle w:val="12"/>
        <w:spacing w:line="240" w:lineRule="auto"/>
        <w:rPr>
          <w:rFonts w:ascii="Times New Roman" w:hAnsi="Times New Roman"/>
          <w:sz w:val="24"/>
          <w:szCs w:val="24"/>
        </w:rPr>
      </w:pPr>
      <w:r w:rsidRPr="00AE69CD">
        <w:rPr>
          <w:rFonts w:ascii="Times New Roman" w:hAnsi="Times New Roman"/>
          <w:sz w:val="24"/>
          <w:szCs w:val="24"/>
        </w:rPr>
        <w:tab/>
        <w:t>направляет документы на рассмотрение специалистом, ответственным за предоставление муниципальной услуги.</w:t>
      </w:r>
    </w:p>
    <w:p w:rsidR="0093708D" w:rsidRPr="00AE69CD" w:rsidRDefault="0093708D" w:rsidP="0093708D">
      <w:pPr>
        <w:pStyle w:val="12"/>
        <w:spacing w:line="240" w:lineRule="auto"/>
        <w:rPr>
          <w:rFonts w:ascii="Times New Roman" w:hAnsi="Times New Roman"/>
          <w:sz w:val="24"/>
          <w:szCs w:val="24"/>
        </w:rPr>
      </w:pPr>
      <w:r w:rsidRPr="00AE69CD">
        <w:rPr>
          <w:rFonts w:ascii="Times New Roman" w:hAnsi="Times New Roman"/>
          <w:sz w:val="24"/>
          <w:szCs w:val="24"/>
        </w:rPr>
        <w:tab/>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93708D" w:rsidRPr="00AE69CD" w:rsidRDefault="0093708D" w:rsidP="0093708D">
      <w:pPr>
        <w:pStyle w:val="12"/>
        <w:spacing w:line="240" w:lineRule="auto"/>
        <w:rPr>
          <w:rFonts w:ascii="Times New Roman" w:hAnsi="Times New Roman"/>
          <w:sz w:val="24"/>
          <w:szCs w:val="24"/>
        </w:rPr>
      </w:pPr>
      <w:r w:rsidRPr="00AE69CD">
        <w:rPr>
          <w:rFonts w:ascii="Times New Roman" w:hAnsi="Times New Roman"/>
          <w:sz w:val="24"/>
          <w:szCs w:val="24"/>
        </w:rPr>
        <w:tab/>
        <w:t>Результатом выполнения административной процедуры является регистрация поступивших документов и их направление на рассмотрение специалисту, ответственному за предоставление муниципальной услуги, либо отказ в приеме представленных документов.</w:t>
      </w:r>
    </w:p>
    <w:p w:rsidR="0093708D" w:rsidRPr="00AE69CD" w:rsidRDefault="0093708D" w:rsidP="0093708D">
      <w:pPr>
        <w:autoSpaceDE w:val="0"/>
        <w:autoSpaceDN w:val="0"/>
        <w:adjustRightInd w:val="0"/>
        <w:spacing w:after="0" w:line="240" w:lineRule="auto"/>
        <w:ind w:firstLine="709"/>
        <w:jc w:val="both"/>
        <w:rPr>
          <w:rFonts w:ascii="Times New Roman" w:hAnsi="Times New Roman"/>
          <w:i/>
          <w:sz w:val="24"/>
          <w:szCs w:val="24"/>
        </w:rPr>
      </w:pPr>
      <w:r w:rsidRPr="00AE69CD">
        <w:rPr>
          <w:rFonts w:ascii="Times New Roman" w:hAnsi="Times New Roman"/>
          <w:sz w:val="24"/>
          <w:szCs w:val="24"/>
        </w:rPr>
        <w:t>Максимальный срок выполнения действий не может превышать 1 рабочий день</w:t>
      </w:r>
      <w:r w:rsidRPr="00AE69CD">
        <w:rPr>
          <w:rFonts w:ascii="Times New Roman" w:hAnsi="Times New Roman"/>
          <w:i/>
          <w:sz w:val="24"/>
          <w:szCs w:val="24"/>
        </w:rPr>
        <w:t>.</w:t>
      </w:r>
    </w:p>
    <w:p w:rsidR="00E32890" w:rsidRPr="00AE69CD" w:rsidRDefault="00E32890" w:rsidP="00C311A1">
      <w:pPr>
        <w:autoSpaceDE w:val="0"/>
        <w:autoSpaceDN w:val="0"/>
        <w:adjustRightInd w:val="0"/>
        <w:spacing w:after="0" w:line="240" w:lineRule="auto"/>
        <w:ind w:left="1080" w:hanging="540"/>
        <w:jc w:val="both"/>
        <w:outlineLvl w:val="0"/>
        <w:rPr>
          <w:rFonts w:ascii="Times New Roman" w:hAnsi="Times New Roman"/>
          <w:b/>
          <w:sz w:val="24"/>
          <w:szCs w:val="24"/>
        </w:rPr>
      </w:pPr>
    </w:p>
    <w:p w:rsidR="00AB6B7E" w:rsidRPr="00AE69CD" w:rsidRDefault="00C311A1" w:rsidP="00C311A1">
      <w:pPr>
        <w:autoSpaceDE w:val="0"/>
        <w:autoSpaceDN w:val="0"/>
        <w:adjustRightInd w:val="0"/>
        <w:spacing w:after="0" w:line="240" w:lineRule="auto"/>
        <w:ind w:left="1080" w:hanging="540"/>
        <w:jc w:val="both"/>
        <w:outlineLvl w:val="0"/>
        <w:rPr>
          <w:rFonts w:ascii="Times New Roman" w:hAnsi="Times New Roman"/>
          <w:b/>
          <w:sz w:val="24"/>
          <w:szCs w:val="24"/>
        </w:rPr>
      </w:pPr>
      <w:r w:rsidRPr="00AE69CD">
        <w:rPr>
          <w:rFonts w:ascii="Times New Roman" w:hAnsi="Times New Roman"/>
          <w:b/>
          <w:sz w:val="24"/>
          <w:szCs w:val="24"/>
        </w:rPr>
        <w:t>3.1.4</w:t>
      </w:r>
      <w:r w:rsidR="00AB6B7E" w:rsidRPr="00AE69CD">
        <w:rPr>
          <w:rFonts w:ascii="Times New Roman" w:hAnsi="Times New Roman"/>
          <w:b/>
          <w:sz w:val="24"/>
          <w:szCs w:val="24"/>
        </w:rPr>
        <w:t>.</w:t>
      </w:r>
      <w:r w:rsidRPr="00AE69CD">
        <w:rPr>
          <w:rFonts w:ascii="Times New Roman" w:hAnsi="Times New Roman"/>
          <w:b/>
          <w:sz w:val="24"/>
          <w:szCs w:val="24"/>
        </w:rPr>
        <w:tab/>
      </w:r>
      <w:r w:rsidR="00AB6B7E" w:rsidRPr="00AE69CD">
        <w:rPr>
          <w:rFonts w:ascii="Times New Roman" w:hAnsi="Times New Roman"/>
          <w:b/>
          <w:sz w:val="24"/>
          <w:szCs w:val="24"/>
        </w:rPr>
        <w:t>Описание последовательности действий при формировании и направлении межведомственных запросов</w:t>
      </w:r>
    </w:p>
    <w:p w:rsidR="00AB6B7E" w:rsidRPr="00AE69CD" w:rsidRDefault="00AB6B7E" w:rsidP="00DC4B4B">
      <w:pPr>
        <w:pStyle w:val="12"/>
        <w:spacing w:line="240" w:lineRule="auto"/>
        <w:rPr>
          <w:rFonts w:ascii="Times New Roman" w:hAnsi="Times New Roman"/>
          <w:sz w:val="24"/>
          <w:szCs w:val="24"/>
        </w:rPr>
      </w:pPr>
      <w:r w:rsidRPr="00AE69CD">
        <w:rPr>
          <w:rFonts w:ascii="Times New Roman" w:hAnsi="Times New Roman"/>
          <w:sz w:val="24"/>
          <w:szCs w:val="24"/>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AB6B7E" w:rsidRPr="00AE69CD" w:rsidRDefault="00AB6B7E" w:rsidP="00DC4B4B">
      <w:pPr>
        <w:pStyle w:val="12"/>
        <w:spacing w:line="240" w:lineRule="auto"/>
        <w:rPr>
          <w:rFonts w:ascii="Times New Roman" w:hAnsi="Times New Roman"/>
          <w:sz w:val="24"/>
          <w:szCs w:val="24"/>
        </w:rPr>
      </w:pPr>
      <w:r w:rsidRPr="00AE69CD">
        <w:rPr>
          <w:rFonts w:ascii="Times New Roman" w:hAnsi="Times New Roman"/>
          <w:sz w:val="24"/>
          <w:szCs w:val="24"/>
        </w:rPr>
        <w:lastRenderedPageBreak/>
        <w:tab/>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подпунктом 2.7.1 пункта 2.7 настоящего Административного регламента (в случае, если указанные документы не представлены заявителем самостоятельно). </w:t>
      </w:r>
    </w:p>
    <w:p w:rsidR="00EC44BA" w:rsidRPr="00AE69CD" w:rsidRDefault="00EC44BA" w:rsidP="00DC4B4B">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Результатом выполнения административной процедуры является получение документов, сведений и информации, необходимых для предоставления муниципальной услуги,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EC44BA" w:rsidRPr="00AE69CD" w:rsidRDefault="00EC44BA" w:rsidP="00DC4B4B">
      <w:pPr>
        <w:widowControl w:val="0"/>
        <w:autoSpaceDE w:val="0"/>
        <w:autoSpaceDN w:val="0"/>
        <w:adjustRightInd w:val="0"/>
        <w:spacing w:after="0" w:line="240" w:lineRule="auto"/>
        <w:ind w:firstLine="567"/>
        <w:jc w:val="both"/>
        <w:rPr>
          <w:rStyle w:val="blk"/>
          <w:rFonts w:ascii="Times New Roman" w:hAnsi="Times New Roman"/>
          <w:sz w:val="24"/>
          <w:szCs w:val="24"/>
        </w:rPr>
      </w:pPr>
      <w:r w:rsidRPr="00AE69CD">
        <w:rPr>
          <w:rFonts w:ascii="Times New Roman" w:hAnsi="Times New Roman"/>
          <w:sz w:val="24"/>
          <w:szCs w:val="24"/>
        </w:rPr>
        <w:t xml:space="preserve">Максимальный срок </w:t>
      </w:r>
      <w:r w:rsidRPr="00AE69CD">
        <w:rPr>
          <w:rStyle w:val="blk"/>
          <w:rFonts w:ascii="Times New Roman" w:hAnsi="Times New Roman"/>
          <w:sz w:val="24"/>
          <w:szCs w:val="24"/>
        </w:rPr>
        <w:t xml:space="preserve">подготовки и направления ответа на межведомственный запрос о представлении документов и информации, указанных в </w:t>
      </w:r>
      <w:hyperlink r:id="rId14" w:history="1">
        <w:r w:rsidRPr="00AE69CD">
          <w:rPr>
            <w:rStyle w:val="af0"/>
            <w:rFonts w:ascii="Times New Roman" w:hAnsi="Times New Roman"/>
            <w:color w:val="auto"/>
            <w:sz w:val="24"/>
            <w:szCs w:val="24"/>
          </w:rPr>
          <w:t>пункте 2 части 1 статьи 7</w:t>
        </w:r>
      </w:hyperlink>
      <w:r w:rsidRPr="00AE69CD">
        <w:rPr>
          <w:rStyle w:val="blk"/>
          <w:rFonts w:ascii="Times New Roman" w:hAnsi="Times New Roman"/>
          <w:sz w:val="24"/>
          <w:szCs w:val="24"/>
        </w:rPr>
        <w:t xml:space="preserve"> Федерального закона</w:t>
      </w:r>
      <w:r w:rsidRPr="00AE69CD">
        <w:rPr>
          <w:rFonts w:ascii="Times New Roman" w:hAnsi="Times New Roman"/>
          <w:sz w:val="24"/>
          <w:szCs w:val="24"/>
        </w:rPr>
        <w:t xml:space="preserve"> от 27.07.2010 № 210-ФЗ «Об организации предоставления государственных и муниципальных услуг»</w:t>
      </w:r>
      <w:r w:rsidRPr="00AE69CD">
        <w:rPr>
          <w:rStyle w:val="blk"/>
          <w:rFonts w:ascii="Times New Roman" w:hAnsi="Times New Roman"/>
          <w:sz w:val="24"/>
          <w:szCs w:val="24"/>
        </w:rPr>
        <w:t>,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32890" w:rsidRPr="00AE69CD" w:rsidRDefault="00E32890" w:rsidP="00682ECF">
      <w:pPr>
        <w:widowControl w:val="0"/>
        <w:autoSpaceDE w:val="0"/>
        <w:autoSpaceDN w:val="0"/>
        <w:adjustRightInd w:val="0"/>
        <w:spacing w:after="0" w:line="240" w:lineRule="auto"/>
        <w:ind w:firstLine="709"/>
        <w:jc w:val="both"/>
        <w:rPr>
          <w:rStyle w:val="blk"/>
          <w:rFonts w:ascii="Times New Roman" w:hAnsi="Times New Roman"/>
          <w:sz w:val="24"/>
          <w:szCs w:val="24"/>
        </w:rPr>
      </w:pPr>
    </w:p>
    <w:p w:rsidR="0093708D" w:rsidRPr="00AE69CD" w:rsidRDefault="00481FBC" w:rsidP="00682ECF">
      <w:pPr>
        <w:numPr>
          <w:ilvl w:val="2"/>
          <w:numId w:val="5"/>
        </w:numPr>
        <w:autoSpaceDE w:val="0"/>
        <w:autoSpaceDN w:val="0"/>
        <w:adjustRightInd w:val="0"/>
        <w:spacing w:after="0" w:line="240" w:lineRule="auto"/>
        <w:ind w:left="0" w:firstLine="709"/>
        <w:jc w:val="both"/>
        <w:outlineLvl w:val="0"/>
        <w:rPr>
          <w:rFonts w:ascii="Times New Roman" w:hAnsi="Times New Roman"/>
          <w:b/>
          <w:sz w:val="24"/>
          <w:szCs w:val="24"/>
          <w:lang w:eastAsia="ru-RU"/>
        </w:rPr>
      </w:pPr>
      <w:r w:rsidRPr="00AE69CD">
        <w:rPr>
          <w:rFonts w:ascii="Times New Roman" w:hAnsi="Times New Roman"/>
          <w:b/>
          <w:sz w:val="24"/>
          <w:szCs w:val="24"/>
        </w:rPr>
        <w:t xml:space="preserve">Описание последовательности </w:t>
      </w:r>
      <w:r w:rsidR="00EC44BA" w:rsidRPr="00AE69CD">
        <w:rPr>
          <w:rFonts w:ascii="Times New Roman" w:hAnsi="Times New Roman"/>
          <w:b/>
          <w:sz w:val="24"/>
          <w:szCs w:val="24"/>
        </w:rPr>
        <w:t>действий</w:t>
      </w:r>
      <w:r w:rsidRPr="00AE69CD">
        <w:rPr>
          <w:rFonts w:ascii="Times New Roman" w:hAnsi="Times New Roman"/>
          <w:b/>
          <w:sz w:val="24"/>
          <w:szCs w:val="24"/>
        </w:rPr>
        <w:t xml:space="preserve"> при </w:t>
      </w:r>
      <w:r w:rsidRPr="00AE69CD">
        <w:rPr>
          <w:rFonts w:ascii="Times New Roman" w:hAnsi="Times New Roman"/>
          <w:b/>
          <w:sz w:val="24"/>
          <w:szCs w:val="24"/>
          <w:lang w:eastAsia="ru-RU"/>
        </w:rPr>
        <w:t>рассмотрении заявления</w:t>
      </w:r>
      <w:r w:rsidRPr="00AE69CD">
        <w:rPr>
          <w:rFonts w:ascii="Times New Roman" w:hAnsi="Times New Roman"/>
          <w:sz w:val="24"/>
          <w:szCs w:val="24"/>
          <w:lang w:eastAsia="ru-RU"/>
        </w:rPr>
        <w:t xml:space="preserve"> </w:t>
      </w:r>
      <w:r w:rsidR="00EC44BA" w:rsidRPr="00AE69CD">
        <w:rPr>
          <w:rFonts w:ascii="Times New Roman" w:hAnsi="Times New Roman"/>
          <w:b/>
          <w:sz w:val="24"/>
          <w:szCs w:val="24"/>
          <w:lang w:eastAsia="ru-RU"/>
        </w:rPr>
        <w:t xml:space="preserve">и представленных документов, в целях принятия решения </w:t>
      </w:r>
      <w:r w:rsidR="0093708D" w:rsidRPr="00AE69CD">
        <w:rPr>
          <w:rFonts w:ascii="Times New Roman" w:hAnsi="Times New Roman"/>
          <w:b/>
          <w:sz w:val="24"/>
          <w:szCs w:val="24"/>
          <w:lang w:eastAsia="ru-RU"/>
        </w:rPr>
        <w:t>об утверждении схемы расположения земельного участка или земельных участков на кадастровом плане территории муниципального образования</w:t>
      </w:r>
    </w:p>
    <w:p w:rsidR="0093708D" w:rsidRPr="00AE69CD" w:rsidRDefault="0093708D" w:rsidP="0093708D">
      <w:pPr>
        <w:autoSpaceDE w:val="0"/>
        <w:autoSpaceDN w:val="0"/>
        <w:adjustRightInd w:val="0"/>
        <w:spacing w:after="0" w:line="240" w:lineRule="auto"/>
        <w:ind w:firstLine="539"/>
        <w:jc w:val="both"/>
        <w:rPr>
          <w:rFonts w:ascii="Times New Roman" w:hAnsi="Times New Roman"/>
          <w:sz w:val="24"/>
          <w:szCs w:val="24"/>
        </w:rPr>
      </w:pPr>
      <w:r w:rsidRPr="00AE69CD">
        <w:rPr>
          <w:rFonts w:ascii="Times New Roman" w:hAnsi="Times New Roman"/>
          <w:sz w:val="24"/>
          <w:szCs w:val="24"/>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93708D" w:rsidRPr="00AE69CD" w:rsidRDefault="0093708D" w:rsidP="0093708D">
      <w:pPr>
        <w:autoSpaceDE w:val="0"/>
        <w:autoSpaceDN w:val="0"/>
        <w:adjustRightInd w:val="0"/>
        <w:spacing w:after="0" w:line="240" w:lineRule="auto"/>
        <w:ind w:firstLine="539"/>
        <w:jc w:val="both"/>
        <w:rPr>
          <w:rFonts w:ascii="Times New Roman" w:hAnsi="Times New Roman"/>
          <w:sz w:val="24"/>
          <w:szCs w:val="24"/>
          <w:lang w:eastAsia="ru-RU"/>
        </w:rPr>
      </w:pPr>
      <w:r w:rsidRPr="00AE69CD">
        <w:rPr>
          <w:rFonts w:ascii="Times New Roman" w:hAnsi="Times New Roman"/>
          <w:sz w:val="24"/>
          <w:szCs w:val="24"/>
          <w:lang w:eastAsia="ru-RU"/>
        </w:rPr>
        <w:t>Неполучение или несвоевременное получение документов, запрошенных А</w:t>
      </w:r>
      <w:r w:rsidRPr="00AE69CD">
        <w:rPr>
          <w:rFonts w:ascii="Times New Roman" w:hAnsi="Times New Roman"/>
          <w:sz w:val="24"/>
          <w:szCs w:val="24"/>
        </w:rPr>
        <w:t>дминистрацией в рамках межведомственного информационного взаимодействия</w:t>
      </w:r>
      <w:r w:rsidRPr="00AE69CD">
        <w:rPr>
          <w:rFonts w:ascii="Times New Roman" w:hAnsi="Times New Roman"/>
          <w:sz w:val="24"/>
          <w:szCs w:val="24"/>
          <w:lang w:eastAsia="ru-RU"/>
        </w:rPr>
        <w:t xml:space="preserve">, не может являться основанием для отказа в предоставлении муниципальной услуги. </w:t>
      </w:r>
    </w:p>
    <w:p w:rsidR="0093708D" w:rsidRPr="00AE69CD" w:rsidRDefault="0093708D" w:rsidP="0093708D">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 xml:space="preserve">Специалист, </w:t>
      </w:r>
      <w:r w:rsidRPr="00AE69CD">
        <w:rPr>
          <w:rFonts w:ascii="Times New Roman" w:hAnsi="Times New Roman"/>
          <w:sz w:val="24"/>
          <w:szCs w:val="24"/>
          <w:lang w:eastAsia="ru-RU"/>
        </w:rPr>
        <w:t xml:space="preserve">ответственный за предоставление муниципальной услуги, рассматривает заявление и представленные заявителем, а также полученные в рамках межведомственных запросов, документы и </w:t>
      </w:r>
      <w:r w:rsidRPr="00AE69CD">
        <w:rPr>
          <w:rFonts w:ascii="Times New Roman" w:hAnsi="Times New Roman"/>
          <w:sz w:val="24"/>
          <w:szCs w:val="24"/>
        </w:rPr>
        <w:t>устанавливает наличие оснований, указанных в пункт</w:t>
      </w:r>
      <w:r w:rsidR="00571D3C" w:rsidRPr="00AE69CD">
        <w:rPr>
          <w:rFonts w:ascii="Times New Roman" w:hAnsi="Times New Roman"/>
          <w:sz w:val="24"/>
          <w:szCs w:val="24"/>
        </w:rPr>
        <w:t xml:space="preserve">ах 2.9.1., </w:t>
      </w:r>
      <w:r w:rsidRPr="00AE69CD">
        <w:rPr>
          <w:rFonts w:ascii="Times New Roman" w:hAnsi="Times New Roman"/>
          <w:sz w:val="24"/>
          <w:szCs w:val="24"/>
        </w:rPr>
        <w:t xml:space="preserve">2.9.2 настоящего Административного регламента. При наличии таких оснований принимает решение </w:t>
      </w:r>
      <w:r w:rsidR="00571D3C" w:rsidRPr="00AE69CD">
        <w:rPr>
          <w:rFonts w:ascii="Times New Roman" w:hAnsi="Times New Roman"/>
          <w:sz w:val="24"/>
          <w:szCs w:val="24"/>
        </w:rPr>
        <w:t xml:space="preserve">о приостановлении предоставления муниципальной услуги (по форме согласно приложению № 3) либо </w:t>
      </w:r>
      <w:r w:rsidRPr="00AE69CD">
        <w:rPr>
          <w:rFonts w:ascii="Times New Roman" w:hAnsi="Times New Roman"/>
          <w:sz w:val="24"/>
          <w:szCs w:val="24"/>
        </w:rPr>
        <w:t xml:space="preserve">об отказе в утверждении схемы расположения земельного участка или земельных участков на кадастровом плане муниципального образования (по форме согласно приложению № </w:t>
      </w:r>
      <w:r w:rsidR="00571D3C" w:rsidRPr="00AE69CD">
        <w:rPr>
          <w:rFonts w:ascii="Times New Roman" w:hAnsi="Times New Roman"/>
          <w:sz w:val="24"/>
          <w:szCs w:val="24"/>
        </w:rPr>
        <w:t>4</w:t>
      </w:r>
      <w:r w:rsidRPr="00AE69CD">
        <w:rPr>
          <w:rFonts w:ascii="Times New Roman" w:hAnsi="Times New Roman"/>
          <w:sz w:val="24"/>
          <w:szCs w:val="24"/>
        </w:rPr>
        <w:t>) с указанием причин принятого решения</w:t>
      </w:r>
      <w:r w:rsidR="00906064" w:rsidRPr="00AE69CD">
        <w:rPr>
          <w:rFonts w:ascii="Times New Roman" w:hAnsi="Times New Roman"/>
          <w:sz w:val="24"/>
          <w:szCs w:val="24"/>
        </w:rPr>
        <w:t xml:space="preserve"> </w:t>
      </w:r>
      <w:r w:rsidRPr="00AE69CD">
        <w:rPr>
          <w:rFonts w:ascii="Times New Roman" w:hAnsi="Times New Roman"/>
          <w:sz w:val="24"/>
          <w:szCs w:val="24"/>
        </w:rPr>
        <w:t>с дальнейшим</w:t>
      </w:r>
      <w:r w:rsidR="00906064" w:rsidRPr="00AE69CD">
        <w:rPr>
          <w:rFonts w:ascii="Times New Roman" w:hAnsi="Times New Roman"/>
          <w:sz w:val="24"/>
          <w:szCs w:val="24"/>
        </w:rPr>
        <w:t xml:space="preserve"> </w:t>
      </w:r>
      <w:r w:rsidRPr="00AE69CD">
        <w:rPr>
          <w:rFonts w:ascii="Times New Roman" w:hAnsi="Times New Roman"/>
          <w:sz w:val="24"/>
          <w:szCs w:val="24"/>
        </w:rPr>
        <w:t>направлением на согласование и подписание уполномоченным должностным лицом.</w:t>
      </w:r>
    </w:p>
    <w:p w:rsidR="0093708D" w:rsidRPr="00AE69CD" w:rsidRDefault="0093708D" w:rsidP="0093708D">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 xml:space="preserve">В случае установления соответствия заявления с прилагаемым пакетом документов требованиям настоящего Административного регламента, специалист, ответственный за предоставление муниципальной услуги, готовит проект постановления администрации об утверждении схемы расположения земельного участка или земельных участков на кадастровом плане муниципального образования в 3 экземплярах. </w:t>
      </w:r>
    </w:p>
    <w:p w:rsidR="0093708D" w:rsidRPr="00AE69CD" w:rsidRDefault="0093708D" w:rsidP="0093708D">
      <w:pPr>
        <w:autoSpaceDE w:val="0"/>
        <w:autoSpaceDN w:val="0"/>
        <w:adjustRightInd w:val="0"/>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rPr>
        <w:t>Постановление администрации об утверждении схемы расположения земельного участка или земельных участков на кадастровом плане муниципального образования (</w:t>
      </w:r>
      <w:r w:rsidR="00CD45A9" w:rsidRPr="00AE69CD">
        <w:rPr>
          <w:rFonts w:ascii="Times New Roman" w:hAnsi="Times New Roman"/>
          <w:sz w:val="24"/>
          <w:szCs w:val="24"/>
        </w:rPr>
        <w:t>далее – решение о предоставлении муниципальной услуги</w:t>
      </w:r>
      <w:r w:rsidRPr="00AE69CD">
        <w:rPr>
          <w:rFonts w:ascii="Times New Roman" w:hAnsi="Times New Roman"/>
          <w:sz w:val="24"/>
          <w:szCs w:val="24"/>
        </w:rPr>
        <w:t>)</w:t>
      </w:r>
      <w:r w:rsidRPr="00AE69CD">
        <w:rPr>
          <w:rFonts w:ascii="Times New Roman" w:hAnsi="Times New Roman"/>
          <w:sz w:val="24"/>
          <w:szCs w:val="24"/>
          <w:lang w:eastAsia="ru-RU"/>
        </w:rPr>
        <w:t xml:space="preserve">, либо </w:t>
      </w:r>
      <w:r w:rsidR="00571D3C" w:rsidRPr="00AE69CD">
        <w:rPr>
          <w:rFonts w:ascii="Times New Roman" w:hAnsi="Times New Roman"/>
          <w:sz w:val="24"/>
          <w:szCs w:val="24"/>
          <w:lang w:eastAsia="ru-RU"/>
        </w:rPr>
        <w:t xml:space="preserve">решение о приостановлении предоставления муниципальной услуги, либо </w:t>
      </w:r>
      <w:r w:rsidRPr="00AE69CD">
        <w:rPr>
          <w:rFonts w:ascii="Times New Roman" w:hAnsi="Times New Roman"/>
          <w:sz w:val="24"/>
          <w:szCs w:val="24"/>
          <w:lang w:eastAsia="ru-RU"/>
        </w:rPr>
        <w:t xml:space="preserve">решение об отказе в утверждении схемы расположения земельного участка или земельных участков на кадастровом плане </w:t>
      </w:r>
      <w:r w:rsidRPr="00AE69CD">
        <w:rPr>
          <w:rFonts w:ascii="Times New Roman" w:hAnsi="Times New Roman"/>
          <w:sz w:val="24"/>
          <w:szCs w:val="24"/>
          <w:lang w:eastAsia="ru-RU"/>
        </w:rPr>
        <w:lastRenderedPageBreak/>
        <w:t xml:space="preserve">муниципального образования </w:t>
      </w:r>
      <w:r w:rsidR="00CD45A9" w:rsidRPr="00AE69CD">
        <w:rPr>
          <w:rFonts w:ascii="Times New Roman" w:hAnsi="Times New Roman"/>
          <w:sz w:val="24"/>
          <w:szCs w:val="24"/>
          <w:lang w:eastAsia="ru-RU"/>
        </w:rPr>
        <w:t xml:space="preserve">(далее – решение об отказе в предоставлении муниципальной услуги) </w:t>
      </w:r>
      <w:r w:rsidRPr="00AE69CD">
        <w:rPr>
          <w:rFonts w:ascii="Times New Roman" w:hAnsi="Times New Roman"/>
          <w:sz w:val="24"/>
          <w:szCs w:val="24"/>
          <w:lang w:eastAsia="ru-RU"/>
        </w:rPr>
        <w:t>после подписи уполномоченного должностного лица направляется на регистрацию в установленном порядке.</w:t>
      </w:r>
    </w:p>
    <w:p w:rsidR="00CD45A9" w:rsidRPr="00AE69CD" w:rsidRDefault="00CD45A9" w:rsidP="00CD45A9">
      <w:pPr>
        <w:spacing w:after="0" w:line="240" w:lineRule="auto"/>
        <w:ind w:firstLine="720"/>
        <w:jc w:val="both"/>
        <w:rPr>
          <w:rFonts w:ascii="Times New Roman" w:hAnsi="Times New Roman"/>
          <w:sz w:val="24"/>
          <w:szCs w:val="24"/>
        </w:rPr>
      </w:pPr>
      <w:r w:rsidRPr="00AE69CD">
        <w:rPr>
          <w:rFonts w:ascii="Times New Roman" w:hAnsi="Times New Roman"/>
          <w:sz w:val="24"/>
          <w:szCs w:val="24"/>
        </w:rPr>
        <w:t>После подписания уполномоченным должностным лицом решения о предоставлении муниципальной услуги</w:t>
      </w:r>
      <w:r w:rsidR="00571D3C" w:rsidRPr="00AE69CD">
        <w:rPr>
          <w:rFonts w:ascii="Times New Roman" w:hAnsi="Times New Roman"/>
          <w:sz w:val="24"/>
          <w:szCs w:val="24"/>
        </w:rPr>
        <w:t>,</w:t>
      </w:r>
      <w:r w:rsidRPr="00AE69CD">
        <w:rPr>
          <w:rFonts w:ascii="Times New Roman" w:hAnsi="Times New Roman"/>
          <w:sz w:val="24"/>
          <w:szCs w:val="24"/>
        </w:rPr>
        <w:t xml:space="preserve"> </w:t>
      </w:r>
      <w:r w:rsidR="00571D3C" w:rsidRPr="00AE69CD">
        <w:rPr>
          <w:rFonts w:ascii="Times New Roman" w:hAnsi="Times New Roman"/>
          <w:sz w:val="24"/>
          <w:szCs w:val="24"/>
          <w:lang w:eastAsia="ru-RU"/>
        </w:rPr>
        <w:t>решения о приостановлении предоставления муниципальной услуги</w:t>
      </w:r>
      <w:r w:rsidR="00571D3C" w:rsidRPr="00AE69CD">
        <w:rPr>
          <w:rFonts w:ascii="Times New Roman" w:hAnsi="Times New Roman"/>
          <w:sz w:val="24"/>
          <w:szCs w:val="24"/>
        </w:rPr>
        <w:t xml:space="preserve"> </w:t>
      </w:r>
      <w:r w:rsidRPr="00AE69CD">
        <w:rPr>
          <w:rFonts w:ascii="Times New Roman" w:hAnsi="Times New Roman"/>
          <w:sz w:val="24"/>
          <w:szCs w:val="24"/>
        </w:rPr>
        <w:t>либо решения об</w:t>
      </w:r>
      <w:r w:rsidR="007D05DA" w:rsidRPr="00AE69CD">
        <w:rPr>
          <w:rFonts w:ascii="Times New Roman" w:hAnsi="Times New Roman"/>
          <w:sz w:val="24"/>
          <w:szCs w:val="24"/>
        </w:rPr>
        <w:t xml:space="preserve"> </w:t>
      </w:r>
      <w:r w:rsidRPr="00AE69CD">
        <w:rPr>
          <w:rFonts w:ascii="Times New Roman" w:hAnsi="Times New Roman"/>
          <w:sz w:val="24"/>
          <w:szCs w:val="24"/>
        </w:rPr>
        <w:t>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93708D" w:rsidRPr="00AE69CD" w:rsidRDefault="0093708D" w:rsidP="0093708D">
      <w:pPr>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Решение </w:t>
      </w:r>
      <w:r w:rsidR="007D05DA" w:rsidRPr="00AE69CD">
        <w:rPr>
          <w:rFonts w:ascii="Times New Roman" w:hAnsi="Times New Roman"/>
          <w:sz w:val="24"/>
          <w:szCs w:val="24"/>
        </w:rPr>
        <w:t>о предоставлении муниципальной услуги</w:t>
      </w:r>
      <w:r w:rsidRPr="00AE69CD">
        <w:rPr>
          <w:rFonts w:ascii="Times New Roman" w:hAnsi="Times New Roman"/>
          <w:sz w:val="24"/>
          <w:szCs w:val="24"/>
        </w:rPr>
        <w:t xml:space="preserve"> с приложением схемы расположения земельного участка уполномоченный орган в срок не более чем пять рабочих дней со дня принятия указанного решения, направляет в орган регистрации прав.</w:t>
      </w:r>
    </w:p>
    <w:p w:rsidR="00CD45A9" w:rsidRPr="00AE69CD" w:rsidRDefault="00CD45A9" w:rsidP="0093708D">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Результатом выполнения административной процедуры является принятие Администрацией решения о предоставлении муниципальной услуги,</w:t>
      </w:r>
      <w:r w:rsidR="00571D3C" w:rsidRPr="00AE69CD">
        <w:rPr>
          <w:rFonts w:ascii="Times New Roman" w:hAnsi="Times New Roman"/>
          <w:sz w:val="24"/>
          <w:szCs w:val="24"/>
          <w:lang w:eastAsia="ru-RU"/>
        </w:rPr>
        <w:t xml:space="preserve"> решения о приостановлении предоставления муниципальной услуги,</w:t>
      </w:r>
      <w:r w:rsidRPr="00AE69CD">
        <w:rPr>
          <w:rFonts w:ascii="Times New Roman" w:hAnsi="Times New Roman"/>
          <w:sz w:val="24"/>
          <w:szCs w:val="24"/>
        </w:rPr>
        <w:t xml:space="preserve"> либо решения об отказе в предоставлении муниципальной услуги.</w:t>
      </w:r>
    </w:p>
    <w:p w:rsidR="0093708D" w:rsidRPr="00AE69CD" w:rsidRDefault="0093708D" w:rsidP="0093708D">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 xml:space="preserve">Максимальный срок исполнения данной административной процедуры составляет 12 рабочих дней со дня поступления заявления. </w:t>
      </w:r>
    </w:p>
    <w:p w:rsidR="00E32890" w:rsidRPr="00AE69CD" w:rsidRDefault="00E32890" w:rsidP="00DC4B4B">
      <w:pPr>
        <w:pStyle w:val="2"/>
        <w:numPr>
          <w:ilvl w:val="0"/>
          <w:numId w:val="0"/>
        </w:numPr>
        <w:spacing w:before="0" w:after="0"/>
        <w:ind w:firstLine="720"/>
        <w:rPr>
          <w:b/>
        </w:rPr>
      </w:pPr>
    </w:p>
    <w:p w:rsidR="00B02566" w:rsidRPr="00AE69CD" w:rsidRDefault="00014E8B" w:rsidP="00DC4B4B">
      <w:pPr>
        <w:pStyle w:val="2"/>
        <w:numPr>
          <w:ilvl w:val="0"/>
          <w:numId w:val="0"/>
        </w:numPr>
        <w:spacing w:before="0" w:after="0"/>
        <w:ind w:firstLine="720"/>
        <w:rPr>
          <w:b/>
        </w:rPr>
      </w:pPr>
      <w:r w:rsidRPr="00AE69CD">
        <w:rPr>
          <w:b/>
        </w:rPr>
        <w:t>3.1.6</w:t>
      </w:r>
      <w:r w:rsidR="00B02566" w:rsidRPr="00AE69CD">
        <w:rPr>
          <w:b/>
        </w:rPr>
        <w:t>.</w:t>
      </w:r>
      <w:r w:rsidR="00B02566" w:rsidRPr="00AE69CD">
        <w:rPr>
          <w:b/>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B02566" w:rsidRPr="00AE69CD" w:rsidRDefault="00B02566" w:rsidP="00DC4B4B">
      <w:pPr>
        <w:spacing w:after="0" w:line="240" w:lineRule="auto"/>
        <w:ind w:firstLine="720"/>
        <w:jc w:val="both"/>
        <w:rPr>
          <w:rFonts w:ascii="Times New Roman" w:hAnsi="Times New Roman"/>
          <w:sz w:val="24"/>
          <w:szCs w:val="24"/>
        </w:rPr>
      </w:pPr>
      <w:r w:rsidRPr="00AE69CD">
        <w:rPr>
          <w:rFonts w:ascii="Times New Roman" w:hAnsi="Times New Roman"/>
          <w:sz w:val="24"/>
          <w:szCs w:val="24"/>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B02566" w:rsidRPr="00AE69CD" w:rsidRDefault="00B02566" w:rsidP="00DC4B4B">
      <w:pPr>
        <w:spacing w:after="0" w:line="240" w:lineRule="auto"/>
        <w:ind w:firstLine="720"/>
        <w:jc w:val="both"/>
        <w:rPr>
          <w:rFonts w:ascii="Times New Roman" w:hAnsi="Times New Roman"/>
          <w:sz w:val="24"/>
          <w:szCs w:val="24"/>
        </w:rPr>
      </w:pPr>
      <w:r w:rsidRPr="00AE69CD">
        <w:rPr>
          <w:rFonts w:ascii="Times New Roman" w:hAnsi="Times New Roman"/>
          <w:sz w:val="24"/>
          <w:szCs w:val="24"/>
        </w:rPr>
        <w:t>Специалист, ответственный за предоставление муниципальной услуги, сообщает заявителю или уполномоченному им представителю о</w:t>
      </w:r>
      <w:r w:rsidR="009957BC" w:rsidRPr="00AE69CD">
        <w:rPr>
          <w:rFonts w:ascii="Times New Roman" w:hAnsi="Times New Roman"/>
          <w:sz w:val="24"/>
          <w:szCs w:val="24"/>
        </w:rPr>
        <w:t xml:space="preserve"> </w:t>
      </w:r>
      <w:r w:rsidRPr="00AE69CD">
        <w:rPr>
          <w:rFonts w:ascii="Times New Roman" w:hAnsi="Times New Roman"/>
          <w:sz w:val="24"/>
          <w:szCs w:val="24"/>
        </w:rPr>
        <w:t>готовности результата предоставления муниципальной услуги по</w:t>
      </w:r>
      <w:r w:rsidR="009957BC" w:rsidRPr="00AE69CD">
        <w:rPr>
          <w:rFonts w:ascii="Times New Roman" w:hAnsi="Times New Roman"/>
          <w:sz w:val="24"/>
          <w:szCs w:val="24"/>
        </w:rPr>
        <w:t xml:space="preserve"> </w:t>
      </w:r>
      <w:r w:rsidRPr="00AE69CD">
        <w:rPr>
          <w:rFonts w:ascii="Times New Roman" w:hAnsi="Times New Roman"/>
          <w:sz w:val="24"/>
          <w:szCs w:val="24"/>
        </w:rPr>
        <w:t>телефону или посредством электронной почты, указанным в заявлении.</w:t>
      </w:r>
    </w:p>
    <w:p w:rsidR="00B02566" w:rsidRPr="00AE69CD" w:rsidRDefault="00B02566" w:rsidP="00DC4B4B">
      <w:pPr>
        <w:spacing w:after="0" w:line="240" w:lineRule="auto"/>
        <w:ind w:firstLine="720"/>
        <w:jc w:val="both"/>
        <w:rPr>
          <w:rFonts w:ascii="Times New Roman" w:hAnsi="Times New Roman"/>
          <w:sz w:val="24"/>
          <w:szCs w:val="24"/>
        </w:rPr>
      </w:pPr>
      <w:r w:rsidRPr="00AE69CD">
        <w:rPr>
          <w:rFonts w:ascii="Times New Roman" w:hAnsi="Times New Roman"/>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F74096" w:rsidRPr="00AE69CD" w:rsidRDefault="00B02566" w:rsidP="00DC4B4B">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AE69CD">
        <w:rPr>
          <w:rFonts w:ascii="Times New Roman" w:hAnsi="Times New Roman"/>
          <w:sz w:val="24"/>
          <w:szCs w:val="24"/>
        </w:rPr>
        <w:t xml:space="preserve">Максимальный срок выполнения административной процедуры не может превышать </w:t>
      </w:r>
      <w:r w:rsidR="00B149F5" w:rsidRPr="00AE69CD">
        <w:rPr>
          <w:rFonts w:ascii="Times New Roman" w:hAnsi="Times New Roman"/>
          <w:sz w:val="24"/>
          <w:szCs w:val="24"/>
        </w:rPr>
        <w:t>3 рабочих дней</w:t>
      </w:r>
      <w:r w:rsidRPr="00AE69CD">
        <w:rPr>
          <w:rFonts w:ascii="Times New Roman" w:hAnsi="Times New Roman"/>
          <w:sz w:val="24"/>
          <w:szCs w:val="24"/>
        </w:rPr>
        <w:t xml:space="preserve">, </w:t>
      </w:r>
      <w:r w:rsidR="00F74096" w:rsidRPr="00AE69CD">
        <w:rPr>
          <w:rFonts w:ascii="Times New Roman" w:eastAsia="Times New Roman" w:hAnsi="Times New Roman"/>
          <w:sz w:val="24"/>
          <w:szCs w:val="24"/>
          <w:lang w:eastAsia="ru-RU"/>
        </w:rPr>
        <w:t xml:space="preserve">со дня принятия </w:t>
      </w:r>
      <w:r w:rsidR="00CD23BA" w:rsidRPr="00AE69CD">
        <w:rPr>
          <w:rFonts w:ascii="Times New Roman" w:eastAsia="Times New Roman" w:hAnsi="Times New Roman"/>
          <w:sz w:val="24"/>
          <w:szCs w:val="24"/>
          <w:lang w:eastAsia="ru-RU"/>
        </w:rPr>
        <w:t xml:space="preserve">решения о предоставлении муниципальной услуги, </w:t>
      </w:r>
      <w:r w:rsidR="00ED48CA" w:rsidRPr="00AE69CD">
        <w:rPr>
          <w:rFonts w:ascii="Times New Roman" w:hAnsi="Times New Roman"/>
          <w:sz w:val="24"/>
          <w:szCs w:val="24"/>
          <w:lang w:eastAsia="ru-RU"/>
        </w:rPr>
        <w:t>решения о приостановлении предоставления муниципальной услуги</w:t>
      </w:r>
      <w:r w:rsidR="00ED48CA" w:rsidRPr="00AE69CD">
        <w:rPr>
          <w:rFonts w:ascii="Times New Roman" w:eastAsia="Times New Roman" w:hAnsi="Times New Roman"/>
          <w:sz w:val="24"/>
          <w:szCs w:val="24"/>
          <w:lang w:eastAsia="ru-RU"/>
        </w:rPr>
        <w:t xml:space="preserve"> </w:t>
      </w:r>
      <w:r w:rsidR="00CD23BA" w:rsidRPr="00AE69CD">
        <w:rPr>
          <w:rFonts w:ascii="Times New Roman" w:eastAsia="Times New Roman" w:hAnsi="Times New Roman"/>
          <w:sz w:val="24"/>
          <w:szCs w:val="24"/>
          <w:lang w:eastAsia="ru-RU"/>
        </w:rPr>
        <w:t>либо</w:t>
      </w:r>
      <w:r w:rsidR="00F74096" w:rsidRPr="00AE69CD">
        <w:rPr>
          <w:rFonts w:ascii="Times New Roman" w:eastAsia="Times New Roman" w:hAnsi="Times New Roman"/>
          <w:sz w:val="24"/>
          <w:szCs w:val="24"/>
          <w:lang w:eastAsia="ru-RU"/>
        </w:rPr>
        <w:t xml:space="preserve"> </w:t>
      </w:r>
      <w:r w:rsidR="00CD23BA" w:rsidRPr="00AE69CD">
        <w:rPr>
          <w:rFonts w:ascii="Times New Roman" w:eastAsia="Times New Roman" w:hAnsi="Times New Roman"/>
          <w:sz w:val="24"/>
          <w:szCs w:val="24"/>
          <w:lang w:eastAsia="ru-RU"/>
        </w:rPr>
        <w:t xml:space="preserve">об </w:t>
      </w:r>
      <w:r w:rsidR="00F74096" w:rsidRPr="00AE69CD">
        <w:rPr>
          <w:rFonts w:ascii="Times New Roman" w:eastAsia="Times New Roman" w:hAnsi="Times New Roman"/>
          <w:sz w:val="24"/>
          <w:szCs w:val="24"/>
          <w:lang w:eastAsia="ru-RU"/>
        </w:rPr>
        <w:t>отказ</w:t>
      </w:r>
      <w:r w:rsidR="00CD23BA" w:rsidRPr="00AE69CD">
        <w:rPr>
          <w:rFonts w:ascii="Times New Roman" w:eastAsia="Times New Roman" w:hAnsi="Times New Roman"/>
          <w:sz w:val="24"/>
          <w:szCs w:val="24"/>
          <w:lang w:eastAsia="ru-RU"/>
        </w:rPr>
        <w:t>е</w:t>
      </w:r>
      <w:r w:rsidR="00F74096" w:rsidRPr="00AE69CD">
        <w:rPr>
          <w:rFonts w:ascii="Times New Roman" w:eastAsia="Times New Roman" w:hAnsi="Times New Roman"/>
          <w:sz w:val="24"/>
          <w:szCs w:val="24"/>
          <w:lang w:eastAsia="ru-RU"/>
        </w:rPr>
        <w:t xml:space="preserve"> в предоставлении муниципальной услуги.</w:t>
      </w:r>
    </w:p>
    <w:p w:rsidR="00B02566" w:rsidRPr="00AE69CD" w:rsidRDefault="00B02566" w:rsidP="00DC4B4B">
      <w:pPr>
        <w:spacing w:after="0" w:line="240" w:lineRule="auto"/>
        <w:ind w:firstLine="720"/>
        <w:jc w:val="both"/>
        <w:rPr>
          <w:rFonts w:ascii="Times New Roman" w:hAnsi="Times New Roman"/>
          <w:sz w:val="24"/>
          <w:szCs w:val="24"/>
        </w:rPr>
      </w:pPr>
      <w:r w:rsidRPr="00AE69CD">
        <w:rPr>
          <w:rFonts w:ascii="Times New Roman" w:hAnsi="Times New Roman"/>
          <w:sz w:val="24"/>
          <w:szCs w:val="24"/>
        </w:rPr>
        <w:t>Специалист, ответственный за предоставление муниципальной услуги, выдает заявителю (уполномоченному либо доверенному лицу на</w:t>
      </w:r>
      <w:r w:rsidR="009957BC" w:rsidRPr="00AE69CD">
        <w:rPr>
          <w:rFonts w:ascii="Times New Roman" w:hAnsi="Times New Roman"/>
          <w:sz w:val="24"/>
          <w:szCs w:val="24"/>
        </w:rPr>
        <w:t xml:space="preserve"> </w:t>
      </w:r>
      <w:r w:rsidRPr="00AE69CD">
        <w:rPr>
          <w:rFonts w:ascii="Times New Roman" w:hAnsi="Times New Roman"/>
          <w:sz w:val="24"/>
          <w:szCs w:val="24"/>
        </w:rPr>
        <w:t xml:space="preserve">получение документов) экземпляр </w:t>
      </w:r>
      <w:r w:rsidR="00CD23BA" w:rsidRPr="00AE69CD">
        <w:rPr>
          <w:rFonts w:ascii="Times New Roman" w:hAnsi="Times New Roman"/>
          <w:sz w:val="24"/>
          <w:szCs w:val="24"/>
        </w:rPr>
        <w:t xml:space="preserve">принятого </w:t>
      </w:r>
      <w:r w:rsidRPr="00AE69CD">
        <w:rPr>
          <w:rFonts w:ascii="Times New Roman" w:hAnsi="Times New Roman"/>
          <w:sz w:val="24"/>
          <w:szCs w:val="24"/>
        </w:rPr>
        <w:t>решения о</w:t>
      </w:r>
      <w:r w:rsidR="00D96B34" w:rsidRPr="00AE69CD">
        <w:rPr>
          <w:rFonts w:ascii="Times New Roman" w:hAnsi="Times New Roman"/>
          <w:sz w:val="24"/>
          <w:szCs w:val="24"/>
        </w:rPr>
        <w:t xml:space="preserve">ргана местного самоуправления </w:t>
      </w:r>
      <w:r w:rsidRPr="00AE69CD">
        <w:rPr>
          <w:rFonts w:ascii="Times New Roman" w:hAnsi="Times New Roman"/>
          <w:sz w:val="24"/>
          <w:szCs w:val="24"/>
        </w:rPr>
        <w:t>при личном обращении в управление и при предъявлении документа, удостоверяющего личность заявителя (доверенность).</w:t>
      </w:r>
    </w:p>
    <w:p w:rsidR="00CD23BA" w:rsidRPr="00AE69CD" w:rsidRDefault="00B02566" w:rsidP="00DC4B4B">
      <w:pPr>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Результатом административной процедуры является получение заявителем </w:t>
      </w:r>
      <w:r w:rsidRPr="00AE69CD">
        <w:rPr>
          <w:rFonts w:ascii="Times New Roman" w:hAnsi="Times New Roman"/>
          <w:sz w:val="24"/>
          <w:szCs w:val="24"/>
          <w:lang w:eastAsia="ru-RU"/>
        </w:rPr>
        <w:t xml:space="preserve">решения </w:t>
      </w:r>
      <w:r w:rsidR="00CD23BA" w:rsidRPr="00AE69CD">
        <w:rPr>
          <w:rFonts w:ascii="Times New Roman" w:eastAsia="Times New Roman" w:hAnsi="Times New Roman"/>
          <w:sz w:val="24"/>
          <w:szCs w:val="24"/>
          <w:lang w:eastAsia="ru-RU"/>
        </w:rPr>
        <w:t xml:space="preserve">о предоставлении муниципальной услуги, </w:t>
      </w:r>
      <w:r w:rsidR="00ED48CA" w:rsidRPr="00AE69CD">
        <w:rPr>
          <w:rFonts w:ascii="Times New Roman" w:hAnsi="Times New Roman"/>
          <w:sz w:val="24"/>
          <w:szCs w:val="24"/>
          <w:lang w:eastAsia="ru-RU"/>
        </w:rPr>
        <w:t>решения о приостановлении предоставления муниципальной услуги</w:t>
      </w:r>
      <w:r w:rsidR="00CD23BA" w:rsidRPr="00AE69CD">
        <w:rPr>
          <w:rFonts w:ascii="Times New Roman" w:eastAsia="Times New Roman" w:hAnsi="Times New Roman"/>
          <w:sz w:val="24"/>
          <w:szCs w:val="24"/>
          <w:lang w:eastAsia="ru-RU"/>
        </w:rPr>
        <w:t>, либо об отказе в предоставлении муниципальной услуги.</w:t>
      </w:r>
      <w:r w:rsidR="00CD23BA" w:rsidRPr="00AE69CD">
        <w:rPr>
          <w:rFonts w:ascii="Times New Roman" w:hAnsi="Times New Roman"/>
          <w:sz w:val="24"/>
          <w:szCs w:val="24"/>
        </w:rPr>
        <w:t xml:space="preserve"> </w:t>
      </w:r>
    </w:p>
    <w:p w:rsidR="00B02566" w:rsidRPr="00AE69CD" w:rsidRDefault="00B02566" w:rsidP="00DC4B4B">
      <w:pPr>
        <w:spacing w:after="0" w:line="240" w:lineRule="auto"/>
        <w:ind w:firstLine="720"/>
        <w:jc w:val="both"/>
        <w:rPr>
          <w:rFonts w:ascii="Times New Roman" w:hAnsi="Times New Roman"/>
          <w:sz w:val="24"/>
          <w:szCs w:val="24"/>
        </w:rPr>
      </w:pPr>
      <w:r w:rsidRPr="00AE69CD">
        <w:rPr>
          <w:rFonts w:ascii="Times New Roman" w:hAnsi="Times New Roman"/>
          <w:sz w:val="24"/>
          <w:szCs w:val="24"/>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E32890" w:rsidRPr="00AE69CD" w:rsidRDefault="00E32890" w:rsidP="00DC4B4B">
      <w:pPr>
        <w:pStyle w:val="2"/>
        <w:numPr>
          <w:ilvl w:val="0"/>
          <w:numId w:val="0"/>
        </w:numPr>
        <w:spacing w:before="0" w:after="0"/>
        <w:ind w:firstLine="720"/>
        <w:rPr>
          <w:b/>
        </w:rPr>
      </w:pPr>
    </w:p>
    <w:p w:rsidR="00F74096" w:rsidRPr="00AE69CD" w:rsidRDefault="00F74096" w:rsidP="00DC4B4B">
      <w:pPr>
        <w:pStyle w:val="2"/>
        <w:numPr>
          <w:ilvl w:val="0"/>
          <w:numId w:val="0"/>
        </w:numPr>
        <w:spacing w:before="0" w:after="0"/>
        <w:ind w:firstLine="720"/>
        <w:rPr>
          <w:b/>
        </w:rPr>
      </w:pPr>
      <w:r w:rsidRPr="00AE69CD">
        <w:rPr>
          <w:b/>
        </w:rPr>
        <w:t>3.</w:t>
      </w:r>
      <w:r w:rsidR="0057479A" w:rsidRPr="00AE69CD">
        <w:rPr>
          <w:b/>
        </w:rPr>
        <w:t>1.7</w:t>
      </w:r>
      <w:r w:rsidRPr="00AE69CD">
        <w:rPr>
          <w:b/>
        </w:rPr>
        <w:t>. Порядок осуществления административных процедур (действий) в</w:t>
      </w:r>
      <w:r w:rsidR="00ED48CA" w:rsidRPr="00AE69CD">
        <w:rPr>
          <w:b/>
        </w:rPr>
        <w:t xml:space="preserve"> </w:t>
      </w:r>
      <w:r w:rsidRPr="00AE69CD">
        <w:rPr>
          <w:b/>
        </w:rPr>
        <w:t>электронной форме, в том числе с использованием Единого портала государственных и муниципальных услуг (функций) и Портала Кировской области</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lastRenderedPageBreak/>
        <w:t>В электронной форме уведомление о приеме заявления на</w:t>
      </w:r>
      <w:r w:rsidR="009957BC" w:rsidRPr="00AE69CD">
        <w:rPr>
          <w:rFonts w:ascii="Times New Roman" w:hAnsi="Times New Roman"/>
          <w:sz w:val="24"/>
          <w:szCs w:val="24"/>
        </w:rPr>
        <w:t xml:space="preserve"> </w:t>
      </w:r>
      <w:r w:rsidRPr="00AE69CD">
        <w:rPr>
          <w:rFonts w:ascii="Times New Roman" w:hAnsi="Times New Roman"/>
          <w:sz w:val="24"/>
          <w:szCs w:val="24"/>
        </w:rPr>
        <w:t>предоставление муниципальной услуги и необходимых для</w:t>
      </w:r>
      <w:r w:rsidR="009957BC" w:rsidRPr="00AE69CD">
        <w:rPr>
          <w:rFonts w:ascii="Times New Roman" w:hAnsi="Times New Roman"/>
          <w:sz w:val="24"/>
          <w:szCs w:val="24"/>
        </w:rPr>
        <w:t xml:space="preserve"> ее </w:t>
      </w:r>
      <w:r w:rsidRPr="00AE69CD">
        <w:rPr>
          <w:rFonts w:ascii="Times New Roman" w:hAnsi="Times New Roman"/>
          <w:sz w:val="24"/>
          <w:szCs w:val="24"/>
        </w:rPr>
        <w:t xml:space="preserve">предоставления документов, информация о ходе выполнения запроса о предоставлении муниципальной услуги, о результате предоставления муниципальной </w:t>
      </w:r>
      <w:r w:rsidR="009957BC" w:rsidRPr="00AE69CD">
        <w:rPr>
          <w:rFonts w:ascii="Times New Roman" w:hAnsi="Times New Roman"/>
          <w:sz w:val="24"/>
          <w:szCs w:val="24"/>
        </w:rPr>
        <w:t xml:space="preserve">услуги направляются заявителю в </w:t>
      </w:r>
      <w:r w:rsidRPr="00AE69CD">
        <w:rPr>
          <w:rFonts w:ascii="Times New Roman" w:hAnsi="Times New Roman"/>
          <w:sz w:val="24"/>
          <w:szCs w:val="24"/>
        </w:rPr>
        <w:t>«Личный кабинет» Единого портала государственных и муниципальных услуг (функций) либо Портала Кировской области.</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w:t>
      </w:r>
      <w:r w:rsidR="009957BC" w:rsidRPr="00AE69CD">
        <w:rPr>
          <w:rFonts w:ascii="Times New Roman" w:hAnsi="Times New Roman"/>
          <w:sz w:val="24"/>
          <w:szCs w:val="24"/>
        </w:rPr>
        <w:t xml:space="preserve"> </w:t>
      </w:r>
      <w:r w:rsidRPr="00AE69CD">
        <w:rPr>
          <w:rFonts w:ascii="Times New Roman" w:hAnsi="Times New Roman"/>
          <w:sz w:val="24"/>
          <w:szCs w:val="24"/>
        </w:rPr>
        <w:t>запросу заявления и необходимых документов, в электронной форме.</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F74096" w:rsidRPr="00AE69CD" w:rsidRDefault="00F74096" w:rsidP="00DC4B4B">
      <w:pPr>
        <w:spacing w:after="0" w:line="240" w:lineRule="auto"/>
        <w:ind w:firstLine="720"/>
        <w:jc w:val="both"/>
        <w:rPr>
          <w:rFonts w:ascii="Times New Roman" w:hAnsi="Times New Roman"/>
          <w:sz w:val="24"/>
          <w:szCs w:val="24"/>
        </w:rPr>
      </w:pPr>
      <w:r w:rsidRPr="00AE69CD">
        <w:rPr>
          <w:rFonts w:ascii="Times New Roman" w:hAnsi="Times New Roman"/>
          <w:sz w:val="24"/>
          <w:szCs w:val="24"/>
        </w:rPr>
        <w:t>В случае подачи уведомления в</w:t>
      </w:r>
      <w:r w:rsidR="009957BC" w:rsidRPr="00AE69CD">
        <w:rPr>
          <w:rFonts w:ascii="Times New Roman" w:hAnsi="Times New Roman"/>
          <w:sz w:val="24"/>
          <w:szCs w:val="24"/>
        </w:rPr>
        <w:t xml:space="preserve"> форме электронного документа с </w:t>
      </w:r>
      <w:r w:rsidRPr="00AE69CD">
        <w:rPr>
          <w:rFonts w:ascii="Times New Roman" w:hAnsi="Times New Roman"/>
          <w:sz w:val="24"/>
          <w:szCs w:val="24"/>
        </w:rPr>
        <w:t>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74096" w:rsidRPr="00AE69CD" w:rsidRDefault="0057479A"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3.</w:t>
      </w:r>
      <w:r w:rsidR="00F74096" w:rsidRPr="00AE69CD">
        <w:rPr>
          <w:rFonts w:ascii="Times New Roman" w:hAnsi="Times New Roman"/>
          <w:sz w:val="24"/>
          <w:szCs w:val="24"/>
        </w:rPr>
        <w:t>1.</w:t>
      </w:r>
      <w:r w:rsidRPr="00AE69CD">
        <w:rPr>
          <w:rFonts w:ascii="Times New Roman" w:hAnsi="Times New Roman"/>
          <w:sz w:val="24"/>
          <w:szCs w:val="24"/>
        </w:rPr>
        <w:t>7.1.</w:t>
      </w:r>
      <w:r w:rsidR="00F74096" w:rsidRPr="00AE69CD">
        <w:rPr>
          <w:rFonts w:ascii="Times New Roman" w:hAnsi="Times New Roman"/>
          <w:sz w:val="24"/>
          <w:szCs w:val="24"/>
        </w:rPr>
        <w:tab/>
        <w:t>Описание последовательности действий при приеме и регистрации документов</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Основанием для начала предос</w:t>
      </w:r>
      <w:r w:rsidR="009957BC" w:rsidRPr="00AE69CD">
        <w:rPr>
          <w:rFonts w:ascii="Times New Roman" w:hAnsi="Times New Roman"/>
          <w:sz w:val="24"/>
          <w:szCs w:val="24"/>
        </w:rPr>
        <w:t xml:space="preserve">тавления муниципальной услуги в </w:t>
      </w:r>
      <w:r w:rsidRPr="00AE69CD">
        <w:rPr>
          <w:rFonts w:ascii="Times New Roman" w:hAnsi="Times New Roman"/>
          <w:sz w:val="24"/>
          <w:szCs w:val="24"/>
        </w:rPr>
        <w:t>электронной форме является поступление в систему внутреннего электронного документооборота администрации запроса на</w:t>
      </w:r>
      <w:r w:rsidR="009957BC" w:rsidRPr="00AE69CD">
        <w:rPr>
          <w:rFonts w:ascii="Times New Roman" w:hAnsi="Times New Roman"/>
          <w:sz w:val="24"/>
          <w:szCs w:val="24"/>
        </w:rPr>
        <w:t xml:space="preserve"> </w:t>
      </w:r>
      <w:r w:rsidRPr="00AE69CD">
        <w:rPr>
          <w:rFonts w:ascii="Times New Roman" w:hAnsi="Times New Roman"/>
          <w:sz w:val="24"/>
          <w:szCs w:val="24"/>
        </w:rPr>
        <w:t>предоставление муниципальной услуги из Единого портала государственных и муниципальных услуг (функций) либо из Портала Кировской области.</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Максимальный срок выполнения административной процедуры не может превышать </w:t>
      </w:r>
      <w:r w:rsidR="00B57A2B" w:rsidRPr="00AE69CD">
        <w:rPr>
          <w:rFonts w:ascii="Times New Roman" w:hAnsi="Times New Roman"/>
          <w:sz w:val="24"/>
          <w:szCs w:val="24"/>
        </w:rPr>
        <w:t xml:space="preserve">1 рабочий </w:t>
      </w:r>
      <w:r w:rsidRPr="00AE69CD">
        <w:rPr>
          <w:rFonts w:ascii="Times New Roman" w:hAnsi="Times New Roman"/>
          <w:sz w:val="24"/>
          <w:szCs w:val="24"/>
        </w:rPr>
        <w:t>д</w:t>
      </w:r>
      <w:r w:rsidR="00B57A2B" w:rsidRPr="00AE69CD">
        <w:rPr>
          <w:rFonts w:ascii="Times New Roman" w:hAnsi="Times New Roman"/>
          <w:sz w:val="24"/>
          <w:szCs w:val="24"/>
        </w:rPr>
        <w:t>ень</w:t>
      </w:r>
      <w:r w:rsidRPr="00AE69CD">
        <w:rPr>
          <w:rFonts w:ascii="Times New Roman" w:hAnsi="Times New Roman"/>
          <w:sz w:val="24"/>
          <w:szCs w:val="24"/>
        </w:rPr>
        <w:t>.</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3.</w:t>
      </w:r>
      <w:r w:rsidR="0057479A" w:rsidRPr="00AE69CD">
        <w:rPr>
          <w:rFonts w:ascii="Times New Roman" w:hAnsi="Times New Roman"/>
          <w:sz w:val="24"/>
          <w:szCs w:val="24"/>
        </w:rPr>
        <w:t>1.7.2.</w:t>
      </w:r>
      <w:r w:rsidR="0057479A" w:rsidRPr="00AE69CD">
        <w:rPr>
          <w:rFonts w:ascii="Times New Roman" w:hAnsi="Times New Roman"/>
          <w:sz w:val="24"/>
          <w:szCs w:val="24"/>
        </w:rPr>
        <w:tab/>
      </w:r>
      <w:r w:rsidRPr="00AE69CD">
        <w:rPr>
          <w:rFonts w:ascii="Times New Roman" w:hAnsi="Times New Roman"/>
          <w:sz w:val="24"/>
          <w:szCs w:val="24"/>
        </w:rPr>
        <w:t>Описание</w:t>
      </w:r>
      <w:r w:rsidR="00CC1633" w:rsidRPr="00AE69CD">
        <w:rPr>
          <w:rFonts w:ascii="Times New Roman" w:hAnsi="Times New Roman"/>
          <w:sz w:val="24"/>
          <w:szCs w:val="24"/>
        </w:rPr>
        <w:t>м</w:t>
      </w:r>
      <w:r w:rsidRPr="00AE69CD">
        <w:rPr>
          <w:rFonts w:ascii="Times New Roman" w:hAnsi="Times New Roman"/>
          <w:sz w:val="24"/>
          <w:szCs w:val="24"/>
        </w:rPr>
        <w:t xml:space="preserve"> последовательности действий при формировании и направлении межведомственных запросов</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w:t>
      </w:r>
      <w:r w:rsidR="009836FB" w:rsidRPr="00AE69CD">
        <w:rPr>
          <w:rFonts w:ascii="Times New Roman" w:hAnsi="Times New Roman"/>
          <w:sz w:val="24"/>
          <w:szCs w:val="24"/>
        </w:rPr>
        <w:t>и</w:t>
      </w:r>
      <w:r w:rsidRPr="00AE69CD">
        <w:rPr>
          <w:rFonts w:ascii="Times New Roman" w:hAnsi="Times New Roman"/>
          <w:sz w:val="24"/>
          <w:szCs w:val="24"/>
        </w:rPr>
        <w:t xml:space="preserve"> документов и сведений, необходимых для предоставления муниципальной услуги, предусмотренных подпунктом </w:t>
      </w:r>
      <w:r w:rsidRPr="00AE69CD">
        <w:rPr>
          <w:rFonts w:ascii="Times New Roman" w:hAnsi="Times New Roman"/>
          <w:sz w:val="24"/>
          <w:szCs w:val="24"/>
          <w:lang w:eastAsia="ru-RU"/>
        </w:rPr>
        <w:t>2.</w:t>
      </w:r>
      <w:r w:rsidR="00071AAC" w:rsidRPr="00AE69CD">
        <w:rPr>
          <w:rFonts w:ascii="Times New Roman" w:hAnsi="Times New Roman"/>
          <w:sz w:val="24"/>
          <w:szCs w:val="24"/>
          <w:lang w:eastAsia="ru-RU"/>
        </w:rPr>
        <w:t>7.1</w:t>
      </w:r>
      <w:r w:rsidRPr="00AE69CD">
        <w:rPr>
          <w:rFonts w:ascii="Times New Roman" w:hAnsi="Times New Roman"/>
          <w:sz w:val="24"/>
          <w:szCs w:val="24"/>
          <w:lang w:eastAsia="ru-RU"/>
        </w:rPr>
        <w:t xml:space="preserve"> настоящего Административного регламента</w:t>
      </w:r>
      <w:r w:rsidRPr="00AE69CD">
        <w:rPr>
          <w:rFonts w:ascii="Times New Roman" w:hAnsi="Times New Roman"/>
          <w:sz w:val="24"/>
          <w:szCs w:val="24"/>
        </w:rPr>
        <w:t xml:space="preserve"> (в случае, если указанны</w:t>
      </w:r>
      <w:r w:rsidR="00071AAC" w:rsidRPr="00AE69CD">
        <w:rPr>
          <w:rFonts w:ascii="Times New Roman" w:hAnsi="Times New Roman"/>
          <w:sz w:val="24"/>
          <w:szCs w:val="24"/>
        </w:rPr>
        <w:t>е</w:t>
      </w:r>
      <w:r w:rsidRPr="00AE69CD">
        <w:rPr>
          <w:rFonts w:ascii="Times New Roman" w:hAnsi="Times New Roman"/>
          <w:sz w:val="24"/>
          <w:szCs w:val="24"/>
        </w:rPr>
        <w:t xml:space="preserve"> документ</w:t>
      </w:r>
      <w:r w:rsidR="00071AAC" w:rsidRPr="00AE69CD">
        <w:rPr>
          <w:rFonts w:ascii="Times New Roman" w:hAnsi="Times New Roman"/>
          <w:sz w:val="24"/>
          <w:szCs w:val="24"/>
        </w:rPr>
        <w:t>ы</w:t>
      </w:r>
      <w:r w:rsidRPr="00AE69CD">
        <w:rPr>
          <w:rFonts w:ascii="Times New Roman" w:hAnsi="Times New Roman"/>
          <w:sz w:val="24"/>
          <w:szCs w:val="24"/>
        </w:rPr>
        <w:t xml:space="preserve"> не представлен</w:t>
      </w:r>
      <w:r w:rsidR="00071AAC" w:rsidRPr="00AE69CD">
        <w:rPr>
          <w:rFonts w:ascii="Times New Roman" w:hAnsi="Times New Roman"/>
          <w:sz w:val="24"/>
          <w:szCs w:val="24"/>
        </w:rPr>
        <w:t>ы</w:t>
      </w:r>
      <w:r w:rsidRPr="00AE69CD">
        <w:rPr>
          <w:rFonts w:ascii="Times New Roman" w:hAnsi="Times New Roman"/>
          <w:sz w:val="24"/>
          <w:szCs w:val="24"/>
        </w:rPr>
        <w:t xml:space="preserve"> заявителем самостоятельно). </w:t>
      </w:r>
    </w:p>
    <w:p w:rsidR="0001361A" w:rsidRPr="00AE69CD" w:rsidRDefault="0001361A" w:rsidP="0001361A">
      <w:pPr>
        <w:widowControl w:val="0"/>
        <w:autoSpaceDE w:val="0"/>
        <w:autoSpaceDN w:val="0"/>
        <w:adjustRightInd w:val="0"/>
        <w:spacing w:after="0" w:line="240" w:lineRule="auto"/>
        <w:ind w:firstLine="567"/>
        <w:jc w:val="both"/>
        <w:rPr>
          <w:rStyle w:val="blk"/>
          <w:rFonts w:ascii="Times New Roman" w:hAnsi="Times New Roman"/>
          <w:sz w:val="24"/>
          <w:szCs w:val="24"/>
        </w:rPr>
      </w:pPr>
      <w:r w:rsidRPr="00AE69CD">
        <w:rPr>
          <w:rFonts w:ascii="Times New Roman" w:hAnsi="Times New Roman"/>
          <w:sz w:val="24"/>
          <w:szCs w:val="24"/>
        </w:rPr>
        <w:t xml:space="preserve">Максимальный срок </w:t>
      </w:r>
      <w:r w:rsidRPr="00AE69CD">
        <w:rPr>
          <w:rStyle w:val="blk"/>
          <w:rFonts w:ascii="Times New Roman" w:hAnsi="Times New Roman"/>
          <w:sz w:val="24"/>
          <w:szCs w:val="24"/>
        </w:rPr>
        <w:t xml:space="preserve">подготовки и направления ответа на межведомственный запрос о представлении документов и информации, указанных в </w:t>
      </w:r>
      <w:hyperlink r:id="rId15" w:history="1">
        <w:r w:rsidRPr="00AE69CD">
          <w:rPr>
            <w:rStyle w:val="af0"/>
            <w:rFonts w:ascii="Times New Roman" w:hAnsi="Times New Roman"/>
            <w:color w:val="auto"/>
            <w:sz w:val="24"/>
            <w:szCs w:val="24"/>
          </w:rPr>
          <w:t>пункте 2 части 1 статьи 7</w:t>
        </w:r>
      </w:hyperlink>
      <w:r w:rsidRPr="00AE69CD">
        <w:rPr>
          <w:rStyle w:val="blk"/>
          <w:rFonts w:ascii="Times New Roman" w:hAnsi="Times New Roman"/>
          <w:sz w:val="24"/>
          <w:szCs w:val="24"/>
        </w:rPr>
        <w:t xml:space="preserve"> Федерального закона</w:t>
      </w:r>
      <w:r w:rsidRPr="00AE69CD">
        <w:rPr>
          <w:rFonts w:ascii="Times New Roman" w:hAnsi="Times New Roman"/>
          <w:sz w:val="24"/>
          <w:szCs w:val="24"/>
        </w:rPr>
        <w:t xml:space="preserve"> от 27.07.2010 № 210-ФЗ «Об организации предоставления государственных и муниципальных услуг»</w:t>
      </w:r>
      <w:r w:rsidRPr="00AE69CD">
        <w:rPr>
          <w:rStyle w:val="blk"/>
          <w:rFonts w:ascii="Times New Roman" w:hAnsi="Times New Roman"/>
          <w:sz w:val="24"/>
          <w:szCs w:val="24"/>
        </w:rPr>
        <w:t>,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74096" w:rsidRPr="00AE69CD" w:rsidRDefault="00682ECF"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3.1.7.3. </w:t>
      </w:r>
      <w:r w:rsidR="00F74096" w:rsidRPr="00AE69CD">
        <w:rPr>
          <w:rFonts w:ascii="Times New Roman" w:hAnsi="Times New Roman"/>
          <w:sz w:val="24"/>
          <w:szCs w:val="24"/>
        </w:rPr>
        <w:t xml:space="preserve">Последовательность действий при рассмотрении заявления и представленных документов в целях принятия решения </w:t>
      </w:r>
      <w:r w:rsidR="00BB079D" w:rsidRPr="00AE69CD">
        <w:rPr>
          <w:rFonts w:ascii="Times New Roman" w:hAnsi="Times New Roman"/>
          <w:sz w:val="24"/>
          <w:szCs w:val="24"/>
        </w:rPr>
        <w:t>о предоставлении муниципальной услуги</w:t>
      </w:r>
      <w:r w:rsidR="00F74096" w:rsidRPr="00AE69CD">
        <w:rPr>
          <w:rFonts w:ascii="Times New Roman" w:hAnsi="Times New Roman"/>
          <w:sz w:val="24"/>
          <w:szCs w:val="24"/>
        </w:rPr>
        <w:t xml:space="preserve"> либо об отказе в </w:t>
      </w:r>
      <w:r w:rsidR="00BB079D" w:rsidRPr="00AE69CD">
        <w:rPr>
          <w:rFonts w:ascii="Times New Roman" w:hAnsi="Times New Roman"/>
          <w:sz w:val="24"/>
          <w:szCs w:val="24"/>
        </w:rPr>
        <w:t>предоставлении муниципальной услуги</w:t>
      </w:r>
      <w:r w:rsidR="00910F99" w:rsidRPr="00AE69CD">
        <w:rPr>
          <w:rFonts w:ascii="Times New Roman" w:hAnsi="Times New Roman"/>
          <w:sz w:val="24"/>
          <w:szCs w:val="24"/>
        </w:rPr>
        <w:t>.</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lastRenderedPageBreak/>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Неполучение или несвоевременное получение документов, запрошенных А</w:t>
      </w:r>
      <w:r w:rsidRPr="00AE69CD">
        <w:rPr>
          <w:rFonts w:ascii="Times New Roman" w:hAnsi="Times New Roman"/>
          <w:sz w:val="24"/>
          <w:szCs w:val="24"/>
        </w:rPr>
        <w:t>дминистрацией в рамках межведомственного информационного взаимодействия</w:t>
      </w:r>
      <w:r w:rsidRPr="00AE69CD">
        <w:rPr>
          <w:rFonts w:ascii="Times New Roman" w:hAnsi="Times New Roman"/>
          <w:sz w:val="24"/>
          <w:szCs w:val="24"/>
          <w:lang w:eastAsia="ru-RU"/>
        </w:rPr>
        <w:t xml:space="preserve">, не может являться основанием для отказа в предоставлении муниципальной услуги. </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Специалист, ответственный за предоставление муниципальной услуги осуществляет подготовку проекта решения </w:t>
      </w:r>
      <w:r w:rsidR="00BB079D" w:rsidRPr="00AE69CD">
        <w:rPr>
          <w:rFonts w:ascii="Times New Roman" w:hAnsi="Times New Roman"/>
          <w:sz w:val="24"/>
          <w:szCs w:val="24"/>
          <w:lang w:eastAsia="ru-RU"/>
        </w:rPr>
        <w:t>о предоставлении муниципальной услуги</w:t>
      </w:r>
      <w:r w:rsidR="00071AAC" w:rsidRPr="00AE69CD">
        <w:rPr>
          <w:rFonts w:ascii="Times New Roman" w:hAnsi="Times New Roman"/>
          <w:sz w:val="24"/>
          <w:szCs w:val="24"/>
        </w:rPr>
        <w:t xml:space="preserve"> </w:t>
      </w:r>
      <w:r w:rsidRPr="00AE69CD">
        <w:rPr>
          <w:rFonts w:ascii="Times New Roman" w:hAnsi="Times New Roman"/>
          <w:sz w:val="24"/>
          <w:szCs w:val="24"/>
        </w:rPr>
        <w:t>и направляет на согласование и утверждение в соответствии с установленным порядком.</w:t>
      </w:r>
    </w:p>
    <w:p w:rsidR="003A3BF0" w:rsidRPr="00AE69CD" w:rsidRDefault="003A3BF0" w:rsidP="003A3BF0">
      <w:pPr>
        <w:spacing w:after="0" w:line="240" w:lineRule="auto"/>
        <w:ind w:firstLine="720"/>
        <w:jc w:val="both"/>
        <w:rPr>
          <w:rFonts w:ascii="Times New Roman" w:hAnsi="Times New Roman"/>
          <w:sz w:val="24"/>
          <w:szCs w:val="24"/>
        </w:rPr>
      </w:pPr>
      <w:r w:rsidRPr="00AE69CD">
        <w:rPr>
          <w:rFonts w:ascii="Times New Roman" w:hAnsi="Times New Roman"/>
          <w:sz w:val="24"/>
          <w:szCs w:val="24"/>
        </w:rPr>
        <w:t>Решение о предоставлении муниципальной услуги с приложением схемы расположения земельного участка уполномоченный орган в срок не более чем пять рабочих дней со дня принятия указанного решения, направляет в орган регистрации прав.</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В случае наличия </w:t>
      </w:r>
      <w:r w:rsidR="00BB079D" w:rsidRPr="00AE69CD">
        <w:rPr>
          <w:rFonts w:ascii="Times New Roman" w:hAnsi="Times New Roman"/>
          <w:sz w:val="24"/>
          <w:szCs w:val="24"/>
        </w:rPr>
        <w:t>оснований</w:t>
      </w:r>
      <w:r w:rsidR="00ED48CA" w:rsidRPr="00AE69CD">
        <w:rPr>
          <w:rFonts w:ascii="Times New Roman" w:hAnsi="Times New Roman"/>
          <w:sz w:val="24"/>
          <w:szCs w:val="24"/>
        </w:rPr>
        <w:t xml:space="preserve"> для приостановления предоставления муниципальной услуги или</w:t>
      </w:r>
      <w:r w:rsidR="00BB079D" w:rsidRPr="00AE69CD">
        <w:rPr>
          <w:rFonts w:ascii="Times New Roman" w:hAnsi="Times New Roman"/>
          <w:sz w:val="24"/>
          <w:szCs w:val="24"/>
        </w:rPr>
        <w:t xml:space="preserve"> для </w:t>
      </w:r>
      <w:r w:rsidRPr="00AE69CD">
        <w:rPr>
          <w:rFonts w:ascii="Times New Roman" w:hAnsi="Times New Roman"/>
          <w:sz w:val="24"/>
          <w:szCs w:val="24"/>
        </w:rPr>
        <w:t xml:space="preserve">отказа в предоставлении муниципальной услуги, указанных в </w:t>
      </w:r>
      <w:r w:rsidR="00BB079D" w:rsidRPr="00AE69CD">
        <w:rPr>
          <w:rFonts w:ascii="Times New Roman" w:hAnsi="Times New Roman"/>
          <w:sz w:val="24"/>
          <w:szCs w:val="24"/>
        </w:rPr>
        <w:t>подпункт</w:t>
      </w:r>
      <w:r w:rsidR="00ED48CA" w:rsidRPr="00AE69CD">
        <w:rPr>
          <w:rFonts w:ascii="Times New Roman" w:hAnsi="Times New Roman"/>
          <w:sz w:val="24"/>
          <w:szCs w:val="24"/>
        </w:rPr>
        <w:t xml:space="preserve">ах 2.9.1., </w:t>
      </w:r>
      <w:r w:rsidR="00071AAC" w:rsidRPr="00AE69CD">
        <w:rPr>
          <w:rFonts w:ascii="Times New Roman" w:hAnsi="Times New Roman"/>
          <w:sz w:val="24"/>
          <w:szCs w:val="24"/>
        </w:rPr>
        <w:t>2.9.2</w:t>
      </w:r>
      <w:r w:rsidRPr="00AE69CD">
        <w:rPr>
          <w:rFonts w:ascii="Times New Roman" w:hAnsi="Times New Roman"/>
          <w:sz w:val="24"/>
          <w:szCs w:val="24"/>
        </w:rPr>
        <w:t xml:space="preserve"> раздела 2 настоящего административного регламента, специалист, ответственный за</w:t>
      </w:r>
      <w:r w:rsidR="00F13102" w:rsidRPr="00AE69CD">
        <w:rPr>
          <w:rFonts w:ascii="Times New Roman" w:hAnsi="Times New Roman"/>
          <w:sz w:val="24"/>
          <w:szCs w:val="24"/>
        </w:rPr>
        <w:t xml:space="preserve"> </w:t>
      </w:r>
      <w:r w:rsidRPr="00AE69CD">
        <w:rPr>
          <w:rFonts w:ascii="Times New Roman" w:hAnsi="Times New Roman"/>
          <w:sz w:val="24"/>
          <w:szCs w:val="24"/>
        </w:rPr>
        <w:t xml:space="preserve">предоставление муниципальной услуги, осуществляет подготовку решения </w:t>
      </w:r>
      <w:r w:rsidR="00ED48CA" w:rsidRPr="00AE69CD">
        <w:rPr>
          <w:rFonts w:ascii="Times New Roman" w:hAnsi="Times New Roman"/>
          <w:sz w:val="24"/>
          <w:szCs w:val="24"/>
          <w:lang w:eastAsia="ru-RU"/>
        </w:rPr>
        <w:t>о приостановлении предоставления муниципальной услуги</w:t>
      </w:r>
      <w:r w:rsidR="00ED48CA" w:rsidRPr="00AE69CD">
        <w:rPr>
          <w:rFonts w:ascii="Times New Roman" w:hAnsi="Times New Roman"/>
          <w:sz w:val="24"/>
          <w:szCs w:val="24"/>
        </w:rPr>
        <w:t xml:space="preserve"> (по форме согласно приложению № 3) либо </w:t>
      </w:r>
      <w:r w:rsidRPr="00AE69CD">
        <w:rPr>
          <w:rFonts w:ascii="Times New Roman" w:hAnsi="Times New Roman"/>
          <w:sz w:val="24"/>
          <w:szCs w:val="24"/>
        </w:rPr>
        <w:t xml:space="preserve">об отказе в </w:t>
      </w:r>
      <w:r w:rsidR="00BB079D" w:rsidRPr="00AE69CD">
        <w:rPr>
          <w:rFonts w:ascii="Times New Roman" w:hAnsi="Times New Roman"/>
          <w:sz w:val="24"/>
          <w:szCs w:val="24"/>
        </w:rPr>
        <w:t>предоставлении муниципальной услуги</w:t>
      </w:r>
      <w:r w:rsidR="008F6D1E" w:rsidRPr="00AE69CD">
        <w:rPr>
          <w:rFonts w:ascii="Times New Roman" w:hAnsi="Times New Roman"/>
          <w:sz w:val="24"/>
          <w:szCs w:val="24"/>
        </w:rPr>
        <w:t xml:space="preserve"> </w:t>
      </w:r>
      <w:r w:rsidRPr="00AE69CD">
        <w:rPr>
          <w:rFonts w:ascii="Times New Roman" w:hAnsi="Times New Roman"/>
          <w:sz w:val="24"/>
          <w:szCs w:val="24"/>
        </w:rPr>
        <w:t xml:space="preserve">(по форме согласно приложению № </w:t>
      </w:r>
      <w:r w:rsidR="00ED48CA" w:rsidRPr="00AE69CD">
        <w:rPr>
          <w:rFonts w:ascii="Times New Roman" w:hAnsi="Times New Roman"/>
          <w:sz w:val="24"/>
          <w:szCs w:val="24"/>
        </w:rPr>
        <w:t>4</w:t>
      </w:r>
      <w:r w:rsidRPr="00AE69CD">
        <w:rPr>
          <w:rFonts w:ascii="Times New Roman" w:hAnsi="Times New Roman"/>
          <w:sz w:val="24"/>
          <w:szCs w:val="24"/>
        </w:rPr>
        <w:t>) с указа</w:t>
      </w:r>
      <w:r w:rsidR="00F13102" w:rsidRPr="00AE69CD">
        <w:rPr>
          <w:rFonts w:ascii="Times New Roman" w:hAnsi="Times New Roman"/>
          <w:sz w:val="24"/>
          <w:szCs w:val="24"/>
        </w:rPr>
        <w:t xml:space="preserve">нием причин принятого решения с </w:t>
      </w:r>
      <w:r w:rsidRPr="00AE69CD">
        <w:rPr>
          <w:rFonts w:ascii="Times New Roman" w:hAnsi="Times New Roman"/>
          <w:sz w:val="24"/>
          <w:szCs w:val="24"/>
        </w:rPr>
        <w:t>дальнейшим направлением на согласование и подписание уполномоченным должностным лицом.</w:t>
      </w:r>
    </w:p>
    <w:p w:rsidR="0057479A" w:rsidRPr="00AE69CD" w:rsidRDefault="0057479A" w:rsidP="0057479A">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Решение о предоставлении муниципальной услуги</w:t>
      </w:r>
      <w:r w:rsidR="00ED48CA" w:rsidRPr="00AE69CD">
        <w:rPr>
          <w:rFonts w:ascii="Times New Roman" w:hAnsi="Times New Roman"/>
          <w:sz w:val="24"/>
          <w:szCs w:val="24"/>
        </w:rPr>
        <w:t>,</w:t>
      </w:r>
      <w:r w:rsidRPr="00AE69CD">
        <w:rPr>
          <w:rFonts w:ascii="Times New Roman" w:hAnsi="Times New Roman"/>
          <w:sz w:val="24"/>
          <w:szCs w:val="24"/>
        </w:rPr>
        <w:t xml:space="preserve"> </w:t>
      </w:r>
      <w:r w:rsidR="00ED48CA" w:rsidRPr="00AE69CD">
        <w:rPr>
          <w:rFonts w:ascii="Times New Roman" w:hAnsi="Times New Roman"/>
          <w:sz w:val="24"/>
          <w:szCs w:val="24"/>
          <w:lang w:eastAsia="ru-RU"/>
        </w:rPr>
        <w:t>решение о приостановлении предоставления муниципальной услуги</w:t>
      </w:r>
      <w:r w:rsidR="00ED48CA" w:rsidRPr="00AE69CD">
        <w:rPr>
          <w:rFonts w:ascii="Times New Roman" w:hAnsi="Times New Roman"/>
          <w:sz w:val="24"/>
          <w:szCs w:val="24"/>
        </w:rPr>
        <w:t xml:space="preserve"> </w:t>
      </w:r>
      <w:r w:rsidRPr="00AE69CD">
        <w:rPr>
          <w:rFonts w:ascii="Times New Roman" w:hAnsi="Times New Roman"/>
          <w:sz w:val="24"/>
          <w:szCs w:val="24"/>
        </w:rPr>
        <w:t>либо решение об отказе в предоставлении муниципальной услуги после подписи уполномоченным должностным лицом направляется на регистрацию в установленном порядке.</w:t>
      </w:r>
    </w:p>
    <w:p w:rsidR="0057479A" w:rsidRPr="00AE69CD" w:rsidRDefault="0057479A" w:rsidP="0057479A">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Результатом выполнения административной процедуры является принятие Администрацией решения о предоставлении муниципальной услуги</w:t>
      </w:r>
      <w:r w:rsidR="00ED48CA" w:rsidRPr="00AE69CD">
        <w:rPr>
          <w:rFonts w:ascii="Times New Roman" w:hAnsi="Times New Roman"/>
          <w:sz w:val="24"/>
          <w:szCs w:val="24"/>
        </w:rPr>
        <w:t xml:space="preserve">, </w:t>
      </w:r>
      <w:r w:rsidR="00ED48CA" w:rsidRPr="00AE69CD">
        <w:rPr>
          <w:rFonts w:ascii="Times New Roman" w:hAnsi="Times New Roman"/>
          <w:sz w:val="24"/>
          <w:szCs w:val="24"/>
          <w:lang w:eastAsia="ru-RU"/>
        </w:rPr>
        <w:t>решения о приостановлении предоставления муниципальной услуги</w:t>
      </w:r>
      <w:r w:rsidRPr="00AE69CD">
        <w:rPr>
          <w:rFonts w:ascii="Times New Roman" w:hAnsi="Times New Roman"/>
          <w:sz w:val="24"/>
          <w:szCs w:val="24"/>
        </w:rPr>
        <w:t xml:space="preserve"> либо решения об отказе в предо</w:t>
      </w:r>
      <w:r w:rsidR="000D7C61" w:rsidRPr="00AE69CD">
        <w:rPr>
          <w:rFonts w:ascii="Times New Roman" w:hAnsi="Times New Roman"/>
          <w:sz w:val="24"/>
          <w:szCs w:val="24"/>
        </w:rPr>
        <w:t>ставлении муниципальной услуги.</w:t>
      </w:r>
    </w:p>
    <w:p w:rsidR="0057479A" w:rsidRPr="00AE69CD" w:rsidRDefault="00F74096" w:rsidP="0057479A">
      <w:pPr>
        <w:autoSpaceDE w:val="0"/>
        <w:autoSpaceDN w:val="0"/>
        <w:adjustRightInd w:val="0"/>
        <w:spacing w:after="0" w:line="240" w:lineRule="auto"/>
        <w:ind w:firstLine="709"/>
        <w:jc w:val="both"/>
        <w:rPr>
          <w:rFonts w:ascii="Times New Roman" w:hAnsi="Times New Roman"/>
          <w:sz w:val="24"/>
          <w:szCs w:val="24"/>
        </w:rPr>
      </w:pPr>
      <w:r w:rsidRPr="00AE69CD">
        <w:rPr>
          <w:rFonts w:ascii="Times New Roman" w:hAnsi="Times New Roman"/>
          <w:sz w:val="24"/>
          <w:szCs w:val="24"/>
        </w:rPr>
        <w:t xml:space="preserve">Максимальный срок выполнения административной процедуры не может превышать </w:t>
      </w:r>
      <w:r w:rsidR="00BB079D" w:rsidRPr="00AE69CD">
        <w:rPr>
          <w:rFonts w:ascii="Times New Roman" w:hAnsi="Times New Roman"/>
          <w:sz w:val="24"/>
          <w:szCs w:val="24"/>
        </w:rPr>
        <w:t>1</w:t>
      </w:r>
      <w:r w:rsidR="000D7C61" w:rsidRPr="00AE69CD">
        <w:rPr>
          <w:rFonts w:ascii="Times New Roman" w:hAnsi="Times New Roman"/>
          <w:sz w:val="24"/>
          <w:szCs w:val="24"/>
        </w:rPr>
        <w:t>2 рабочих</w:t>
      </w:r>
      <w:r w:rsidR="00BB079D" w:rsidRPr="00AE69CD">
        <w:rPr>
          <w:rFonts w:ascii="Times New Roman" w:hAnsi="Times New Roman"/>
          <w:sz w:val="24"/>
          <w:szCs w:val="24"/>
        </w:rPr>
        <w:t xml:space="preserve"> дней со д</w:t>
      </w:r>
      <w:r w:rsidR="000D7C61" w:rsidRPr="00AE69CD">
        <w:rPr>
          <w:rFonts w:ascii="Times New Roman" w:hAnsi="Times New Roman"/>
          <w:sz w:val="24"/>
          <w:szCs w:val="24"/>
        </w:rPr>
        <w:t xml:space="preserve">ня поступления заявления. </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3.</w:t>
      </w:r>
      <w:r w:rsidR="0057479A" w:rsidRPr="00AE69CD">
        <w:rPr>
          <w:rFonts w:ascii="Times New Roman" w:hAnsi="Times New Roman"/>
          <w:sz w:val="24"/>
          <w:szCs w:val="24"/>
        </w:rPr>
        <w:t>1.7</w:t>
      </w:r>
      <w:r w:rsidR="002A4991" w:rsidRPr="00AE69CD">
        <w:rPr>
          <w:rFonts w:ascii="Times New Roman" w:hAnsi="Times New Roman"/>
          <w:sz w:val="24"/>
          <w:szCs w:val="24"/>
        </w:rPr>
        <w:t>.4.</w:t>
      </w:r>
      <w:r w:rsidR="002A4991" w:rsidRPr="00AE69CD">
        <w:rPr>
          <w:rFonts w:ascii="Times New Roman" w:hAnsi="Times New Roman"/>
          <w:sz w:val="24"/>
          <w:szCs w:val="24"/>
        </w:rPr>
        <w:tab/>
      </w:r>
      <w:r w:rsidRPr="00AE69CD">
        <w:rPr>
          <w:rFonts w:ascii="Times New Roman" w:hAnsi="Times New Roman"/>
          <w:sz w:val="24"/>
          <w:szCs w:val="24"/>
        </w:rPr>
        <w:t xml:space="preserve">Описание последовательности действий при регистрации и выдаче документов заявителю </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Решение </w:t>
      </w:r>
      <w:r w:rsidR="00BB079D" w:rsidRPr="00AE69CD">
        <w:rPr>
          <w:rFonts w:ascii="Times New Roman" w:hAnsi="Times New Roman"/>
          <w:sz w:val="24"/>
          <w:szCs w:val="24"/>
        </w:rPr>
        <w:t>о предост</w:t>
      </w:r>
      <w:r w:rsidR="000D7C61" w:rsidRPr="00AE69CD">
        <w:rPr>
          <w:rFonts w:ascii="Times New Roman" w:hAnsi="Times New Roman"/>
          <w:sz w:val="24"/>
          <w:szCs w:val="24"/>
        </w:rPr>
        <w:t>авлении муниципальной услуги</w:t>
      </w:r>
      <w:r w:rsidR="00ED48CA" w:rsidRPr="00AE69CD">
        <w:rPr>
          <w:rFonts w:ascii="Times New Roman" w:hAnsi="Times New Roman"/>
          <w:sz w:val="24"/>
          <w:szCs w:val="24"/>
        </w:rPr>
        <w:t xml:space="preserve">, </w:t>
      </w:r>
      <w:r w:rsidR="00ED48CA" w:rsidRPr="00AE69CD">
        <w:rPr>
          <w:rFonts w:ascii="Times New Roman" w:hAnsi="Times New Roman"/>
          <w:sz w:val="24"/>
          <w:szCs w:val="24"/>
          <w:lang w:eastAsia="ru-RU"/>
        </w:rPr>
        <w:t>решение о приостановлении предоставления муниципальной услуги,</w:t>
      </w:r>
      <w:r w:rsidR="00BB079D" w:rsidRPr="00AE69CD">
        <w:rPr>
          <w:rFonts w:ascii="Times New Roman" w:hAnsi="Times New Roman"/>
          <w:sz w:val="24"/>
          <w:szCs w:val="24"/>
        </w:rPr>
        <w:t xml:space="preserve"> </w:t>
      </w:r>
      <w:r w:rsidRPr="00AE69CD">
        <w:rPr>
          <w:rFonts w:ascii="Times New Roman" w:hAnsi="Times New Roman"/>
          <w:sz w:val="24"/>
          <w:szCs w:val="24"/>
        </w:rPr>
        <w:t>либо решение об отказе в</w:t>
      </w:r>
      <w:r w:rsidR="008F6D1E" w:rsidRPr="00AE69CD">
        <w:rPr>
          <w:rFonts w:ascii="Times New Roman" w:hAnsi="Times New Roman"/>
          <w:sz w:val="24"/>
          <w:szCs w:val="24"/>
        </w:rPr>
        <w:t xml:space="preserve"> </w:t>
      </w:r>
      <w:r w:rsidR="00BB079D" w:rsidRPr="00AE69CD">
        <w:rPr>
          <w:rFonts w:ascii="Times New Roman" w:hAnsi="Times New Roman"/>
          <w:sz w:val="24"/>
          <w:szCs w:val="24"/>
        </w:rPr>
        <w:t>предоставлении муниципальной услуги</w:t>
      </w:r>
      <w:r w:rsidRPr="00AE69CD">
        <w:rPr>
          <w:rFonts w:ascii="Times New Roman" w:hAnsi="Times New Roman"/>
          <w:sz w:val="24"/>
          <w:szCs w:val="24"/>
        </w:rPr>
        <w:t xml:space="preserve"> после </w:t>
      </w:r>
      <w:r w:rsidR="00BB079D" w:rsidRPr="00AE69CD">
        <w:rPr>
          <w:rFonts w:ascii="Times New Roman" w:hAnsi="Times New Roman"/>
          <w:sz w:val="24"/>
          <w:szCs w:val="24"/>
        </w:rPr>
        <w:t>подписания</w:t>
      </w:r>
      <w:r w:rsidRPr="00AE69CD">
        <w:rPr>
          <w:rFonts w:ascii="Times New Roman" w:hAnsi="Times New Roman"/>
          <w:sz w:val="24"/>
          <w:szCs w:val="24"/>
        </w:rPr>
        <w:t xml:space="preserve"> уполномоченн</w:t>
      </w:r>
      <w:r w:rsidR="00BB079D" w:rsidRPr="00AE69CD">
        <w:rPr>
          <w:rFonts w:ascii="Times New Roman" w:hAnsi="Times New Roman"/>
          <w:sz w:val="24"/>
          <w:szCs w:val="24"/>
        </w:rPr>
        <w:t>ым</w:t>
      </w:r>
      <w:r w:rsidRPr="00AE69CD">
        <w:rPr>
          <w:rFonts w:ascii="Times New Roman" w:hAnsi="Times New Roman"/>
          <w:sz w:val="24"/>
          <w:szCs w:val="24"/>
        </w:rPr>
        <w:t xml:space="preserve"> должностн</w:t>
      </w:r>
      <w:r w:rsidR="00BB079D" w:rsidRPr="00AE69CD">
        <w:rPr>
          <w:rFonts w:ascii="Times New Roman" w:hAnsi="Times New Roman"/>
          <w:sz w:val="24"/>
          <w:szCs w:val="24"/>
        </w:rPr>
        <w:t>ым лицом</w:t>
      </w:r>
      <w:r w:rsidRPr="00AE69CD">
        <w:rPr>
          <w:rFonts w:ascii="Times New Roman" w:hAnsi="Times New Roman"/>
          <w:sz w:val="24"/>
          <w:szCs w:val="24"/>
        </w:rPr>
        <w:t xml:space="preserve"> выдается (направляется) заявителю.</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В случае представления документов через Единый портал государственных и муниципальных услуг (функций) или через Портал Кировской области решение </w:t>
      </w:r>
      <w:r w:rsidR="00BB079D" w:rsidRPr="00AE69CD">
        <w:rPr>
          <w:rFonts w:ascii="Times New Roman" w:hAnsi="Times New Roman"/>
          <w:sz w:val="24"/>
          <w:szCs w:val="24"/>
        </w:rPr>
        <w:t xml:space="preserve">о предоставлении муниципальной услуги, </w:t>
      </w:r>
      <w:r w:rsidR="00ED48CA" w:rsidRPr="00AE69CD">
        <w:rPr>
          <w:rFonts w:ascii="Times New Roman" w:hAnsi="Times New Roman"/>
          <w:sz w:val="24"/>
          <w:szCs w:val="24"/>
          <w:lang w:eastAsia="ru-RU"/>
        </w:rPr>
        <w:t>решение о приостановлении предоставления муниципальной услуги</w:t>
      </w:r>
      <w:r w:rsidR="00ED48CA" w:rsidRPr="00AE69CD">
        <w:rPr>
          <w:rFonts w:ascii="Times New Roman" w:hAnsi="Times New Roman"/>
          <w:sz w:val="24"/>
          <w:szCs w:val="24"/>
        </w:rPr>
        <w:t xml:space="preserve"> </w:t>
      </w:r>
      <w:r w:rsidRPr="00AE69CD">
        <w:rPr>
          <w:rFonts w:ascii="Times New Roman" w:hAnsi="Times New Roman"/>
          <w:sz w:val="24"/>
          <w:szCs w:val="24"/>
        </w:rPr>
        <w:t xml:space="preserve">либо решение об отказе </w:t>
      </w:r>
      <w:r w:rsidR="00BB079D" w:rsidRPr="00AE69CD">
        <w:rPr>
          <w:rFonts w:ascii="Times New Roman" w:hAnsi="Times New Roman"/>
          <w:sz w:val="24"/>
          <w:szCs w:val="24"/>
        </w:rPr>
        <w:t>в предоставлении муниципальной услуги</w:t>
      </w:r>
      <w:r w:rsidR="00C92E8A" w:rsidRPr="00AE69CD">
        <w:rPr>
          <w:rFonts w:ascii="Times New Roman" w:hAnsi="Times New Roman"/>
          <w:sz w:val="24"/>
          <w:szCs w:val="24"/>
        </w:rPr>
        <w:t xml:space="preserve"> </w:t>
      </w:r>
      <w:r w:rsidRPr="00AE69CD">
        <w:rPr>
          <w:rFonts w:ascii="Times New Roman" w:hAnsi="Times New Roman"/>
          <w:sz w:val="24"/>
          <w:szCs w:val="24"/>
        </w:rPr>
        <w:t>направляются заявителю в «Личный кабинет» Единого портала государственных и муниципальных услуг (функций) либо Портала Кировской области.</w:t>
      </w:r>
    </w:p>
    <w:p w:rsidR="008D6F19"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Максимальный срок выполнения административной процедуры не может превышать </w:t>
      </w:r>
      <w:r w:rsidR="0035363B" w:rsidRPr="00AE69CD">
        <w:rPr>
          <w:rFonts w:ascii="Times New Roman" w:hAnsi="Times New Roman"/>
          <w:sz w:val="24"/>
          <w:szCs w:val="24"/>
        </w:rPr>
        <w:t>3 рабочих дней</w:t>
      </w:r>
      <w:r w:rsidRPr="00AE69CD">
        <w:rPr>
          <w:rFonts w:ascii="Times New Roman" w:hAnsi="Times New Roman"/>
          <w:sz w:val="24"/>
          <w:szCs w:val="24"/>
        </w:rPr>
        <w:t>.</w:t>
      </w:r>
    </w:p>
    <w:p w:rsidR="009A28CF" w:rsidRPr="00AE69CD" w:rsidRDefault="009A28CF" w:rsidP="000D7C61">
      <w:pPr>
        <w:pStyle w:val="2"/>
        <w:numPr>
          <w:ilvl w:val="0"/>
          <w:numId w:val="0"/>
        </w:numPr>
        <w:tabs>
          <w:tab w:val="left" w:pos="2520"/>
          <w:tab w:val="left" w:pos="4680"/>
        </w:tabs>
        <w:spacing w:before="0" w:after="0"/>
        <w:ind w:firstLine="720"/>
        <w:rPr>
          <w:b/>
        </w:rPr>
      </w:pPr>
    </w:p>
    <w:p w:rsidR="002A4991" w:rsidRPr="00AE69CD" w:rsidRDefault="002A4991" w:rsidP="000D7C61">
      <w:pPr>
        <w:pStyle w:val="2"/>
        <w:numPr>
          <w:ilvl w:val="0"/>
          <w:numId w:val="0"/>
        </w:numPr>
        <w:tabs>
          <w:tab w:val="left" w:pos="2520"/>
          <w:tab w:val="left" w:pos="4680"/>
        </w:tabs>
        <w:spacing w:before="0" w:after="0"/>
        <w:ind w:firstLine="720"/>
        <w:rPr>
          <w:b/>
        </w:rPr>
      </w:pPr>
      <w:r w:rsidRPr="00AE69CD">
        <w:rPr>
          <w:b/>
        </w:rPr>
        <w:t>3.1.8.</w:t>
      </w:r>
      <w:r w:rsidR="000D7C61" w:rsidRPr="00AE69CD">
        <w:rPr>
          <w:b/>
        </w:rPr>
        <w:t xml:space="preserve"> </w:t>
      </w:r>
      <w:r w:rsidRPr="00AE69CD">
        <w:rPr>
          <w:b/>
        </w:rPr>
        <w:t>Порядок исправления</w:t>
      </w:r>
      <w:r w:rsidR="000D7C61" w:rsidRPr="00AE69CD">
        <w:rPr>
          <w:b/>
        </w:rPr>
        <w:t xml:space="preserve"> </w:t>
      </w:r>
      <w:r w:rsidRPr="00AE69CD">
        <w:rPr>
          <w:b/>
        </w:rPr>
        <w:t>допущенных</w:t>
      </w:r>
      <w:r w:rsidR="000D7C61" w:rsidRPr="00AE69CD">
        <w:rPr>
          <w:b/>
        </w:rPr>
        <w:t xml:space="preserve"> </w:t>
      </w:r>
      <w:r w:rsidRPr="00AE69CD">
        <w:rPr>
          <w:b/>
        </w:rPr>
        <w:t>опечаток и ошибок в</w:t>
      </w:r>
      <w:r w:rsidR="000D7C61" w:rsidRPr="00AE69CD">
        <w:rPr>
          <w:b/>
        </w:rPr>
        <w:t xml:space="preserve"> </w:t>
      </w:r>
      <w:r w:rsidRPr="00AE69CD">
        <w:rPr>
          <w:b/>
        </w:rPr>
        <w:t>выданных в результате предоставления муниципальной услуги документах</w:t>
      </w:r>
    </w:p>
    <w:p w:rsidR="002A4991" w:rsidRPr="00AE69CD" w:rsidRDefault="002A4991" w:rsidP="002A4991">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В случае необходимости внесения изменений в решение о предоставлении муниципальной услуги</w:t>
      </w:r>
      <w:r w:rsidR="00F13102" w:rsidRPr="00AE69CD">
        <w:rPr>
          <w:rFonts w:ascii="Times New Roman" w:hAnsi="Times New Roman"/>
          <w:sz w:val="24"/>
          <w:szCs w:val="24"/>
        </w:rPr>
        <w:t xml:space="preserve">, в связи с </w:t>
      </w:r>
      <w:r w:rsidRPr="00AE69CD">
        <w:rPr>
          <w:rFonts w:ascii="Times New Roman" w:hAnsi="Times New Roman"/>
          <w:sz w:val="24"/>
          <w:szCs w:val="24"/>
        </w:rPr>
        <w:t xml:space="preserve">допущенными опечатками и (или) ошибками в тексте </w:t>
      </w:r>
      <w:r w:rsidRPr="00AE69CD">
        <w:rPr>
          <w:rFonts w:ascii="Times New Roman" w:hAnsi="Times New Roman"/>
          <w:sz w:val="24"/>
          <w:szCs w:val="24"/>
        </w:rPr>
        <w:lastRenderedPageBreak/>
        <w:t xml:space="preserve">решения, заявитель направляет соответствующее заявление </w:t>
      </w:r>
      <w:r w:rsidRPr="00AE69CD">
        <w:rPr>
          <w:rFonts w:ascii="Times New Roman" w:hAnsi="Times New Roman"/>
          <w:sz w:val="24"/>
          <w:szCs w:val="24"/>
          <w:lang w:eastAsia="ru-RU"/>
        </w:rPr>
        <w:t xml:space="preserve">(приложение № </w:t>
      </w:r>
      <w:r w:rsidR="00ED48CA" w:rsidRPr="00AE69CD">
        <w:rPr>
          <w:rFonts w:ascii="Times New Roman" w:hAnsi="Times New Roman"/>
          <w:sz w:val="24"/>
          <w:szCs w:val="24"/>
          <w:lang w:eastAsia="ru-RU"/>
        </w:rPr>
        <w:t>5</w:t>
      </w:r>
      <w:r w:rsidRPr="00AE69CD">
        <w:rPr>
          <w:rFonts w:ascii="Times New Roman" w:hAnsi="Times New Roman"/>
          <w:sz w:val="24"/>
          <w:szCs w:val="24"/>
          <w:lang w:eastAsia="ru-RU"/>
        </w:rPr>
        <w:t xml:space="preserve"> к настоящему Административному регламенту)</w:t>
      </w:r>
      <w:r w:rsidRPr="00AE69CD">
        <w:rPr>
          <w:rFonts w:ascii="Times New Roman" w:hAnsi="Times New Roman"/>
          <w:sz w:val="24"/>
          <w:szCs w:val="24"/>
        </w:rPr>
        <w:t>.</w:t>
      </w:r>
    </w:p>
    <w:p w:rsidR="002A4991" w:rsidRPr="00AE69CD" w:rsidRDefault="002A4991" w:rsidP="002A4991">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Изменения вносятся </w:t>
      </w:r>
      <w:r w:rsidR="00F13102" w:rsidRPr="00AE69CD">
        <w:rPr>
          <w:rFonts w:ascii="Times New Roman" w:hAnsi="Times New Roman"/>
          <w:sz w:val="24"/>
          <w:szCs w:val="24"/>
        </w:rPr>
        <w:t xml:space="preserve">нормативным </w:t>
      </w:r>
      <w:r w:rsidRPr="00AE69CD">
        <w:rPr>
          <w:rFonts w:ascii="Times New Roman" w:hAnsi="Times New Roman"/>
          <w:sz w:val="24"/>
          <w:szCs w:val="24"/>
        </w:rPr>
        <w:t xml:space="preserve">правовым актом администрации </w:t>
      </w:r>
      <w:r w:rsidR="009A28CF" w:rsidRPr="00AE69CD">
        <w:rPr>
          <w:rFonts w:ascii="Times New Roman" w:hAnsi="Times New Roman"/>
          <w:sz w:val="24"/>
          <w:szCs w:val="24"/>
        </w:rPr>
        <w:t xml:space="preserve">Нагорского </w:t>
      </w:r>
      <w:r w:rsidRPr="00AE69CD">
        <w:rPr>
          <w:rFonts w:ascii="Times New Roman" w:hAnsi="Times New Roman"/>
          <w:sz w:val="24"/>
          <w:szCs w:val="24"/>
        </w:rPr>
        <w:t>района.</w:t>
      </w:r>
    </w:p>
    <w:p w:rsidR="002A4991" w:rsidRPr="00AE69CD" w:rsidRDefault="002A4991" w:rsidP="002A4991">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2A4991" w:rsidRPr="00AE69CD" w:rsidRDefault="002A4991" w:rsidP="002A4991">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В случае внесения изменений в решение о предоставлении муниципальной услуги, в части исправления допущенных опечаток и ошибок, по инициативе администрации </w:t>
      </w:r>
      <w:r w:rsidR="009A28CF" w:rsidRPr="00AE69CD">
        <w:rPr>
          <w:rFonts w:ascii="Times New Roman" w:hAnsi="Times New Roman"/>
          <w:sz w:val="24"/>
          <w:szCs w:val="24"/>
        </w:rPr>
        <w:t>Нагорского</w:t>
      </w:r>
      <w:r w:rsidRPr="00AE69CD">
        <w:rPr>
          <w:rFonts w:ascii="Times New Roman" w:hAnsi="Times New Roman"/>
          <w:sz w:val="24"/>
          <w:szCs w:val="24"/>
        </w:rPr>
        <w:t xml:space="preserve"> района, в адрес заявителя направляется копия нормативного правового акта администрации </w:t>
      </w:r>
      <w:r w:rsidR="009A28CF" w:rsidRPr="00AE69CD">
        <w:rPr>
          <w:rFonts w:ascii="Times New Roman" w:hAnsi="Times New Roman"/>
          <w:sz w:val="24"/>
          <w:szCs w:val="24"/>
        </w:rPr>
        <w:t>Нагорского</w:t>
      </w:r>
      <w:r w:rsidRPr="00AE69CD">
        <w:rPr>
          <w:rFonts w:ascii="Times New Roman" w:hAnsi="Times New Roman"/>
          <w:sz w:val="24"/>
          <w:szCs w:val="24"/>
        </w:rPr>
        <w:t xml:space="preserve"> района о внесении изменений в решение.</w:t>
      </w:r>
    </w:p>
    <w:p w:rsidR="002A4991" w:rsidRPr="00AE69CD" w:rsidRDefault="002A4991" w:rsidP="002A4991">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Срок внесения изменений в решение составляет 10 рабочих дней.</w:t>
      </w:r>
    </w:p>
    <w:p w:rsidR="009A28CF" w:rsidRPr="00AE69CD" w:rsidRDefault="009A28CF" w:rsidP="00DC4B4B">
      <w:pPr>
        <w:autoSpaceDE w:val="0"/>
        <w:autoSpaceDN w:val="0"/>
        <w:adjustRightInd w:val="0"/>
        <w:spacing w:after="0" w:line="240" w:lineRule="auto"/>
        <w:ind w:firstLine="720"/>
        <w:jc w:val="both"/>
        <w:rPr>
          <w:rFonts w:ascii="Times New Roman" w:hAnsi="Times New Roman"/>
          <w:b/>
          <w:sz w:val="24"/>
          <w:szCs w:val="24"/>
        </w:rPr>
      </w:pPr>
    </w:p>
    <w:p w:rsidR="00F74096" w:rsidRPr="00AE69CD" w:rsidRDefault="002A4991" w:rsidP="00DC4B4B">
      <w:pPr>
        <w:autoSpaceDE w:val="0"/>
        <w:autoSpaceDN w:val="0"/>
        <w:adjustRightInd w:val="0"/>
        <w:spacing w:after="0" w:line="240" w:lineRule="auto"/>
        <w:ind w:firstLine="720"/>
        <w:jc w:val="both"/>
        <w:rPr>
          <w:rFonts w:ascii="Times New Roman" w:hAnsi="Times New Roman"/>
          <w:b/>
          <w:sz w:val="24"/>
          <w:szCs w:val="24"/>
        </w:rPr>
      </w:pPr>
      <w:r w:rsidRPr="00AE69CD">
        <w:rPr>
          <w:rFonts w:ascii="Times New Roman" w:hAnsi="Times New Roman"/>
          <w:b/>
          <w:sz w:val="24"/>
          <w:szCs w:val="24"/>
        </w:rPr>
        <w:t>3.2</w:t>
      </w:r>
      <w:r w:rsidR="00F74096" w:rsidRPr="00AE69CD">
        <w:rPr>
          <w:rFonts w:ascii="Times New Roman" w:hAnsi="Times New Roman"/>
          <w:b/>
          <w:sz w:val="24"/>
          <w:szCs w:val="24"/>
        </w:rPr>
        <w:t xml:space="preserve">. </w:t>
      </w:r>
      <w:r w:rsidRPr="00AE69CD">
        <w:rPr>
          <w:rFonts w:ascii="Times New Roman" w:hAnsi="Times New Roman"/>
          <w:b/>
          <w:sz w:val="24"/>
          <w:szCs w:val="24"/>
        </w:rPr>
        <w:t xml:space="preserve">Особенности выполнения административных процедур (действий) в </w:t>
      </w:r>
      <w:r w:rsidR="00F74096" w:rsidRPr="00AE69CD">
        <w:rPr>
          <w:rFonts w:ascii="Times New Roman" w:hAnsi="Times New Roman"/>
          <w:b/>
          <w:sz w:val="24"/>
          <w:szCs w:val="24"/>
        </w:rPr>
        <w:t>многофункциональны</w:t>
      </w:r>
      <w:r w:rsidRPr="00AE69CD">
        <w:rPr>
          <w:rFonts w:ascii="Times New Roman" w:hAnsi="Times New Roman"/>
          <w:b/>
          <w:sz w:val="24"/>
          <w:szCs w:val="24"/>
        </w:rPr>
        <w:t>х центрах предоставления государственных и муниципальных услуг</w:t>
      </w:r>
    </w:p>
    <w:p w:rsidR="00361922" w:rsidRPr="00AE69CD" w:rsidRDefault="00361922" w:rsidP="00361922">
      <w:pPr>
        <w:widowControl w:val="0"/>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3.</w:t>
      </w:r>
      <w:r w:rsidR="002A4991" w:rsidRPr="00AE69CD">
        <w:rPr>
          <w:rFonts w:ascii="Times New Roman" w:hAnsi="Times New Roman"/>
          <w:sz w:val="24"/>
          <w:szCs w:val="24"/>
        </w:rPr>
        <w:t>2.</w:t>
      </w:r>
      <w:r w:rsidRPr="00AE69CD">
        <w:rPr>
          <w:rFonts w:ascii="Times New Roman" w:hAnsi="Times New Roman"/>
          <w:sz w:val="24"/>
          <w:szCs w:val="24"/>
        </w:rPr>
        <w:t xml:space="preserve">1. Перечень </w:t>
      </w:r>
      <w:r w:rsidR="002A4991" w:rsidRPr="00AE69CD">
        <w:rPr>
          <w:rFonts w:ascii="Times New Roman" w:hAnsi="Times New Roman"/>
          <w:sz w:val="24"/>
          <w:szCs w:val="24"/>
        </w:rPr>
        <w:t xml:space="preserve">административных </w:t>
      </w:r>
      <w:r w:rsidRPr="00AE69CD">
        <w:rPr>
          <w:rFonts w:ascii="Times New Roman" w:hAnsi="Times New Roman"/>
          <w:sz w:val="24"/>
          <w:szCs w:val="24"/>
        </w:rPr>
        <w:t>процедур (действий), выполняемых многофункциональным центром:</w:t>
      </w:r>
    </w:p>
    <w:p w:rsidR="00361922" w:rsidRPr="00AE69CD" w:rsidRDefault="00361922" w:rsidP="00361922">
      <w:pPr>
        <w:widowControl w:val="0"/>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прием и регистрация заявления и представленных документов;</w:t>
      </w:r>
    </w:p>
    <w:p w:rsidR="00361922" w:rsidRPr="00AE69CD" w:rsidRDefault="00361922" w:rsidP="00361922">
      <w:pPr>
        <w:widowControl w:val="0"/>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уведомление заявителя о готовности результата предоставления муниципальной услуги.</w:t>
      </w:r>
    </w:p>
    <w:p w:rsidR="00F74096" w:rsidRPr="00AE69CD" w:rsidRDefault="00C40D4A"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3.2.2. </w:t>
      </w:r>
      <w:r w:rsidR="00F74096" w:rsidRPr="00AE69CD">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3.</w:t>
      </w:r>
      <w:r w:rsidR="00C40D4A" w:rsidRPr="00AE69CD">
        <w:rPr>
          <w:rFonts w:ascii="Times New Roman" w:hAnsi="Times New Roman"/>
          <w:sz w:val="24"/>
          <w:szCs w:val="24"/>
        </w:rPr>
        <w:t>2</w:t>
      </w:r>
      <w:r w:rsidRPr="00AE69CD">
        <w:rPr>
          <w:rFonts w:ascii="Times New Roman" w:hAnsi="Times New Roman"/>
          <w:sz w:val="24"/>
          <w:szCs w:val="24"/>
        </w:rPr>
        <w:t>.</w:t>
      </w:r>
      <w:r w:rsidR="00C40D4A" w:rsidRPr="00AE69CD">
        <w:rPr>
          <w:rFonts w:ascii="Times New Roman" w:hAnsi="Times New Roman"/>
          <w:sz w:val="24"/>
          <w:szCs w:val="24"/>
        </w:rPr>
        <w:t>3</w:t>
      </w:r>
      <w:r w:rsidRPr="00AE69CD">
        <w:rPr>
          <w:rFonts w:ascii="Times New Roman" w:hAnsi="Times New Roman"/>
          <w:sz w:val="24"/>
          <w:szCs w:val="24"/>
        </w:rPr>
        <w:t>.</w:t>
      </w:r>
      <w:r w:rsidRPr="00AE69CD">
        <w:rPr>
          <w:rFonts w:ascii="Times New Roman" w:hAnsi="Times New Roman"/>
          <w:sz w:val="24"/>
          <w:szCs w:val="24"/>
        </w:rPr>
        <w:tab/>
        <w:t>Описание последовательности действий при приеме и</w:t>
      </w:r>
      <w:r w:rsidR="00F13102" w:rsidRPr="00AE69CD">
        <w:rPr>
          <w:rFonts w:ascii="Times New Roman" w:hAnsi="Times New Roman"/>
          <w:sz w:val="24"/>
          <w:szCs w:val="24"/>
        </w:rPr>
        <w:t xml:space="preserve"> </w:t>
      </w:r>
      <w:r w:rsidRPr="00AE69CD">
        <w:rPr>
          <w:rFonts w:ascii="Times New Roman" w:hAnsi="Times New Roman"/>
          <w:sz w:val="24"/>
          <w:szCs w:val="24"/>
        </w:rPr>
        <w:t>регистрации документов</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Основанием для начала исполнения муниципальной услуги является поступление в многофункциональный центр з</w:t>
      </w:r>
      <w:r w:rsidR="00F13102" w:rsidRPr="00AE69CD">
        <w:rPr>
          <w:rFonts w:ascii="Times New Roman" w:hAnsi="Times New Roman"/>
          <w:sz w:val="24"/>
          <w:szCs w:val="24"/>
        </w:rPr>
        <w:t xml:space="preserve">аявления с документами и </w:t>
      </w:r>
      <w:r w:rsidRPr="00AE69CD">
        <w:rPr>
          <w:rFonts w:ascii="Times New Roman" w:hAnsi="Times New Roman"/>
          <w:sz w:val="24"/>
          <w:szCs w:val="24"/>
        </w:rPr>
        <w:t>предъявлением:</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документа, удостоверяющего личность заявителя (его представителя);</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документа, подтверждающего полномочия представителя заявителя.</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Специалист, ответственный за прием и регистрацию документов:</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регистрирует в установленном порядке поступившие документы;</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оформляет уведомление о приеме документов (приложение № 2 к настоящему Административному регламенту) и передает его заявителю;</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направляет заявление на предоставление муниципальной услуги и комплект необходимых документов в администрацию</w:t>
      </w:r>
      <w:r w:rsidR="00D92646" w:rsidRPr="00AE69CD">
        <w:rPr>
          <w:rFonts w:ascii="Times New Roman" w:hAnsi="Times New Roman"/>
          <w:sz w:val="24"/>
          <w:szCs w:val="24"/>
        </w:rPr>
        <w:t>.</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Максимальный срок выполнения административной процедуры не может превышать </w:t>
      </w:r>
      <w:r w:rsidR="0001361A" w:rsidRPr="00AE69CD">
        <w:rPr>
          <w:rFonts w:ascii="Times New Roman" w:hAnsi="Times New Roman"/>
          <w:sz w:val="24"/>
          <w:szCs w:val="24"/>
        </w:rPr>
        <w:t>1 рабочий</w:t>
      </w:r>
      <w:r w:rsidRPr="00AE69CD">
        <w:rPr>
          <w:rFonts w:ascii="Times New Roman" w:hAnsi="Times New Roman"/>
          <w:sz w:val="24"/>
          <w:szCs w:val="24"/>
        </w:rPr>
        <w:t xml:space="preserve"> д</w:t>
      </w:r>
      <w:r w:rsidR="0001361A" w:rsidRPr="00AE69CD">
        <w:rPr>
          <w:rFonts w:ascii="Times New Roman" w:hAnsi="Times New Roman"/>
          <w:sz w:val="24"/>
          <w:szCs w:val="24"/>
        </w:rPr>
        <w:t>ень</w:t>
      </w:r>
      <w:r w:rsidRPr="00AE69CD">
        <w:rPr>
          <w:rFonts w:ascii="Times New Roman" w:hAnsi="Times New Roman"/>
          <w:sz w:val="24"/>
          <w:szCs w:val="24"/>
        </w:rPr>
        <w:t>.</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3.2.</w:t>
      </w:r>
      <w:r w:rsidR="00C40D4A" w:rsidRPr="00AE69CD">
        <w:rPr>
          <w:rFonts w:ascii="Times New Roman" w:hAnsi="Times New Roman"/>
          <w:sz w:val="24"/>
          <w:szCs w:val="24"/>
        </w:rPr>
        <w:t>4.</w:t>
      </w:r>
      <w:r w:rsidRPr="00AE69CD">
        <w:rPr>
          <w:rFonts w:ascii="Times New Roman" w:hAnsi="Times New Roman"/>
          <w:sz w:val="24"/>
          <w:szCs w:val="24"/>
        </w:rPr>
        <w:t xml:space="preserve">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F74096" w:rsidRPr="00AE69CD" w:rsidRDefault="00F74096" w:rsidP="00DC4B4B">
      <w:pPr>
        <w:spacing w:after="0" w:line="240" w:lineRule="auto"/>
        <w:ind w:firstLine="720"/>
        <w:jc w:val="both"/>
        <w:rPr>
          <w:rFonts w:ascii="Times New Roman" w:hAnsi="Times New Roman"/>
          <w:sz w:val="24"/>
          <w:szCs w:val="24"/>
        </w:rPr>
      </w:pPr>
      <w:r w:rsidRPr="00AE69CD">
        <w:rPr>
          <w:rFonts w:ascii="Times New Roman" w:hAnsi="Times New Roman"/>
          <w:sz w:val="24"/>
          <w:szCs w:val="24"/>
        </w:rPr>
        <w:t>3.</w:t>
      </w:r>
      <w:r w:rsidR="00C40D4A" w:rsidRPr="00AE69CD">
        <w:rPr>
          <w:rFonts w:ascii="Times New Roman" w:hAnsi="Times New Roman"/>
          <w:sz w:val="24"/>
          <w:szCs w:val="24"/>
        </w:rPr>
        <w:t>2</w:t>
      </w:r>
      <w:r w:rsidRPr="00AE69CD">
        <w:rPr>
          <w:rFonts w:ascii="Times New Roman" w:hAnsi="Times New Roman"/>
          <w:sz w:val="24"/>
          <w:szCs w:val="24"/>
        </w:rPr>
        <w:t>.</w:t>
      </w:r>
      <w:r w:rsidR="00C40D4A" w:rsidRPr="00AE69CD">
        <w:rPr>
          <w:rFonts w:ascii="Times New Roman" w:hAnsi="Times New Roman"/>
          <w:sz w:val="24"/>
          <w:szCs w:val="24"/>
        </w:rPr>
        <w:t>5</w:t>
      </w:r>
      <w:r w:rsidRPr="00AE69CD">
        <w:rPr>
          <w:rFonts w:ascii="Times New Roman" w:hAnsi="Times New Roman"/>
          <w:sz w:val="24"/>
          <w:szCs w:val="24"/>
        </w:rPr>
        <w:t>.</w:t>
      </w:r>
      <w:r w:rsidRPr="00AE69CD">
        <w:rPr>
          <w:rFonts w:ascii="Times New Roman" w:hAnsi="Times New Roman"/>
          <w:sz w:val="24"/>
          <w:szCs w:val="24"/>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F74096" w:rsidRPr="00AE69CD" w:rsidRDefault="00F74096" w:rsidP="00DC4B4B">
      <w:pPr>
        <w:spacing w:after="0" w:line="240" w:lineRule="auto"/>
        <w:ind w:firstLine="720"/>
        <w:jc w:val="both"/>
        <w:rPr>
          <w:rFonts w:ascii="Times New Roman" w:hAnsi="Times New Roman"/>
          <w:sz w:val="24"/>
          <w:szCs w:val="24"/>
        </w:rPr>
      </w:pPr>
      <w:r w:rsidRPr="00AE69CD">
        <w:rPr>
          <w:rFonts w:ascii="Times New Roman" w:hAnsi="Times New Roman"/>
          <w:sz w:val="24"/>
          <w:szCs w:val="24"/>
        </w:rPr>
        <w:t>Эксперт многофункционального центра информирует заявителя о</w:t>
      </w:r>
      <w:r w:rsidR="007B3A48" w:rsidRPr="00AE69CD">
        <w:rPr>
          <w:rFonts w:ascii="Times New Roman" w:hAnsi="Times New Roman"/>
          <w:sz w:val="24"/>
          <w:szCs w:val="24"/>
        </w:rPr>
        <w:t xml:space="preserve"> </w:t>
      </w:r>
      <w:r w:rsidRPr="00AE69CD">
        <w:rPr>
          <w:rFonts w:ascii="Times New Roman" w:hAnsi="Times New Roman"/>
          <w:sz w:val="24"/>
          <w:szCs w:val="24"/>
        </w:rPr>
        <w:t>готовности результата предоставления муниципальной услуги посредством телефонной связи.</w:t>
      </w:r>
    </w:p>
    <w:p w:rsidR="00F74096" w:rsidRPr="00AE69CD" w:rsidRDefault="00F74096" w:rsidP="00DC4B4B">
      <w:pPr>
        <w:spacing w:after="0" w:line="240" w:lineRule="auto"/>
        <w:ind w:firstLine="720"/>
        <w:jc w:val="both"/>
        <w:rPr>
          <w:rFonts w:ascii="Times New Roman" w:hAnsi="Times New Roman"/>
          <w:sz w:val="24"/>
          <w:szCs w:val="24"/>
        </w:rPr>
      </w:pPr>
      <w:r w:rsidRPr="00AE69CD">
        <w:rPr>
          <w:rFonts w:ascii="Times New Roman" w:hAnsi="Times New Roman"/>
          <w:sz w:val="24"/>
          <w:szCs w:val="24"/>
        </w:rP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Максимальный срок выполнения административной процедуры не может превышать </w:t>
      </w:r>
      <w:r w:rsidR="0001361A" w:rsidRPr="00AE69CD">
        <w:rPr>
          <w:rFonts w:ascii="Times New Roman" w:hAnsi="Times New Roman"/>
          <w:sz w:val="24"/>
          <w:szCs w:val="24"/>
        </w:rPr>
        <w:t>1 рабочий</w:t>
      </w:r>
      <w:r w:rsidRPr="00AE69CD">
        <w:rPr>
          <w:rFonts w:ascii="Times New Roman" w:hAnsi="Times New Roman"/>
          <w:sz w:val="24"/>
          <w:szCs w:val="24"/>
        </w:rPr>
        <w:t xml:space="preserve"> д</w:t>
      </w:r>
      <w:r w:rsidR="0001361A" w:rsidRPr="00AE69CD">
        <w:rPr>
          <w:rFonts w:ascii="Times New Roman" w:hAnsi="Times New Roman"/>
          <w:sz w:val="24"/>
          <w:szCs w:val="24"/>
        </w:rPr>
        <w:t>ень</w:t>
      </w:r>
      <w:r w:rsidRPr="00AE69CD">
        <w:rPr>
          <w:rFonts w:ascii="Times New Roman" w:hAnsi="Times New Roman"/>
          <w:sz w:val="24"/>
          <w:szCs w:val="24"/>
        </w:rPr>
        <w:t>, с момента поступления результата предоставления муниципальной услуги в многофункциональный центр.</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Результат предоставления муниципальной услуги выдается заявителю (представителю заявителя), предъявившему следующие документы:</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документ, удостоверяющий личность заявителя либо его представителя;</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документ, подтверждающий полномочия представителя заявителя.</w:t>
      </w:r>
    </w:p>
    <w:p w:rsidR="00F74096" w:rsidRPr="00AE69CD" w:rsidRDefault="00F74096" w:rsidP="00DC4B4B">
      <w:pPr>
        <w:spacing w:after="0" w:line="240" w:lineRule="auto"/>
        <w:ind w:firstLine="720"/>
        <w:jc w:val="both"/>
        <w:rPr>
          <w:rFonts w:ascii="Times New Roman" w:hAnsi="Times New Roman"/>
          <w:sz w:val="24"/>
          <w:szCs w:val="24"/>
        </w:rPr>
      </w:pPr>
      <w:r w:rsidRPr="00AE69CD">
        <w:rPr>
          <w:rFonts w:ascii="Times New Roman" w:hAnsi="Times New Roman"/>
          <w:sz w:val="24"/>
          <w:szCs w:val="24"/>
        </w:rPr>
        <w:t>Эксперт многофункционального центра, выдает заявителю (уполномоч</w:t>
      </w:r>
      <w:r w:rsidR="007B3A48" w:rsidRPr="00AE69CD">
        <w:rPr>
          <w:rFonts w:ascii="Times New Roman" w:hAnsi="Times New Roman"/>
          <w:sz w:val="24"/>
          <w:szCs w:val="24"/>
        </w:rPr>
        <w:t xml:space="preserve">енному либо доверенному лицу на </w:t>
      </w:r>
      <w:r w:rsidRPr="00AE69CD">
        <w:rPr>
          <w:rFonts w:ascii="Times New Roman" w:hAnsi="Times New Roman"/>
          <w:sz w:val="24"/>
          <w:szCs w:val="24"/>
        </w:rPr>
        <w:t>получение документов) решени</w:t>
      </w:r>
      <w:r w:rsidR="00991BF6" w:rsidRPr="00AE69CD">
        <w:rPr>
          <w:rFonts w:ascii="Times New Roman" w:hAnsi="Times New Roman"/>
          <w:sz w:val="24"/>
          <w:szCs w:val="24"/>
        </w:rPr>
        <w:t>е</w:t>
      </w:r>
      <w:r w:rsidRPr="00AE69CD">
        <w:rPr>
          <w:rFonts w:ascii="Times New Roman" w:hAnsi="Times New Roman"/>
          <w:sz w:val="24"/>
          <w:szCs w:val="24"/>
        </w:rPr>
        <w:t xml:space="preserve"> органа местного самоуправления </w:t>
      </w:r>
      <w:r w:rsidR="00930FDC" w:rsidRPr="00AE69CD">
        <w:rPr>
          <w:rFonts w:ascii="Times New Roman" w:hAnsi="Times New Roman"/>
          <w:sz w:val="24"/>
          <w:szCs w:val="24"/>
        </w:rPr>
        <w:t xml:space="preserve">о предоставлении муниципальной услуги, </w:t>
      </w:r>
      <w:r w:rsidR="00ED48CA" w:rsidRPr="00AE69CD">
        <w:rPr>
          <w:rFonts w:ascii="Times New Roman" w:hAnsi="Times New Roman"/>
          <w:sz w:val="24"/>
          <w:szCs w:val="24"/>
          <w:lang w:eastAsia="ru-RU"/>
        </w:rPr>
        <w:t>решение о приостановлении предоставления муниципальной услуги</w:t>
      </w:r>
      <w:r w:rsidR="00ED48CA" w:rsidRPr="00AE69CD">
        <w:rPr>
          <w:rFonts w:ascii="Times New Roman" w:hAnsi="Times New Roman"/>
          <w:sz w:val="24"/>
          <w:szCs w:val="24"/>
        </w:rPr>
        <w:t xml:space="preserve"> </w:t>
      </w:r>
      <w:r w:rsidRPr="00AE69CD">
        <w:rPr>
          <w:rFonts w:ascii="Times New Roman" w:hAnsi="Times New Roman"/>
          <w:sz w:val="24"/>
          <w:szCs w:val="24"/>
        </w:rPr>
        <w:t>либо решени</w:t>
      </w:r>
      <w:r w:rsidR="00991BF6" w:rsidRPr="00AE69CD">
        <w:rPr>
          <w:rFonts w:ascii="Times New Roman" w:hAnsi="Times New Roman"/>
          <w:sz w:val="24"/>
          <w:szCs w:val="24"/>
        </w:rPr>
        <w:t>е</w:t>
      </w:r>
      <w:r w:rsidRPr="00AE69CD">
        <w:rPr>
          <w:rFonts w:ascii="Times New Roman" w:hAnsi="Times New Roman"/>
          <w:sz w:val="24"/>
          <w:szCs w:val="24"/>
        </w:rPr>
        <w:t xml:space="preserve"> об отказе в </w:t>
      </w:r>
      <w:r w:rsidR="00930FDC" w:rsidRPr="00AE69CD">
        <w:rPr>
          <w:rFonts w:ascii="Times New Roman" w:hAnsi="Times New Roman"/>
          <w:sz w:val="24"/>
          <w:szCs w:val="24"/>
        </w:rPr>
        <w:t>предоставлении муниципальной услуги.</w:t>
      </w:r>
    </w:p>
    <w:p w:rsidR="00F74096" w:rsidRPr="00AE69CD" w:rsidRDefault="00F74096" w:rsidP="00DC4B4B">
      <w:pPr>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Результатом административной процедуры является получение заявителем </w:t>
      </w:r>
      <w:r w:rsidRPr="00AE69CD">
        <w:rPr>
          <w:rFonts w:ascii="Times New Roman" w:hAnsi="Times New Roman"/>
          <w:sz w:val="24"/>
          <w:szCs w:val="24"/>
          <w:lang w:eastAsia="ru-RU"/>
        </w:rPr>
        <w:t xml:space="preserve">решения </w:t>
      </w:r>
      <w:r w:rsidR="00930FDC" w:rsidRPr="00AE69CD">
        <w:rPr>
          <w:rFonts w:ascii="Times New Roman" w:hAnsi="Times New Roman"/>
          <w:sz w:val="24"/>
          <w:szCs w:val="24"/>
        </w:rPr>
        <w:t xml:space="preserve">о предоставлении муниципальной услуги, </w:t>
      </w:r>
      <w:r w:rsidR="00ED48CA" w:rsidRPr="00AE69CD">
        <w:rPr>
          <w:rFonts w:ascii="Times New Roman" w:hAnsi="Times New Roman"/>
          <w:sz w:val="24"/>
          <w:szCs w:val="24"/>
          <w:lang w:eastAsia="ru-RU"/>
        </w:rPr>
        <w:t xml:space="preserve">решения о приостановлении предоставления муниципальной услуги </w:t>
      </w:r>
      <w:r w:rsidRPr="00AE69CD">
        <w:rPr>
          <w:rFonts w:ascii="Times New Roman" w:hAnsi="Times New Roman"/>
          <w:sz w:val="24"/>
          <w:szCs w:val="24"/>
          <w:lang w:eastAsia="ru-RU"/>
        </w:rPr>
        <w:t>либо решения об отказе в предоставлении муниципальной услуги</w:t>
      </w:r>
      <w:r w:rsidRPr="00AE69CD">
        <w:rPr>
          <w:rFonts w:ascii="Times New Roman" w:hAnsi="Times New Roman"/>
          <w:sz w:val="24"/>
          <w:szCs w:val="24"/>
        </w:rPr>
        <w:t>.</w:t>
      </w:r>
    </w:p>
    <w:p w:rsidR="00F74096" w:rsidRPr="00AE69CD" w:rsidRDefault="00F74096" w:rsidP="00DC4B4B">
      <w:pPr>
        <w:spacing w:after="0" w:line="240" w:lineRule="auto"/>
        <w:ind w:firstLine="720"/>
        <w:jc w:val="both"/>
        <w:rPr>
          <w:rFonts w:ascii="Times New Roman" w:hAnsi="Times New Roman"/>
          <w:sz w:val="24"/>
          <w:szCs w:val="24"/>
        </w:rPr>
      </w:pPr>
      <w:r w:rsidRPr="00AE69CD">
        <w:rPr>
          <w:rFonts w:ascii="Times New Roman" w:hAnsi="Times New Roman"/>
          <w:sz w:val="24"/>
          <w:szCs w:val="24"/>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F74096" w:rsidRPr="00AE69CD" w:rsidRDefault="00F74096" w:rsidP="00DC4B4B">
      <w:pPr>
        <w:spacing w:after="0" w:line="240" w:lineRule="auto"/>
        <w:ind w:firstLine="720"/>
        <w:jc w:val="both"/>
        <w:rPr>
          <w:rFonts w:ascii="Times New Roman" w:hAnsi="Times New Roman"/>
          <w:sz w:val="24"/>
          <w:szCs w:val="24"/>
        </w:rPr>
      </w:pPr>
      <w:r w:rsidRPr="00AE69CD">
        <w:rPr>
          <w:rFonts w:ascii="Times New Roman" w:hAnsi="Times New Roman"/>
          <w:sz w:val="24"/>
          <w:szCs w:val="24"/>
        </w:rPr>
        <w:t>3.</w:t>
      </w:r>
      <w:r w:rsidR="004A1BAB" w:rsidRPr="00AE69CD">
        <w:rPr>
          <w:rFonts w:ascii="Times New Roman" w:hAnsi="Times New Roman"/>
          <w:sz w:val="24"/>
          <w:szCs w:val="24"/>
        </w:rPr>
        <w:t>2.6</w:t>
      </w:r>
      <w:r w:rsidRPr="00AE69CD">
        <w:rPr>
          <w:rFonts w:ascii="Times New Roman" w:hAnsi="Times New Roman"/>
          <w:sz w:val="24"/>
          <w:szCs w:val="24"/>
        </w:rPr>
        <w:t>. Особенности выполнения административных процедур (действий) в многофункциональном центре</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В случае подачи запроса на предоставление муниципальной услуги через многофункциональный центр:</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F74096" w:rsidRPr="00AE69CD" w:rsidRDefault="00F74096"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9A28CF" w:rsidRPr="00AE69CD" w:rsidRDefault="009A28CF" w:rsidP="00DC4B4B">
      <w:pPr>
        <w:spacing w:after="0" w:line="240" w:lineRule="auto"/>
        <w:ind w:left="709"/>
        <w:jc w:val="both"/>
        <w:rPr>
          <w:rFonts w:ascii="Times New Roman" w:hAnsi="Times New Roman"/>
          <w:b/>
          <w:bCs/>
          <w:color w:val="000000"/>
          <w:sz w:val="24"/>
          <w:szCs w:val="24"/>
        </w:rPr>
      </w:pPr>
    </w:p>
    <w:p w:rsidR="00946875" w:rsidRPr="00AE69CD" w:rsidRDefault="00946875" w:rsidP="009A28CF">
      <w:pPr>
        <w:spacing w:after="0" w:line="240" w:lineRule="auto"/>
        <w:ind w:left="709"/>
        <w:jc w:val="center"/>
        <w:rPr>
          <w:rFonts w:ascii="Times New Roman" w:hAnsi="Times New Roman"/>
          <w:b/>
          <w:bCs/>
          <w:color w:val="000000"/>
          <w:sz w:val="24"/>
          <w:szCs w:val="24"/>
        </w:rPr>
      </w:pPr>
      <w:r w:rsidRPr="00AE69CD">
        <w:rPr>
          <w:rFonts w:ascii="Times New Roman" w:hAnsi="Times New Roman"/>
          <w:b/>
          <w:bCs/>
          <w:color w:val="000000"/>
          <w:sz w:val="24"/>
          <w:szCs w:val="24"/>
        </w:rPr>
        <w:t>4. Формы контроля за исполнением административного регламента</w:t>
      </w:r>
    </w:p>
    <w:p w:rsidR="004E6661" w:rsidRPr="00AE69CD" w:rsidRDefault="004E6661" w:rsidP="00DC4B4B">
      <w:pPr>
        <w:pStyle w:val="2"/>
        <w:numPr>
          <w:ilvl w:val="0"/>
          <w:numId w:val="0"/>
        </w:numPr>
        <w:spacing w:before="0" w:after="0"/>
        <w:ind w:firstLine="720"/>
      </w:pPr>
      <w:r w:rsidRPr="00AE69CD">
        <w:t>4.1. Порядок осуществления текущего контроля</w:t>
      </w:r>
    </w:p>
    <w:p w:rsidR="004E6661" w:rsidRPr="00AE69CD" w:rsidRDefault="004E6661"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4.1.1. Текущий контроль за соблюдением последовательности действий, определенных административными процедурами по</w:t>
      </w:r>
      <w:r w:rsidR="007B3A48" w:rsidRPr="00AE69CD">
        <w:rPr>
          <w:rFonts w:ascii="Times New Roman" w:hAnsi="Times New Roman"/>
          <w:sz w:val="24"/>
          <w:szCs w:val="24"/>
        </w:rPr>
        <w:t xml:space="preserve"> </w:t>
      </w:r>
      <w:r w:rsidRPr="00AE69CD">
        <w:rPr>
          <w:rFonts w:ascii="Times New Roman" w:hAnsi="Times New Roman"/>
          <w:sz w:val="24"/>
          <w:szCs w:val="24"/>
        </w:rPr>
        <w:t>предоставлению муниципальной услуги, принятием решений специалистом, ответственным за предост</w:t>
      </w:r>
      <w:r w:rsidR="007B3A48" w:rsidRPr="00AE69CD">
        <w:rPr>
          <w:rFonts w:ascii="Times New Roman" w:hAnsi="Times New Roman"/>
          <w:sz w:val="24"/>
          <w:szCs w:val="24"/>
        </w:rPr>
        <w:t xml:space="preserve">авление муниципальной услуги, и </w:t>
      </w:r>
      <w:r w:rsidRPr="00AE69CD">
        <w:rPr>
          <w:rFonts w:ascii="Times New Roman" w:hAnsi="Times New Roman"/>
          <w:sz w:val="24"/>
          <w:szCs w:val="24"/>
        </w:rPr>
        <w:t xml:space="preserve">исполнением настоящего Административного регламента (далее – текущий контроль) осуществляется главой </w:t>
      </w:r>
      <w:r w:rsidR="009A28CF" w:rsidRPr="00AE69CD">
        <w:rPr>
          <w:rFonts w:ascii="Times New Roman" w:hAnsi="Times New Roman"/>
          <w:sz w:val="24"/>
          <w:szCs w:val="24"/>
        </w:rPr>
        <w:t>Нагорского</w:t>
      </w:r>
      <w:r w:rsidR="00CC1633" w:rsidRPr="00AE69CD">
        <w:rPr>
          <w:rFonts w:ascii="Times New Roman" w:hAnsi="Times New Roman"/>
          <w:sz w:val="24"/>
          <w:szCs w:val="24"/>
        </w:rPr>
        <w:t xml:space="preserve"> </w:t>
      </w:r>
      <w:r w:rsidR="00980BBC" w:rsidRPr="00AE69CD">
        <w:rPr>
          <w:rFonts w:ascii="Times New Roman" w:hAnsi="Times New Roman"/>
          <w:sz w:val="24"/>
          <w:szCs w:val="24"/>
        </w:rPr>
        <w:t>городского поселения</w:t>
      </w:r>
      <w:r w:rsidRPr="00AE69CD">
        <w:rPr>
          <w:rFonts w:ascii="Times New Roman" w:hAnsi="Times New Roman"/>
          <w:sz w:val="24"/>
          <w:szCs w:val="24"/>
        </w:rPr>
        <w:t xml:space="preserve"> или уполномоченным должностным лицом.</w:t>
      </w:r>
    </w:p>
    <w:p w:rsidR="004E6661" w:rsidRPr="00AE69CD" w:rsidRDefault="004E6661"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4E6661" w:rsidRPr="00AE69CD" w:rsidRDefault="004E6661"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4.1.2. Текущий контроль осуществляется путем проведения главой </w:t>
      </w:r>
      <w:r w:rsidR="009A28CF" w:rsidRPr="00AE69CD">
        <w:rPr>
          <w:rFonts w:ascii="Times New Roman" w:hAnsi="Times New Roman"/>
          <w:sz w:val="24"/>
          <w:szCs w:val="24"/>
        </w:rPr>
        <w:t>Нагорского</w:t>
      </w:r>
      <w:r w:rsidR="00CC1633" w:rsidRPr="00AE69CD">
        <w:rPr>
          <w:rFonts w:ascii="Times New Roman" w:hAnsi="Times New Roman"/>
          <w:sz w:val="24"/>
          <w:szCs w:val="24"/>
        </w:rPr>
        <w:t xml:space="preserve"> района</w:t>
      </w:r>
      <w:r w:rsidRPr="00AE69CD">
        <w:rPr>
          <w:rFonts w:ascii="Times New Roman" w:hAnsi="Times New Roman"/>
          <w:sz w:val="24"/>
          <w:szCs w:val="24"/>
        </w:rPr>
        <w:t xml:space="preserve"> или уполномоченным должностным лицом проверок соблюдения и исполнения специалистом, ответственным за</w:t>
      </w:r>
      <w:r w:rsidR="007B3A48" w:rsidRPr="00AE69CD">
        <w:rPr>
          <w:rFonts w:ascii="Times New Roman" w:hAnsi="Times New Roman"/>
          <w:sz w:val="24"/>
          <w:szCs w:val="24"/>
        </w:rPr>
        <w:t xml:space="preserve"> </w:t>
      </w:r>
      <w:r w:rsidRPr="00AE69CD">
        <w:rPr>
          <w:rFonts w:ascii="Times New Roman" w:hAnsi="Times New Roman"/>
          <w:sz w:val="24"/>
          <w:szCs w:val="24"/>
        </w:rPr>
        <w:t>предоставление муниципальной услуги, положений настоящего Административного регламента, требований к заполнению, ведению и</w:t>
      </w:r>
      <w:r w:rsidR="007B3A48" w:rsidRPr="00AE69CD">
        <w:rPr>
          <w:rFonts w:ascii="Times New Roman" w:hAnsi="Times New Roman"/>
          <w:sz w:val="24"/>
          <w:szCs w:val="24"/>
        </w:rPr>
        <w:t xml:space="preserve"> </w:t>
      </w:r>
      <w:r w:rsidRPr="00AE69CD">
        <w:rPr>
          <w:rFonts w:ascii="Times New Roman" w:hAnsi="Times New Roman"/>
          <w:sz w:val="24"/>
          <w:szCs w:val="24"/>
        </w:rPr>
        <w:t>хранению документов, р</w:t>
      </w:r>
      <w:r w:rsidR="007B3A48" w:rsidRPr="00AE69CD">
        <w:rPr>
          <w:rFonts w:ascii="Times New Roman" w:hAnsi="Times New Roman"/>
          <w:sz w:val="24"/>
          <w:szCs w:val="24"/>
        </w:rPr>
        <w:t xml:space="preserve">егламентирующих деятельность по </w:t>
      </w:r>
      <w:r w:rsidRPr="00AE69CD">
        <w:rPr>
          <w:rFonts w:ascii="Times New Roman" w:hAnsi="Times New Roman"/>
          <w:sz w:val="24"/>
          <w:szCs w:val="24"/>
        </w:rPr>
        <w:t xml:space="preserve">предоставлению муниципальной услуги. </w:t>
      </w:r>
    </w:p>
    <w:p w:rsidR="004E6661" w:rsidRPr="00AE69CD" w:rsidRDefault="0047793C" w:rsidP="00DC4B4B">
      <w:pPr>
        <w:pStyle w:val="ConsPlusNormal"/>
        <w:ind w:firstLine="720"/>
        <w:jc w:val="both"/>
        <w:rPr>
          <w:rFonts w:ascii="Times New Roman" w:hAnsi="Times New Roman" w:cs="Times New Roman"/>
          <w:sz w:val="24"/>
          <w:szCs w:val="24"/>
        </w:rPr>
      </w:pPr>
      <w:r w:rsidRPr="00AE69CD">
        <w:rPr>
          <w:rFonts w:ascii="Times New Roman" w:hAnsi="Times New Roman" w:cs="Times New Roman"/>
          <w:sz w:val="24"/>
          <w:szCs w:val="24"/>
        </w:rPr>
        <w:t>4</w:t>
      </w:r>
      <w:r w:rsidR="004E6661" w:rsidRPr="00AE69CD">
        <w:rPr>
          <w:rFonts w:ascii="Times New Roman" w:hAnsi="Times New Roman" w:cs="Times New Roman"/>
          <w:sz w:val="24"/>
          <w:szCs w:val="24"/>
        </w:rPr>
        <w:t xml:space="preserve">.1.3. Глава </w:t>
      </w:r>
      <w:r w:rsidR="009A28CF" w:rsidRPr="00AE69CD">
        <w:rPr>
          <w:rFonts w:ascii="Times New Roman" w:hAnsi="Times New Roman" w:cs="Times New Roman"/>
          <w:sz w:val="24"/>
          <w:szCs w:val="24"/>
        </w:rPr>
        <w:t>Нагорского</w:t>
      </w:r>
      <w:r w:rsidR="00CC1633" w:rsidRPr="00AE69CD">
        <w:rPr>
          <w:rFonts w:ascii="Times New Roman" w:hAnsi="Times New Roman" w:cs="Times New Roman"/>
          <w:sz w:val="24"/>
          <w:szCs w:val="24"/>
        </w:rPr>
        <w:t xml:space="preserve"> </w:t>
      </w:r>
      <w:r w:rsidR="00980BBC" w:rsidRPr="00AE69CD">
        <w:rPr>
          <w:rFonts w:ascii="Times New Roman" w:hAnsi="Times New Roman"/>
          <w:sz w:val="24"/>
          <w:szCs w:val="24"/>
        </w:rPr>
        <w:t>городского поселения</w:t>
      </w:r>
      <w:r w:rsidR="00CC1633" w:rsidRPr="00AE69CD">
        <w:rPr>
          <w:rFonts w:ascii="Times New Roman" w:hAnsi="Times New Roman" w:cs="Times New Roman"/>
          <w:sz w:val="24"/>
          <w:szCs w:val="24"/>
        </w:rPr>
        <w:t>,</w:t>
      </w:r>
      <w:r w:rsidR="004E6661" w:rsidRPr="00AE69CD">
        <w:rPr>
          <w:rFonts w:ascii="Times New Roman" w:hAnsi="Times New Roman" w:cs="Times New Roman"/>
          <w:sz w:val="24"/>
          <w:szCs w:val="24"/>
        </w:rPr>
        <w:t xml:space="preserve"> а также уполномоченное им должностное лицо, осуществляя контроль, вправе:</w:t>
      </w:r>
    </w:p>
    <w:p w:rsidR="004E6661" w:rsidRPr="00AE69CD" w:rsidRDefault="004E6661" w:rsidP="00DC4B4B">
      <w:pPr>
        <w:pStyle w:val="ConsPlusNormal"/>
        <w:ind w:firstLine="720"/>
        <w:jc w:val="both"/>
        <w:rPr>
          <w:rFonts w:ascii="Times New Roman" w:hAnsi="Times New Roman" w:cs="Times New Roman"/>
          <w:sz w:val="24"/>
          <w:szCs w:val="24"/>
        </w:rPr>
      </w:pPr>
      <w:r w:rsidRPr="00AE69CD">
        <w:rPr>
          <w:rFonts w:ascii="Times New Roman" w:hAnsi="Times New Roman" w:cs="Times New Roman"/>
          <w:sz w:val="24"/>
          <w:szCs w:val="24"/>
        </w:rPr>
        <w:lastRenderedPageBreak/>
        <w:t>контролировать соблюдение порядка и условий предоставления муниципальной услуги;</w:t>
      </w:r>
    </w:p>
    <w:p w:rsidR="004E6661" w:rsidRPr="00AE69CD" w:rsidRDefault="004E6661" w:rsidP="00DC4B4B">
      <w:pPr>
        <w:pStyle w:val="ConsPlusNormal"/>
        <w:ind w:firstLine="720"/>
        <w:jc w:val="both"/>
        <w:rPr>
          <w:rFonts w:ascii="Times New Roman" w:hAnsi="Times New Roman" w:cs="Times New Roman"/>
          <w:sz w:val="24"/>
          <w:szCs w:val="24"/>
        </w:rPr>
      </w:pPr>
      <w:r w:rsidRPr="00AE69CD">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4E6661" w:rsidRPr="00AE69CD" w:rsidRDefault="004E6661" w:rsidP="00DC4B4B">
      <w:pPr>
        <w:pStyle w:val="ConsPlusNormal"/>
        <w:ind w:firstLine="720"/>
        <w:jc w:val="both"/>
        <w:rPr>
          <w:rFonts w:ascii="Times New Roman" w:hAnsi="Times New Roman" w:cs="Times New Roman"/>
          <w:sz w:val="24"/>
          <w:szCs w:val="24"/>
        </w:rPr>
      </w:pPr>
      <w:r w:rsidRPr="00AE69CD">
        <w:rPr>
          <w:rFonts w:ascii="Times New Roman" w:hAnsi="Times New Roman" w:cs="Times New Roman"/>
          <w:sz w:val="24"/>
          <w:szCs w:val="24"/>
        </w:rPr>
        <w:t>назначать ответственных специалистов администрации для постоянного наблюдения за предоставлением муниципальной услуги;</w:t>
      </w:r>
    </w:p>
    <w:p w:rsidR="004E6661" w:rsidRPr="00AE69CD" w:rsidRDefault="004E6661" w:rsidP="00DC4B4B">
      <w:pPr>
        <w:pStyle w:val="ConsPlusNormal"/>
        <w:ind w:firstLine="720"/>
        <w:jc w:val="both"/>
        <w:rPr>
          <w:rFonts w:ascii="Times New Roman" w:hAnsi="Times New Roman" w:cs="Times New Roman"/>
          <w:sz w:val="24"/>
          <w:szCs w:val="24"/>
        </w:rPr>
      </w:pPr>
      <w:r w:rsidRPr="00AE69CD">
        <w:rPr>
          <w:rFonts w:ascii="Times New Roman" w:hAnsi="Times New Roman" w:cs="Times New Roman"/>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4E6661" w:rsidRPr="00AE69CD" w:rsidRDefault="004E6661" w:rsidP="007E26DB">
      <w:pPr>
        <w:pStyle w:val="2"/>
        <w:numPr>
          <w:ilvl w:val="0"/>
          <w:numId w:val="0"/>
        </w:numPr>
        <w:spacing w:before="0" w:after="0"/>
        <w:ind w:firstLine="720"/>
      </w:pPr>
      <w:r w:rsidRPr="00AE69CD">
        <w:t>4.2. Порядок и периодичность осуществления плановых и внеплановых проверок полноты и качества предоставления муниципальной услуги</w:t>
      </w:r>
    </w:p>
    <w:p w:rsidR="004E6661" w:rsidRPr="00AE69CD" w:rsidRDefault="004E6661"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4E6661" w:rsidRPr="00AE69CD" w:rsidRDefault="004E6661"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4E6661" w:rsidRPr="00AE69CD" w:rsidRDefault="004E6661"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4.2.3. Проверки могут быть плановыми и внеплановыми.</w:t>
      </w:r>
    </w:p>
    <w:p w:rsidR="004E6661" w:rsidRPr="00AE69CD" w:rsidRDefault="004E6661"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4.2.4. Плановые проверки осуществляются на основании распоряжений администрации</w:t>
      </w:r>
      <w:r w:rsidR="007B32FB" w:rsidRPr="00AE69CD">
        <w:rPr>
          <w:rFonts w:ascii="Times New Roman" w:hAnsi="Times New Roman"/>
          <w:sz w:val="24"/>
          <w:szCs w:val="24"/>
        </w:rPr>
        <w:t xml:space="preserve"> </w:t>
      </w:r>
      <w:r w:rsidR="009A28CF" w:rsidRPr="00AE69CD">
        <w:rPr>
          <w:rFonts w:ascii="Times New Roman" w:hAnsi="Times New Roman"/>
          <w:sz w:val="24"/>
          <w:szCs w:val="24"/>
        </w:rPr>
        <w:t>Нагорского</w:t>
      </w:r>
      <w:r w:rsidR="007B32FB" w:rsidRPr="00AE69CD">
        <w:rPr>
          <w:rFonts w:ascii="Times New Roman" w:hAnsi="Times New Roman"/>
          <w:sz w:val="24"/>
          <w:szCs w:val="24"/>
        </w:rPr>
        <w:t xml:space="preserve"> </w:t>
      </w:r>
      <w:r w:rsidR="00550688" w:rsidRPr="00AE69CD">
        <w:rPr>
          <w:rFonts w:ascii="Times New Roman" w:hAnsi="Times New Roman"/>
          <w:sz w:val="24"/>
          <w:szCs w:val="24"/>
        </w:rPr>
        <w:t>городского поселения</w:t>
      </w:r>
      <w:r w:rsidRPr="00AE69CD">
        <w:rPr>
          <w:rFonts w:ascii="Times New Roman" w:hAnsi="Times New Roman"/>
          <w:sz w:val="24"/>
          <w:szCs w:val="24"/>
        </w:rPr>
        <w:t>. При плановых проверках рассматриваются все вопросы, связанные с предоставлением муниципальной услуги.</w:t>
      </w:r>
    </w:p>
    <w:p w:rsidR="004E6661" w:rsidRPr="00AE69CD" w:rsidRDefault="004E6661"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4E6661" w:rsidRPr="00AE69CD" w:rsidRDefault="004E6661"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4.2.6. Для проведения проверки создается комиссия, в состав которой включаются муниципальные служащие администрации.</w:t>
      </w:r>
    </w:p>
    <w:p w:rsidR="004E6661" w:rsidRPr="00AE69CD" w:rsidRDefault="004E6661"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4.2.7. Проверка осуществляется на основании распоряжения администрации</w:t>
      </w:r>
      <w:r w:rsidR="00D15FDA" w:rsidRPr="00AE69CD">
        <w:rPr>
          <w:rFonts w:ascii="Times New Roman" w:hAnsi="Times New Roman"/>
          <w:sz w:val="24"/>
          <w:szCs w:val="24"/>
        </w:rPr>
        <w:t xml:space="preserve"> </w:t>
      </w:r>
      <w:r w:rsidR="000E016D" w:rsidRPr="00AE69CD">
        <w:rPr>
          <w:rFonts w:ascii="Times New Roman" w:hAnsi="Times New Roman"/>
          <w:sz w:val="24"/>
          <w:szCs w:val="24"/>
        </w:rPr>
        <w:t>Нагорского городского поселения</w:t>
      </w:r>
      <w:r w:rsidRPr="00AE69CD">
        <w:rPr>
          <w:rFonts w:ascii="Times New Roman" w:hAnsi="Times New Roman"/>
          <w:sz w:val="24"/>
          <w:szCs w:val="24"/>
        </w:rPr>
        <w:t>.</w:t>
      </w:r>
    </w:p>
    <w:p w:rsidR="004E6661" w:rsidRPr="00AE69CD" w:rsidRDefault="004E6661"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4355F0" w:rsidRPr="00AE69CD">
        <w:rPr>
          <w:rFonts w:ascii="Times New Roman" w:hAnsi="Times New Roman"/>
          <w:sz w:val="24"/>
          <w:szCs w:val="24"/>
        </w:rPr>
        <w:t>района</w:t>
      </w:r>
      <w:r w:rsidRPr="00AE69CD">
        <w:rPr>
          <w:rFonts w:ascii="Times New Roman" w:hAnsi="Times New Roman"/>
          <w:sz w:val="24"/>
          <w:szCs w:val="24"/>
        </w:rPr>
        <w:t xml:space="preserve"> (лицо, исполняющее обязанности главы </w:t>
      </w:r>
      <w:r w:rsidR="004355F0" w:rsidRPr="00AE69CD">
        <w:rPr>
          <w:rFonts w:ascii="Times New Roman" w:hAnsi="Times New Roman"/>
          <w:sz w:val="24"/>
          <w:szCs w:val="24"/>
        </w:rPr>
        <w:t>района</w:t>
      </w:r>
      <w:r w:rsidRPr="00AE69CD">
        <w:rPr>
          <w:rFonts w:ascii="Times New Roman" w:hAnsi="Times New Roman"/>
          <w:sz w:val="24"/>
          <w:szCs w:val="24"/>
        </w:rPr>
        <w:t>).</w:t>
      </w:r>
    </w:p>
    <w:p w:rsidR="004E6661" w:rsidRPr="00AE69CD" w:rsidRDefault="004E6661" w:rsidP="00DC4B4B">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4E6661" w:rsidRPr="00AE69CD" w:rsidRDefault="004E6661" w:rsidP="007E26DB">
      <w:pPr>
        <w:pStyle w:val="2"/>
        <w:numPr>
          <w:ilvl w:val="0"/>
          <w:numId w:val="0"/>
        </w:numPr>
        <w:spacing w:before="0" w:after="0"/>
        <w:ind w:firstLine="720"/>
      </w:pPr>
      <w:r w:rsidRPr="00AE69CD">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E6661" w:rsidRPr="00AE69CD" w:rsidRDefault="004E6661" w:rsidP="00DC4B4B">
      <w:pPr>
        <w:spacing w:after="0" w:line="240" w:lineRule="auto"/>
        <w:ind w:firstLine="720"/>
        <w:jc w:val="both"/>
        <w:rPr>
          <w:rFonts w:ascii="Times New Roman" w:hAnsi="Times New Roman"/>
          <w:sz w:val="24"/>
          <w:szCs w:val="24"/>
        </w:rPr>
      </w:pPr>
      <w:r w:rsidRPr="00AE69CD">
        <w:rPr>
          <w:rFonts w:ascii="Times New Roman" w:hAnsi="Times New Roman"/>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4E6661" w:rsidRPr="00AE69CD" w:rsidRDefault="004E6661" w:rsidP="00DC4B4B">
      <w:pPr>
        <w:spacing w:after="0" w:line="240" w:lineRule="auto"/>
        <w:ind w:firstLine="720"/>
        <w:jc w:val="both"/>
        <w:rPr>
          <w:rFonts w:ascii="Times New Roman" w:hAnsi="Times New Roman"/>
          <w:sz w:val="24"/>
          <w:szCs w:val="24"/>
        </w:rPr>
      </w:pPr>
      <w:r w:rsidRPr="00AE69CD">
        <w:rPr>
          <w:rFonts w:ascii="Times New Roman" w:hAnsi="Times New Roman"/>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4E6661" w:rsidRPr="00AE69CD" w:rsidRDefault="004E6661" w:rsidP="00DC4B4B">
      <w:pPr>
        <w:spacing w:after="0" w:line="240" w:lineRule="auto"/>
        <w:ind w:firstLine="720"/>
        <w:jc w:val="both"/>
        <w:rPr>
          <w:rFonts w:ascii="Times New Roman" w:hAnsi="Times New Roman"/>
          <w:sz w:val="24"/>
          <w:szCs w:val="24"/>
        </w:rPr>
      </w:pPr>
      <w:r w:rsidRPr="00AE69CD">
        <w:rPr>
          <w:rFonts w:ascii="Times New Roman" w:hAnsi="Times New Roman"/>
          <w:sz w:val="24"/>
          <w:szCs w:val="24"/>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4E6661" w:rsidRPr="00AE69CD" w:rsidRDefault="004E6661" w:rsidP="007E26DB">
      <w:pPr>
        <w:pStyle w:val="2"/>
        <w:numPr>
          <w:ilvl w:val="0"/>
          <w:numId w:val="0"/>
        </w:numPr>
        <w:spacing w:before="0" w:after="0"/>
        <w:ind w:firstLine="720"/>
      </w:pPr>
      <w:r w:rsidRPr="00AE69CD">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E6661" w:rsidRPr="00AE69CD" w:rsidRDefault="004E6661" w:rsidP="00DC4B4B">
      <w:pPr>
        <w:spacing w:after="0" w:line="240" w:lineRule="auto"/>
        <w:ind w:firstLine="720"/>
        <w:jc w:val="both"/>
        <w:rPr>
          <w:rFonts w:ascii="Times New Roman" w:hAnsi="Times New Roman"/>
          <w:sz w:val="24"/>
          <w:szCs w:val="24"/>
        </w:rPr>
      </w:pPr>
      <w:r w:rsidRPr="00AE69CD">
        <w:rPr>
          <w:rFonts w:ascii="Times New Roman" w:hAnsi="Times New Roman"/>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4E6661" w:rsidRPr="00AE69CD" w:rsidRDefault="004E6661" w:rsidP="00DC4B4B">
      <w:pPr>
        <w:spacing w:after="0" w:line="240" w:lineRule="auto"/>
        <w:ind w:firstLine="720"/>
        <w:jc w:val="both"/>
        <w:rPr>
          <w:rFonts w:ascii="Times New Roman" w:hAnsi="Times New Roman"/>
          <w:b/>
          <w:sz w:val="24"/>
          <w:szCs w:val="24"/>
        </w:rPr>
      </w:pPr>
      <w:r w:rsidRPr="00AE69CD">
        <w:rPr>
          <w:rFonts w:ascii="Times New Roman" w:hAnsi="Times New Roman"/>
          <w:sz w:val="24"/>
          <w:szCs w:val="24"/>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0C1858" w:rsidRPr="00AE69CD" w:rsidRDefault="000C1858" w:rsidP="00DC4B4B">
      <w:pPr>
        <w:spacing w:after="0" w:line="240" w:lineRule="auto"/>
        <w:ind w:firstLine="709"/>
        <w:jc w:val="both"/>
        <w:rPr>
          <w:rFonts w:ascii="Times New Roman" w:hAnsi="Times New Roman"/>
          <w:b/>
          <w:bCs/>
          <w:sz w:val="24"/>
          <w:szCs w:val="24"/>
        </w:rPr>
      </w:pPr>
    </w:p>
    <w:p w:rsidR="00946875" w:rsidRPr="00AE69CD" w:rsidRDefault="00946875" w:rsidP="000C1858">
      <w:pPr>
        <w:spacing w:after="0" w:line="240" w:lineRule="auto"/>
        <w:ind w:firstLine="709"/>
        <w:jc w:val="center"/>
        <w:rPr>
          <w:rFonts w:ascii="Times New Roman" w:hAnsi="Times New Roman"/>
          <w:b/>
          <w:sz w:val="24"/>
          <w:szCs w:val="24"/>
        </w:rPr>
      </w:pPr>
      <w:r w:rsidRPr="00AE69CD">
        <w:rPr>
          <w:rFonts w:ascii="Times New Roman" w:hAnsi="Times New Roman"/>
          <w:b/>
          <w:bCs/>
          <w:sz w:val="24"/>
          <w:szCs w:val="24"/>
        </w:rPr>
        <w:t xml:space="preserve">5. </w:t>
      </w:r>
      <w:r w:rsidRPr="00AE69CD">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3E2D" w:rsidRPr="00AE69CD" w:rsidRDefault="00893E2D" w:rsidP="00893E2D">
      <w:pPr>
        <w:autoSpaceDE w:val="0"/>
        <w:adjustRightInd w:val="0"/>
        <w:spacing w:after="0" w:line="240" w:lineRule="auto"/>
        <w:ind w:firstLine="709"/>
        <w:jc w:val="both"/>
        <w:outlineLvl w:val="0"/>
        <w:rPr>
          <w:rFonts w:ascii="Times New Roman" w:hAnsi="Times New Roman"/>
          <w:sz w:val="24"/>
          <w:szCs w:val="24"/>
        </w:rPr>
      </w:pPr>
      <w:r w:rsidRPr="00AE69CD">
        <w:rPr>
          <w:rFonts w:ascii="Times New Roman" w:hAnsi="Times New Roman"/>
          <w:sz w:val="24"/>
          <w:szCs w:val="24"/>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893E2D" w:rsidRPr="00AE69CD" w:rsidRDefault="00893E2D" w:rsidP="00893E2D">
      <w:pPr>
        <w:pStyle w:val="2"/>
        <w:numPr>
          <w:ilvl w:val="0"/>
          <w:numId w:val="0"/>
        </w:numPr>
        <w:spacing w:before="0" w:after="0"/>
        <w:ind w:firstLine="720"/>
        <w:rPr>
          <w:lang w:eastAsia="ru-RU"/>
        </w:rPr>
      </w:pPr>
      <w:r w:rsidRPr="00AE69CD">
        <w:rPr>
          <w:lang w:eastAsia="ru-RU"/>
        </w:rPr>
        <w:t>5.2. Предмет жалобы</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Заявитель может обратиться с жалобой, в том числе в следующих случаях:</w:t>
      </w:r>
    </w:p>
    <w:p w:rsidR="00893E2D" w:rsidRPr="00AE69CD" w:rsidRDefault="00893E2D" w:rsidP="00893E2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 xml:space="preserve">1) нарушение срока регистрации запроса о предоставлении муниципальной услуги, запроса, указанного в </w:t>
      </w:r>
      <w:hyperlink r:id="rId16" w:history="1">
        <w:r w:rsidRPr="00AE69CD">
          <w:rPr>
            <w:rFonts w:ascii="Times New Roman" w:eastAsia="Times New Roman" w:hAnsi="Times New Roman"/>
            <w:sz w:val="24"/>
            <w:szCs w:val="24"/>
            <w:lang w:eastAsia="ru-RU"/>
          </w:rPr>
          <w:t>статье 15.1</w:t>
        </w:r>
      </w:hyperlink>
      <w:r w:rsidRPr="00AE69CD">
        <w:rPr>
          <w:rFonts w:ascii="Times New Roman" w:eastAsia="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893E2D" w:rsidRPr="00AE69CD" w:rsidRDefault="00893E2D" w:rsidP="00893E2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AE69CD">
          <w:rPr>
            <w:rFonts w:ascii="Times New Roman" w:eastAsia="Times New Roman" w:hAnsi="Times New Roman"/>
            <w:sz w:val="24"/>
            <w:szCs w:val="24"/>
            <w:lang w:eastAsia="ru-RU"/>
          </w:rPr>
          <w:t>частью 1.3 статьи 16</w:t>
        </w:r>
      </w:hyperlink>
      <w:r w:rsidRPr="00AE69CD">
        <w:rPr>
          <w:rFonts w:ascii="Times New Roman" w:eastAsia="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893E2D" w:rsidRPr="00AE69CD" w:rsidRDefault="00893E2D" w:rsidP="00893E2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93E2D" w:rsidRPr="00AE69CD" w:rsidRDefault="00893E2D" w:rsidP="00893E2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93E2D" w:rsidRPr="00AE69CD" w:rsidRDefault="00893E2D" w:rsidP="00893E2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AE69CD">
          <w:rPr>
            <w:rFonts w:ascii="Times New Roman" w:eastAsia="Times New Roman" w:hAnsi="Times New Roman"/>
            <w:sz w:val="24"/>
            <w:szCs w:val="24"/>
            <w:lang w:eastAsia="ru-RU"/>
          </w:rPr>
          <w:t>частью 1.3 статьи 16</w:t>
        </w:r>
      </w:hyperlink>
      <w:r w:rsidRPr="00AE69CD">
        <w:rPr>
          <w:rFonts w:ascii="Times New Roman" w:eastAsia="Times New Roman" w:hAnsi="Times New Roman"/>
          <w:sz w:val="24"/>
          <w:szCs w:val="24"/>
          <w:lang w:eastAsia="ru-RU"/>
        </w:rPr>
        <w:t xml:space="preserve"> </w:t>
      </w:r>
      <w:r w:rsidRPr="00AE69CD">
        <w:rPr>
          <w:rFonts w:ascii="Times New Roman" w:eastAsia="Times New Roman" w:hAnsi="Times New Roman"/>
          <w:sz w:val="24"/>
          <w:szCs w:val="24"/>
          <w:lang w:eastAsia="ru-RU"/>
        </w:rPr>
        <w:lastRenderedPageBreak/>
        <w:t>Федерального закона от 27.07.2010 № 210-ФЗ «Об организации предоставления государственных и муниципальных услуг»;</w:t>
      </w:r>
    </w:p>
    <w:p w:rsidR="00893E2D" w:rsidRPr="00AE69CD" w:rsidRDefault="00893E2D" w:rsidP="00893E2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3E2D" w:rsidRPr="00AE69CD" w:rsidRDefault="00893E2D" w:rsidP="00893E2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AE69CD">
          <w:rPr>
            <w:rFonts w:ascii="Times New Roman" w:eastAsia="Times New Roman" w:hAnsi="Times New Roman"/>
            <w:sz w:val="24"/>
            <w:szCs w:val="24"/>
            <w:lang w:eastAsia="ru-RU"/>
          </w:rPr>
          <w:t>частью 1.1 статьи 16</w:t>
        </w:r>
      </w:hyperlink>
      <w:r w:rsidRPr="00AE69CD">
        <w:rPr>
          <w:rFonts w:ascii="Times New Roman" w:eastAsia="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AE69CD">
          <w:rPr>
            <w:rFonts w:ascii="Times New Roman" w:eastAsia="Times New Roman" w:hAnsi="Times New Roman"/>
            <w:sz w:val="24"/>
            <w:szCs w:val="24"/>
            <w:lang w:eastAsia="ru-RU"/>
          </w:rPr>
          <w:t>частью 1.3 статьи 16</w:t>
        </w:r>
      </w:hyperlink>
      <w:r w:rsidRPr="00AE69CD">
        <w:rPr>
          <w:rFonts w:ascii="Times New Roman" w:eastAsia="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893E2D" w:rsidRPr="00AE69CD" w:rsidRDefault="00893E2D" w:rsidP="00893E2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893E2D" w:rsidRPr="00AE69CD" w:rsidRDefault="00893E2D" w:rsidP="00893E2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AE69CD">
          <w:rPr>
            <w:rFonts w:ascii="Times New Roman" w:eastAsia="Times New Roman" w:hAnsi="Times New Roman"/>
            <w:sz w:val="24"/>
            <w:szCs w:val="24"/>
            <w:lang w:eastAsia="ru-RU"/>
          </w:rPr>
          <w:t>частью 1.3 статьи 16</w:t>
        </w:r>
      </w:hyperlink>
      <w:r w:rsidRPr="00AE69CD">
        <w:rPr>
          <w:rFonts w:ascii="Times New Roman" w:eastAsia="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893E2D" w:rsidRPr="00AE69CD" w:rsidRDefault="00893E2D" w:rsidP="00893E2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AE69CD">
          <w:rPr>
            <w:rFonts w:ascii="Times New Roman" w:eastAsia="Times New Roman" w:hAnsi="Times New Roman"/>
            <w:sz w:val="24"/>
            <w:szCs w:val="24"/>
            <w:lang w:eastAsia="ru-RU"/>
          </w:rPr>
          <w:t>пунктом 4 части 1 статьи 7</w:t>
        </w:r>
      </w:hyperlink>
      <w:r w:rsidRPr="00AE69CD">
        <w:rPr>
          <w:rFonts w:ascii="Times New Roman" w:eastAsia="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AE69CD">
          <w:rPr>
            <w:rFonts w:ascii="Times New Roman" w:eastAsia="Times New Roman" w:hAnsi="Times New Roman"/>
            <w:sz w:val="24"/>
            <w:szCs w:val="24"/>
            <w:lang w:eastAsia="ru-RU"/>
          </w:rPr>
          <w:t>частью 1.3 статьи 16</w:t>
        </w:r>
      </w:hyperlink>
      <w:r w:rsidRPr="00AE69CD">
        <w:rPr>
          <w:rFonts w:ascii="Times New Roman" w:eastAsia="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893E2D" w:rsidRPr="00AE69CD" w:rsidRDefault="00893E2D" w:rsidP="00893E2D">
      <w:pPr>
        <w:pStyle w:val="2"/>
        <w:numPr>
          <w:ilvl w:val="0"/>
          <w:numId w:val="0"/>
        </w:numPr>
        <w:spacing w:before="0" w:after="0"/>
        <w:ind w:firstLine="720"/>
        <w:rPr>
          <w:lang w:eastAsia="ru-RU"/>
        </w:rPr>
      </w:pPr>
      <w:r w:rsidRPr="00AE69CD">
        <w:rPr>
          <w:lang w:eastAsia="ru-RU"/>
        </w:rPr>
        <w:t>5.3. Органы государственной власти, организации, должностные лица, которым может быть направлена жалоба</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Жалоба подается в письменной форме на бумажном носителе, в том числе при личном приёме заявителя, в электронной форме в администрацию района, отраслевые и структурные подразделения администрации района,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893E2D" w:rsidRPr="00AE69CD" w:rsidRDefault="00893E2D" w:rsidP="00893E2D">
      <w:pPr>
        <w:pStyle w:val="2"/>
        <w:numPr>
          <w:ilvl w:val="0"/>
          <w:numId w:val="0"/>
        </w:numPr>
        <w:spacing w:before="0" w:after="0"/>
        <w:ind w:firstLine="720"/>
        <w:rPr>
          <w:lang w:eastAsia="ru-RU"/>
        </w:rPr>
      </w:pPr>
      <w:r w:rsidRPr="00AE69CD">
        <w:rPr>
          <w:lang w:eastAsia="ru-RU"/>
        </w:rPr>
        <w:lastRenderedPageBreak/>
        <w:t>5.4. Порядок подачи и рассмотрения жалобы</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w:t>
      </w:r>
      <w:r w:rsidR="007B3A48" w:rsidRPr="00AE69CD">
        <w:rPr>
          <w:rFonts w:ascii="Times New Roman" w:hAnsi="Times New Roman"/>
          <w:sz w:val="24"/>
          <w:szCs w:val="24"/>
          <w:lang w:eastAsia="ru-RU"/>
        </w:rPr>
        <w:t xml:space="preserve">ез многофункциональный центр, с </w:t>
      </w:r>
      <w:r w:rsidRPr="00AE69CD">
        <w:rPr>
          <w:rFonts w:ascii="Times New Roman" w:hAnsi="Times New Roman"/>
          <w:sz w:val="24"/>
          <w:szCs w:val="24"/>
          <w:lang w:eastAsia="ru-RU"/>
        </w:rPr>
        <w:t>использованием сети «Интернет», официального сайта органа, предоставляющего муниципальную услугу, в сети «Интернет», Единого портала</w:t>
      </w:r>
      <w:r w:rsidRPr="00AE69CD">
        <w:rPr>
          <w:rFonts w:ascii="Times New Roman" w:hAnsi="Times New Roman"/>
          <w:sz w:val="24"/>
          <w:szCs w:val="24"/>
        </w:rPr>
        <w:t xml:space="preserve"> государственных и муниципальных услуг (функций)</w:t>
      </w:r>
      <w:r w:rsidRPr="00AE69CD">
        <w:rPr>
          <w:rFonts w:ascii="Times New Roman" w:hAnsi="Times New Roman"/>
          <w:sz w:val="24"/>
          <w:szCs w:val="24"/>
          <w:lang w:eastAsia="ru-RU"/>
        </w:rPr>
        <w:t>, Портала Кировской области, а также может быть подана при личном приёме заявителя.</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5.4.3. Жалоба должна содержать:</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AE69CD">
        <w:rPr>
          <w:rFonts w:ascii="Times New Roman" w:hAnsi="Times New Roman"/>
          <w:sz w:val="24"/>
          <w:szCs w:val="24"/>
          <w:lang w:eastAsia="ru-RU"/>
        </w:rPr>
        <w:lastRenderedPageBreak/>
        <w:t>работника многофункционального центра, организаций, предусмотренных частью 1.1 статьи 16 Федерального закона № 210-ФЗ, их работников;</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 xml:space="preserve">Время приёма жалоб должно совпадать со временем предоставления муниципальных услуг. </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оформленная в соответствии с законодательством Российской Федерации доверенность (для физических лиц);</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 xml:space="preserve">В электронном виде жалоба может быть подана заявителем посредством: </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893E2D" w:rsidRPr="00AE69CD" w:rsidRDefault="00893E2D" w:rsidP="00893E2D">
      <w:pPr>
        <w:spacing w:after="0" w:line="240" w:lineRule="auto"/>
        <w:ind w:firstLine="720"/>
        <w:jc w:val="both"/>
        <w:rPr>
          <w:rFonts w:ascii="Times New Roman" w:hAnsi="Times New Roman"/>
          <w:sz w:val="24"/>
          <w:szCs w:val="24"/>
        </w:rPr>
      </w:pPr>
      <w:r w:rsidRPr="00AE69CD">
        <w:rPr>
          <w:rFonts w:ascii="Times New Roman" w:hAnsi="Times New Roman"/>
          <w:sz w:val="24"/>
          <w:szCs w:val="24"/>
          <w:lang w:eastAsia="ru-RU"/>
        </w:rPr>
        <w:t xml:space="preserve">Единого портала </w:t>
      </w:r>
      <w:r w:rsidRPr="00AE69CD">
        <w:rPr>
          <w:rFonts w:ascii="Times New Roman" w:hAnsi="Times New Roman"/>
          <w:sz w:val="24"/>
          <w:szCs w:val="24"/>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Портала Кировской области.</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lastRenderedPageBreak/>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93E2D" w:rsidRPr="00AE69CD" w:rsidRDefault="00893E2D" w:rsidP="00893E2D">
      <w:pPr>
        <w:pStyle w:val="2"/>
        <w:numPr>
          <w:ilvl w:val="0"/>
          <w:numId w:val="0"/>
        </w:numPr>
        <w:tabs>
          <w:tab w:val="left" w:pos="720"/>
        </w:tabs>
        <w:spacing w:before="0" w:after="0"/>
        <w:ind w:firstLine="720"/>
        <w:rPr>
          <w:lang w:eastAsia="ru-RU"/>
        </w:rPr>
      </w:pPr>
      <w:r w:rsidRPr="00AE69CD">
        <w:rPr>
          <w:lang w:eastAsia="ru-RU"/>
        </w:rPr>
        <w:t>5.5. Сроки рассмотрения жалобы</w:t>
      </w:r>
    </w:p>
    <w:p w:rsidR="00893E2D" w:rsidRPr="00AE69CD" w:rsidRDefault="00893E2D" w:rsidP="00893E2D">
      <w:pPr>
        <w:tabs>
          <w:tab w:val="left" w:pos="720"/>
        </w:tabs>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многофункционального центра, его должностного лица, работника организаций, предусмотренных частью 1.1 статьи 16 Федерального закона № 210-ФЗ,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w:t>
      </w:r>
    </w:p>
    <w:p w:rsidR="00893E2D" w:rsidRPr="00AE69CD" w:rsidRDefault="00893E2D" w:rsidP="00893E2D">
      <w:pPr>
        <w:pStyle w:val="2"/>
        <w:numPr>
          <w:ilvl w:val="0"/>
          <w:numId w:val="0"/>
        </w:numPr>
        <w:spacing w:before="0" w:after="0"/>
        <w:ind w:firstLine="720"/>
        <w:rPr>
          <w:lang w:eastAsia="ru-RU"/>
        </w:rPr>
      </w:pPr>
      <w:r w:rsidRPr="00AE69CD">
        <w:rPr>
          <w:lang w:eastAsia="ru-RU"/>
        </w:rPr>
        <w:t>5.6. Результат рассмотрения жалобы</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5.6.1. По результатам рассмотрения жалобы принимается одно из следующих решений:</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в удовлетворении жалобы отказывается.</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5.6.3. В ответе по результатам рассмотрения жалобы указываются:</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фамилия, имя, отчество (последнее – при наличии) или наименование заявителя;</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принятое по жалобе решение;</w:t>
      </w:r>
    </w:p>
    <w:p w:rsidR="00893E2D" w:rsidRPr="00AE69CD" w:rsidRDefault="00893E2D" w:rsidP="00893E2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информация о порядке обжалования принятого решения.</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 xml:space="preserve">5.6.4. В случае признания жалобы подлежащей удовлетворению, в ответе заявителю помимо сведений, указанных в п. 5.6.3 настоящего административного регламента, дополнительно </w:t>
      </w:r>
      <w:r w:rsidRPr="00AE69CD">
        <w:rPr>
          <w:rFonts w:ascii="Times New Roman" w:eastAsia="Times New Roman" w:hAnsi="Times New Roman"/>
          <w:sz w:val="24"/>
          <w:szCs w:val="24"/>
          <w:lang w:eastAsia="ru-RU"/>
        </w:rPr>
        <w:t xml:space="preserve">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history="1">
        <w:r w:rsidRPr="00AE69CD">
          <w:rPr>
            <w:rFonts w:ascii="Times New Roman" w:eastAsia="Times New Roman" w:hAnsi="Times New Roman"/>
            <w:sz w:val="24"/>
            <w:szCs w:val="24"/>
            <w:lang w:eastAsia="ru-RU"/>
          </w:rPr>
          <w:t>частью 1.1 статьи 16</w:t>
        </w:r>
      </w:hyperlink>
      <w:r w:rsidRPr="00AE69CD">
        <w:rPr>
          <w:rFonts w:ascii="Times New Roman" w:eastAsia="Times New Roman" w:hAnsi="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Pr="00AE69CD">
        <w:rPr>
          <w:rFonts w:ascii="Times New Roman" w:eastAsia="Times New Roman" w:hAnsi="Times New Roman"/>
          <w:sz w:val="24"/>
          <w:szCs w:val="24"/>
          <w:lang w:eastAsia="ru-RU"/>
        </w:rPr>
        <w:lastRenderedPageBreak/>
        <w:t xml:space="preserve">муниципальной услуги, а также </w:t>
      </w:r>
      <w:r w:rsidRPr="00AE69CD">
        <w:rPr>
          <w:rFonts w:ascii="Times New Roman" w:hAnsi="Times New Roman"/>
          <w:sz w:val="24"/>
          <w:szCs w:val="24"/>
          <w:lang w:eastAsia="ru-RU"/>
        </w:rPr>
        <w:t>сроки устранения выявленных нарушений, в том числе срок предоставления результата муниципальной услуги.</w:t>
      </w:r>
    </w:p>
    <w:p w:rsidR="00893E2D" w:rsidRPr="00AE69CD" w:rsidRDefault="00893E2D" w:rsidP="00893E2D">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E69CD">
        <w:rPr>
          <w:rFonts w:ascii="Times New Roman" w:eastAsia="Times New Roman" w:hAnsi="Times New Roman"/>
          <w:sz w:val="24"/>
          <w:szCs w:val="24"/>
          <w:lang w:eastAsia="ru-RU"/>
        </w:rPr>
        <w:t>5.6.5. В случае признания жалобы не подлежащей удовлетворению, в ответе заявителю, помимо сведений, указанных в пункте 5.6.3 настоящего административного регламента, даются аргументированные разъяснения о причинах принятого решения.</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5.6.6.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5.6.8.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5.6.9.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93E2D" w:rsidRPr="00AE69CD" w:rsidRDefault="00893E2D" w:rsidP="00893E2D">
      <w:pPr>
        <w:pStyle w:val="2"/>
        <w:numPr>
          <w:ilvl w:val="0"/>
          <w:numId w:val="0"/>
        </w:numPr>
        <w:spacing w:before="0" w:after="0"/>
        <w:ind w:firstLine="720"/>
        <w:rPr>
          <w:lang w:eastAsia="ru-RU"/>
        </w:rPr>
      </w:pPr>
      <w:r w:rsidRPr="00AE69CD">
        <w:rPr>
          <w:lang w:eastAsia="ru-RU"/>
        </w:rPr>
        <w:t>5.7. Порядок информирования заявителя о результатах рассмотрения жалобы</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893E2D" w:rsidRPr="00AE69CD" w:rsidRDefault="00893E2D" w:rsidP="00893E2D">
      <w:pPr>
        <w:pStyle w:val="2"/>
        <w:numPr>
          <w:ilvl w:val="0"/>
          <w:numId w:val="0"/>
        </w:numPr>
        <w:spacing w:before="0" w:after="0"/>
        <w:ind w:firstLine="720"/>
        <w:rPr>
          <w:lang w:eastAsia="ru-RU"/>
        </w:rPr>
      </w:pPr>
      <w:r w:rsidRPr="00AE69CD">
        <w:rPr>
          <w:lang w:eastAsia="ru-RU"/>
        </w:rPr>
        <w:t>5.8. Порядок обжалования решения по жалобе</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Заявитель вправе обжаловать принятое по жалобе решение вышестоящему органу (при его наличии) или в судебном порядке в</w:t>
      </w:r>
      <w:r w:rsidRPr="00AE69CD">
        <w:rPr>
          <w:rFonts w:ascii="Times New Roman" w:hAnsi="Times New Roman"/>
          <w:sz w:val="24"/>
          <w:szCs w:val="24"/>
          <w:lang w:val="en-US" w:eastAsia="ru-RU"/>
        </w:rPr>
        <w:t> </w:t>
      </w:r>
      <w:r w:rsidRPr="00AE69CD">
        <w:rPr>
          <w:rFonts w:ascii="Times New Roman" w:hAnsi="Times New Roman"/>
          <w:sz w:val="24"/>
          <w:szCs w:val="24"/>
          <w:lang w:eastAsia="ru-RU"/>
        </w:rPr>
        <w:t>соответствии с законодательством Российской Федерации.</w:t>
      </w:r>
    </w:p>
    <w:p w:rsidR="00893E2D" w:rsidRPr="00AE69CD" w:rsidRDefault="00893E2D" w:rsidP="00893E2D">
      <w:pPr>
        <w:spacing w:after="0" w:line="240" w:lineRule="auto"/>
        <w:ind w:firstLine="720"/>
        <w:jc w:val="both"/>
        <w:rPr>
          <w:rFonts w:ascii="Times New Roman" w:hAnsi="Times New Roman"/>
          <w:sz w:val="24"/>
          <w:szCs w:val="24"/>
          <w:lang w:eastAsia="ru-RU"/>
        </w:rPr>
      </w:pPr>
      <w:r w:rsidRPr="00AE69CD">
        <w:rPr>
          <w:rFonts w:ascii="Times New Roman" w:hAnsi="Times New Roman"/>
          <w:sz w:val="24"/>
          <w:szCs w:val="24"/>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AE69CD">
        <w:rPr>
          <w:rFonts w:ascii="Times New Roman" w:hAnsi="Times New Roman"/>
          <w:sz w:val="24"/>
          <w:szCs w:val="24"/>
          <w:lang w:val="en-US" w:eastAsia="ru-RU"/>
        </w:rPr>
        <w:t> </w:t>
      </w:r>
      <w:r w:rsidRPr="00AE69CD">
        <w:rPr>
          <w:rFonts w:ascii="Times New Roman" w:hAnsi="Times New Roman"/>
          <w:sz w:val="24"/>
          <w:szCs w:val="24"/>
          <w:lang w:eastAsia="ru-RU"/>
        </w:rPr>
        <w:t>210</w:t>
      </w:r>
      <w:r w:rsidRPr="00AE69CD">
        <w:rPr>
          <w:rFonts w:ascii="Times New Roman" w:hAnsi="Times New Roman"/>
          <w:sz w:val="24"/>
          <w:szCs w:val="24"/>
          <w:lang w:eastAsia="ru-RU"/>
        </w:rPr>
        <w:noBreakHyphen/>
        <w:t>ФЗ «Об организации предоставления государственных и</w:t>
      </w:r>
      <w:r w:rsidRPr="00AE69CD">
        <w:rPr>
          <w:rFonts w:ascii="Times New Roman" w:hAnsi="Times New Roman"/>
          <w:sz w:val="24"/>
          <w:szCs w:val="24"/>
          <w:lang w:val="en-US" w:eastAsia="ru-RU"/>
        </w:rPr>
        <w:t> </w:t>
      </w:r>
      <w:r w:rsidRPr="00AE69CD">
        <w:rPr>
          <w:rFonts w:ascii="Times New Roman" w:hAnsi="Times New Roman"/>
          <w:sz w:val="24"/>
          <w:szCs w:val="24"/>
          <w:lang w:eastAsia="ru-RU"/>
        </w:rPr>
        <w:t xml:space="preserve">муниципальных услуг», а также их </w:t>
      </w:r>
      <w:r w:rsidRPr="00AE69CD">
        <w:rPr>
          <w:rFonts w:ascii="Times New Roman" w:hAnsi="Times New Roman"/>
          <w:sz w:val="24"/>
          <w:szCs w:val="24"/>
          <w:lang w:eastAsia="ru-RU"/>
        </w:rPr>
        <w:lastRenderedPageBreak/>
        <w:t xml:space="preserve">должностных лиц, муниципальных служащих, работников также размещена на Едином портале </w:t>
      </w:r>
      <w:r w:rsidRPr="00AE69CD">
        <w:rPr>
          <w:rFonts w:ascii="Times New Roman" w:hAnsi="Times New Roman"/>
          <w:sz w:val="24"/>
          <w:szCs w:val="24"/>
        </w:rPr>
        <w:t xml:space="preserve">государственных и муниципальных услуг (функций) </w:t>
      </w:r>
      <w:r w:rsidRPr="00AE69CD">
        <w:rPr>
          <w:rFonts w:ascii="Times New Roman" w:hAnsi="Times New Roman"/>
          <w:sz w:val="24"/>
          <w:szCs w:val="24"/>
          <w:lang w:eastAsia="ru-RU"/>
        </w:rPr>
        <w:t xml:space="preserve">и </w:t>
      </w:r>
      <w:r w:rsidRPr="00AE69CD">
        <w:rPr>
          <w:rFonts w:ascii="Times New Roman" w:hAnsi="Times New Roman"/>
          <w:sz w:val="24"/>
          <w:szCs w:val="24"/>
        </w:rPr>
        <w:t>Портале Кировской области</w:t>
      </w:r>
      <w:r w:rsidRPr="00AE69CD">
        <w:rPr>
          <w:rFonts w:ascii="Times New Roman" w:hAnsi="Times New Roman"/>
          <w:sz w:val="24"/>
          <w:szCs w:val="24"/>
          <w:lang w:eastAsia="ru-RU"/>
        </w:rPr>
        <w:t>.</w:t>
      </w:r>
    </w:p>
    <w:p w:rsidR="00893E2D" w:rsidRPr="00AE69CD" w:rsidRDefault="00893E2D" w:rsidP="00893E2D">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893E2D" w:rsidRPr="00AE69CD" w:rsidRDefault="00893E2D" w:rsidP="00893E2D">
      <w:pPr>
        <w:autoSpaceDE w:val="0"/>
        <w:autoSpaceDN w:val="0"/>
        <w:adjustRightInd w:val="0"/>
        <w:spacing w:after="0" w:line="240" w:lineRule="auto"/>
        <w:ind w:firstLine="720"/>
        <w:jc w:val="both"/>
        <w:rPr>
          <w:rFonts w:ascii="Times New Roman" w:hAnsi="Times New Roman"/>
          <w:sz w:val="24"/>
          <w:szCs w:val="24"/>
        </w:rPr>
      </w:pPr>
      <w:r w:rsidRPr="00AE69CD">
        <w:rPr>
          <w:rFonts w:ascii="Times New Roman" w:hAnsi="Times New Roman"/>
          <w:sz w:val="24"/>
          <w:szCs w:val="24"/>
        </w:rPr>
        <w:t>Информацию о порядке подачи и рассмотрения жалобы можно получить:</w:t>
      </w:r>
    </w:p>
    <w:p w:rsidR="00893E2D" w:rsidRPr="00AE69CD" w:rsidRDefault="00893E2D" w:rsidP="00893E2D">
      <w:pPr>
        <w:spacing w:after="0" w:line="240" w:lineRule="auto"/>
        <w:ind w:firstLine="720"/>
        <w:jc w:val="both"/>
        <w:rPr>
          <w:rFonts w:ascii="Times New Roman" w:hAnsi="Times New Roman"/>
          <w:sz w:val="24"/>
          <w:szCs w:val="24"/>
        </w:rPr>
      </w:pPr>
      <w:r w:rsidRPr="00AE69CD">
        <w:rPr>
          <w:rFonts w:ascii="Times New Roman" w:hAnsi="Times New Roman"/>
          <w:sz w:val="24"/>
          <w:szCs w:val="24"/>
        </w:rPr>
        <w:t xml:space="preserve">на официальном сайте </w:t>
      </w:r>
      <w:r w:rsidRPr="00AE69CD">
        <w:rPr>
          <w:rFonts w:ascii="Times New Roman" w:hAnsi="Times New Roman"/>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00346705" w:rsidRPr="00AE69CD">
        <w:rPr>
          <w:sz w:val="24"/>
          <w:szCs w:val="24"/>
        </w:rPr>
        <w:t xml:space="preserve"> </w:t>
      </w:r>
      <w:r w:rsidRPr="00AE69CD">
        <w:rPr>
          <w:rFonts w:ascii="Times New Roman" w:hAnsi="Times New Roman"/>
          <w:sz w:val="24"/>
          <w:szCs w:val="24"/>
        </w:rPr>
        <w:t>;</w:t>
      </w:r>
    </w:p>
    <w:p w:rsidR="00893E2D" w:rsidRPr="00AE69CD" w:rsidRDefault="00893E2D" w:rsidP="00893E2D">
      <w:pPr>
        <w:spacing w:after="0" w:line="240" w:lineRule="auto"/>
        <w:ind w:firstLine="720"/>
        <w:jc w:val="both"/>
        <w:rPr>
          <w:rFonts w:ascii="Times New Roman" w:hAnsi="Times New Roman"/>
          <w:sz w:val="24"/>
          <w:szCs w:val="24"/>
        </w:rPr>
      </w:pPr>
      <w:r w:rsidRPr="00AE69CD">
        <w:rPr>
          <w:rFonts w:ascii="Times New Roman" w:hAnsi="Times New Roman"/>
          <w:sz w:val="24"/>
          <w:szCs w:val="24"/>
        </w:rPr>
        <w:t>на Едином портале государственных и муниципальных услуг (функций);</w:t>
      </w:r>
    </w:p>
    <w:p w:rsidR="00893E2D" w:rsidRPr="00AE69CD" w:rsidRDefault="00893E2D" w:rsidP="00893E2D">
      <w:pPr>
        <w:spacing w:after="0" w:line="240" w:lineRule="auto"/>
        <w:ind w:firstLine="720"/>
        <w:jc w:val="both"/>
        <w:rPr>
          <w:rFonts w:ascii="Times New Roman" w:hAnsi="Times New Roman"/>
          <w:sz w:val="24"/>
          <w:szCs w:val="24"/>
        </w:rPr>
      </w:pPr>
      <w:r w:rsidRPr="00AE69CD">
        <w:rPr>
          <w:rFonts w:ascii="Times New Roman" w:hAnsi="Times New Roman"/>
          <w:sz w:val="24"/>
          <w:szCs w:val="24"/>
        </w:rPr>
        <w:t>на Портале Кировской области;</w:t>
      </w:r>
    </w:p>
    <w:p w:rsidR="00893E2D" w:rsidRPr="00AE69CD" w:rsidRDefault="00893E2D" w:rsidP="00893E2D">
      <w:pPr>
        <w:spacing w:after="0" w:line="240" w:lineRule="auto"/>
        <w:ind w:firstLine="720"/>
        <w:jc w:val="both"/>
        <w:rPr>
          <w:rFonts w:ascii="Times New Roman" w:hAnsi="Times New Roman"/>
          <w:sz w:val="24"/>
          <w:szCs w:val="24"/>
        </w:rPr>
      </w:pPr>
      <w:r w:rsidRPr="00AE69CD">
        <w:rPr>
          <w:rFonts w:ascii="Times New Roman" w:hAnsi="Times New Roman"/>
          <w:sz w:val="24"/>
          <w:szCs w:val="24"/>
        </w:rPr>
        <w:t>на информационных стендах в местах предоставления муниципальной услуги;</w:t>
      </w:r>
    </w:p>
    <w:p w:rsidR="00893E2D" w:rsidRPr="00AE69CD" w:rsidRDefault="00893E2D" w:rsidP="00893E2D">
      <w:pPr>
        <w:pStyle w:val="punct"/>
        <w:numPr>
          <w:ilvl w:val="0"/>
          <w:numId w:val="0"/>
        </w:numPr>
        <w:spacing w:line="240" w:lineRule="auto"/>
        <w:ind w:firstLine="720"/>
        <w:rPr>
          <w:sz w:val="24"/>
          <w:szCs w:val="24"/>
        </w:rPr>
      </w:pPr>
      <w:r w:rsidRPr="00AE69CD">
        <w:rPr>
          <w:sz w:val="24"/>
          <w:szCs w:val="24"/>
        </w:rPr>
        <w:t xml:space="preserve">при личном обращении заявителя в администрацию </w:t>
      </w:r>
      <w:r w:rsidR="00346705" w:rsidRPr="00AE69CD">
        <w:rPr>
          <w:sz w:val="24"/>
          <w:szCs w:val="24"/>
        </w:rPr>
        <w:t>Нагорского</w:t>
      </w:r>
      <w:r w:rsidRPr="00AE69CD">
        <w:rPr>
          <w:sz w:val="24"/>
          <w:szCs w:val="24"/>
        </w:rPr>
        <w:t xml:space="preserve"> </w:t>
      </w:r>
      <w:r w:rsidR="00550688" w:rsidRPr="00AE69CD">
        <w:rPr>
          <w:sz w:val="24"/>
          <w:szCs w:val="24"/>
        </w:rPr>
        <w:t xml:space="preserve">городского поселения </w:t>
      </w:r>
      <w:r w:rsidRPr="00AE69CD">
        <w:rPr>
          <w:sz w:val="24"/>
          <w:szCs w:val="24"/>
        </w:rPr>
        <w:t xml:space="preserve"> или многофункциональный центр;</w:t>
      </w:r>
    </w:p>
    <w:p w:rsidR="00893E2D" w:rsidRPr="00AE69CD" w:rsidRDefault="00893E2D" w:rsidP="00893E2D">
      <w:pPr>
        <w:pStyle w:val="punct"/>
        <w:numPr>
          <w:ilvl w:val="0"/>
          <w:numId w:val="0"/>
        </w:numPr>
        <w:spacing w:line="240" w:lineRule="auto"/>
        <w:ind w:firstLine="720"/>
        <w:rPr>
          <w:sz w:val="24"/>
          <w:szCs w:val="24"/>
        </w:rPr>
      </w:pPr>
      <w:r w:rsidRPr="00AE69CD">
        <w:rPr>
          <w:sz w:val="24"/>
          <w:szCs w:val="24"/>
        </w:rPr>
        <w:t>при обращении в письменной форме, в форме электронного документа;</w:t>
      </w:r>
    </w:p>
    <w:p w:rsidR="00893E2D" w:rsidRPr="00AE69CD" w:rsidRDefault="00893E2D" w:rsidP="00893E2D">
      <w:pPr>
        <w:pStyle w:val="punct"/>
        <w:numPr>
          <w:ilvl w:val="0"/>
          <w:numId w:val="0"/>
        </w:numPr>
        <w:spacing w:line="240" w:lineRule="auto"/>
        <w:ind w:firstLine="720"/>
        <w:rPr>
          <w:sz w:val="24"/>
          <w:szCs w:val="24"/>
        </w:rPr>
      </w:pPr>
      <w:r w:rsidRPr="00AE69CD">
        <w:rPr>
          <w:sz w:val="24"/>
          <w:szCs w:val="24"/>
        </w:rPr>
        <w:t>по телефону.</w:t>
      </w:r>
    </w:p>
    <w:p w:rsidR="005F4AC6" w:rsidRPr="00AE69CD" w:rsidRDefault="005F4AC6" w:rsidP="00946875">
      <w:pPr>
        <w:autoSpaceDE w:val="0"/>
        <w:spacing w:after="0" w:line="240" w:lineRule="auto"/>
        <w:ind w:firstLine="709"/>
        <w:jc w:val="center"/>
        <w:rPr>
          <w:rFonts w:ascii="Times New Roman" w:hAnsi="Times New Roman"/>
          <w:sz w:val="24"/>
          <w:szCs w:val="24"/>
        </w:rPr>
      </w:pPr>
    </w:p>
    <w:p w:rsidR="002C76DC" w:rsidRPr="00AE69CD" w:rsidRDefault="002C76DC" w:rsidP="00946875">
      <w:pPr>
        <w:autoSpaceDE w:val="0"/>
        <w:spacing w:after="0" w:line="240" w:lineRule="auto"/>
        <w:ind w:firstLine="709"/>
        <w:jc w:val="center"/>
        <w:rPr>
          <w:rFonts w:ascii="Times New Roman" w:hAnsi="Times New Roman"/>
          <w:sz w:val="24"/>
          <w:szCs w:val="24"/>
        </w:rPr>
      </w:pPr>
    </w:p>
    <w:p w:rsidR="00946875" w:rsidRPr="00AE69CD" w:rsidRDefault="00946875" w:rsidP="00946875">
      <w:pPr>
        <w:autoSpaceDE w:val="0"/>
        <w:spacing w:after="0" w:line="240" w:lineRule="auto"/>
        <w:ind w:firstLine="709"/>
        <w:jc w:val="center"/>
        <w:rPr>
          <w:rFonts w:ascii="Times New Roman" w:hAnsi="Times New Roman"/>
          <w:sz w:val="24"/>
          <w:szCs w:val="24"/>
        </w:rPr>
      </w:pPr>
      <w:r w:rsidRPr="00AE69CD">
        <w:rPr>
          <w:rFonts w:ascii="Times New Roman" w:hAnsi="Times New Roman"/>
          <w:sz w:val="24"/>
          <w:szCs w:val="24"/>
        </w:rPr>
        <w:t>_______________</w:t>
      </w:r>
    </w:p>
    <w:p w:rsidR="00F80504" w:rsidRPr="00AE69CD" w:rsidRDefault="008A5969" w:rsidP="006175DE">
      <w:pPr>
        <w:widowControl w:val="0"/>
        <w:autoSpaceDE w:val="0"/>
        <w:spacing w:after="0" w:line="240" w:lineRule="auto"/>
        <w:ind w:left="2880" w:firstLine="2160"/>
        <w:rPr>
          <w:sz w:val="24"/>
          <w:szCs w:val="24"/>
        </w:rPr>
      </w:pPr>
      <w:r w:rsidRPr="00AE69CD">
        <w:rPr>
          <w:sz w:val="24"/>
          <w:szCs w:val="24"/>
        </w:rPr>
        <w:br w:type="page"/>
      </w:r>
    </w:p>
    <w:p w:rsidR="006175DE" w:rsidRPr="00AE69CD" w:rsidRDefault="006175DE" w:rsidP="006175DE">
      <w:pPr>
        <w:widowControl w:val="0"/>
        <w:autoSpaceDE w:val="0"/>
        <w:spacing w:after="0" w:line="240" w:lineRule="auto"/>
        <w:ind w:left="2880" w:firstLine="2160"/>
        <w:rPr>
          <w:rFonts w:ascii="Times New Roman" w:hAnsi="Times New Roman"/>
          <w:kern w:val="28"/>
          <w:sz w:val="24"/>
          <w:szCs w:val="24"/>
        </w:rPr>
      </w:pPr>
      <w:r w:rsidRPr="00AE69CD">
        <w:rPr>
          <w:rFonts w:ascii="Times New Roman" w:hAnsi="Times New Roman"/>
          <w:kern w:val="28"/>
          <w:sz w:val="24"/>
          <w:szCs w:val="24"/>
        </w:rPr>
        <w:lastRenderedPageBreak/>
        <w:t>Приложение № 1</w:t>
      </w:r>
    </w:p>
    <w:p w:rsidR="00214E0F" w:rsidRPr="00AE69CD" w:rsidRDefault="006175DE" w:rsidP="006175DE">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r w:rsidRPr="00AE69CD">
        <w:rPr>
          <w:rFonts w:ascii="Times New Roman" w:eastAsia="Times New Roman" w:hAnsi="Times New Roman"/>
          <w:bCs/>
          <w:kern w:val="28"/>
          <w:sz w:val="24"/>
          <w:szCs w:val="24"/>
        </w:rPr>
        <w:t>к административному регламенту</w:t>
      </w:r>
    </w:p>
    <w:p w:rsidR="00421B9F" w:rsidRPr="00AE69CD" w:rsidRDefault="00421B9F" w:rsidP="006175DE">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C964B0" w:rsidRPr="00AE69CD" w:rsidRDefault="007B3A48" w:rsidP="00C964B0">
      <w:pPr>
        <w:pStyle w:val="ConsPlusTitle"/>
        <w:widowControl/>
        <w:ind w:left="5040"/>
        <w:rPr>
          <w:rFonts w:ascii="Times New Roman" w:hAnsi="Times New Roman" w:cs="Times New Roman"/>
          <w:b w:val="0"/>
          <w:sz w:val="24"/>
          <w:szCs w:val="24"/>
        </w:rPr>
      </w:pPr>
      <w:r w:rsidRPr="00AE69CD">
        <w:rPr>
          <w:rFonts w:ascii="Times New Roman" w:hAnsi="Times New Roman" w:cs="Times New Roman"/>
          <w:b w:val="0"/>
          <w:sz w:val="24"/>
          <w:szCs w:val="24"/>
        </w:rPr>
        <w:t xml:space="preserve">Главе </w:t>
      </w:r>
      <w:r w:rsidR="00346705" w:rsidRPr="00AE69CD">
        <w:rPr>
          <w:rFonts w:ascii="Times New Roman" w:hAnsi="Times New Roman" w:cs="Times New Roman"/>
          <w:b w:val="0"/>
          <w:sz w:val="24"/>
          <w:szCs w:val="24"/>
        </w:rPr>
        <w:t>Нагорского</w:t>
      </w:r>
      <w:r w:rsidR="00C964B0" w:rsidRPr="00AE69CD">
        <w:rPr>
          <w:rFonts w:ascii="Times New Roman" w:hAnsi="Times New Roman" w:cs="Times New Roman"/>
          <w:b w:val="0"/>
          <w:sz w:val="24"/>
          <w:szCs w:val="24"/>
        </w:rPr>
        <w:t xml:space="preserve"> </w:t>
      </w:r>
      <w:r w:rsidR="00550688" w:rsidRPr="00AE69CD">
        <w:rPr>
          <w:rFonts w:ascii="Times New Roman" w:hAnsi="Times New Roman"/>
          <w:b w:val="0"/>
          <w:sz w:val="24"/>
          <w:szCs w:val="24"/>
        </w:rPr>
        <w:t>городского поселения</w:t>
      </w:r>
    </w:p>
    <w:p w:rsidR="00C964B0" w:rsidRPr="00AE69CD" w:rsidRDefault="00C964B0" w:rsidP="00C964B0">
      <w:pPr>
        <w:pStyle w:val="ConsPlusTitle"/>
        <w:widowControl/>
        <w:ind w:left="5040"/>
        <w:rPr>
          <w:rFonts w:ascii="Times New Roman" w:hAnsi="Times New Roman" w:cs="Times New Roman"/>
          <w:b w:val="0"/>
          <w:sz w:val="24"/>
          <w:szCs w:val="24"/>
        </w:rPr>
      </w:pPr>
      <w:r w:rsidRPr="00AE69CD">
        <w:rPr>
          <w:rFonts w:ascii="Times New Roman" w:hAnsi="Times New Roman" w:cs="Times New Roman"/>
          <w:b w:val="0"/>
          <w:sz w:val="24"/>
          <w:szCs w:val="24"/>
        </w:rPr>
        <w:t>Кировской области</w:t>
      </w:r>
    </w:p>
    <w:p w:rsidR="00C964B0" w:rsidRPr="00AE69CD" w:rsidRDefault="00C964B0" w:rsidP="00C964B0">
      <w:pPr>
        <w:pStyle w:val="ConsPlusTitle"/>
        <w:widowControl/>
        <w:ind w:left="5040"/>
        <w:rPr>
          <w:rFonts w:ascii="Times New Roman" w:hAnsi="Times New Roman" w:cs="Times New Roman"/>
          <w:b w:val="0"/>
          <w:sz w:val="24"/>
          <w:szCs w:val="24"/>
        </w:rPr>
      </w:pPr>
      <w:r w:rsidRPr="00AE69CD">
        <w:rPr>
          <w:rFonts w:ascii="Times New Roman" w:hAnsi="Times New Roman" w:cs="Times New Roman"/>
          <w:b w:val="0"/>
          <w:sz w:val="24"/>
          <w:szCs w:val="24"/>
        </w:rPr>
        <w:t>____________________________</w:t>
      </w:r>
    </w:p>
    <w:p w:rsidR="00C964B0" w:rsidRPr="00AE69CD" w:rsidRDefault="00C964B0" w:rsidP="00C964B0">
      <w:pPr>
        <w:pStyle w:val="ConsPlusTitle"/>
        <w:widowControl/>
        <w:jc w:val="center"/>
        <w:rPr>
          <w:rFonts w:ascii="Times New Roman" w:hAnsi="Times New Roman" w:cs="Times New Roman"/>
          <w:b w:val="0"/>
          <w:sz w:val="24"/>
          <w:szCs w:val="24"/>
        </w:rPr>
      </w:pPr>
    </w:p>
    <w:p w:rsidR="00C964B0" w:rsidRPr="00AE69CD" w:rsidRDefault="00C964B0" w:rsidP="00C964B0">
      <w:pPr>
        <w:pStyle w:val="ConsPlusTitle"/>
        <w:widowControl/>
        <w:jc w:val="center"/>
        <w:rPr>
          <w:rFonts w:ascii="Times New Roman" w:hAnsi="Times New Roman" w:cs="Times New Roman"/>
          <w:b w:val="0"/>
          <w:sz w:val="24"/>
          <w:szCs w:val="24"/>
        </w:rPr>
      </w:pPr>
      <w:r w:rsidRPr="00AE69CD">
        <w:rPr>
          <w:rFonts w:ascii="Times New Roman" w:hAnsi="Times New Roman" w:cs="Times New Roman"/>
          <w:b w:val="0"/>
          <w:sz w:val="24"/>
          <w:szCs w:val="24"/>
        </w:rPr>
        <w:t>ЗАЯВЛЕНИЕ</w:t>
      </w:r>
    </w:p>
    <w:p w:rsidR="00D31CB0" w:rsidRPr="00AE69CD" w:rsidRDefault="00D31CB0" w:rsidP="00C964B0">
      <w:pPr>
        <w:pStyle w:val="ConsPlusTitle"/>
        <w:widowControl/>
        <w:jc w:val="center"/>
        <w:rPr>
          <w:rFonts w:ascii="Times New Roman" w:hAnsi="Times New Roman" w:cs="Times New Roman"/>
          <w:b w:val="0"/>
          <w:sz w:val="24"/>
          <w:szCs w:val="24"/>
        </w:rPr>
      </w:pPr>
      <w:r w:rsidRPr="00AE69CD">
        <w:rPr>
          <w:rFonts w:ascii="Times New Roman" w:hAnsi="Times New Roman" w:cs="Times New Roman"/>
          <w:b w:val="0"/>
          <w:sz w:val="24"/>
          <w:szCs w:val="24"/>
        </w:rPr>
        <w:t>О</w:t>
      </w:r>
      <w:r w:rsidR="00C0287A" w:rsidRPr="00AE69CD">
        <w:rPr>
          <w:rFonts w:ascii="Times New Roman" w:hAnsi="Times New Roman" w:cs="Times New Roman"/>
          <w:b w:val="0"/>
          <w:sz w:val="24"/>
          <w:szCs w:val="24"/>
        </w:rPr>
        <w:t xml:space="preserve">б </w:t>
      </w:r>
      <w:r w:rsidR="003B166A" w:rsidRPr="00AE69CD">
        <w:rPr>
          <w:rFonts w:ascii="Times New Roman" w:hAnsi="Times New Roman" w:cs="Times New Roman"/>
          <w:b w:val="0"/>
          <w:sz w:val="24"/>
          <w:szCs w:val="24"/>
        </w:rPr>
        <w:t>утверждении схемы расположения земельного участка или земельных участков на кадастровом плане территории</w:t>
      </w:r>
      <w:r w:rsidRPr="00AE69CD">
        <w:rPr>
          <w:rFonts w:ascii="Times New Roman" w:hAnsi="Times New Roman" w:cs="Times New Roman"/>
          <w:b w:val="0"/>
          <w:sz w:val="24"/>
          <w:szCs w:val="24"/>
        </w:rPr>
        <w:t xml:space="preserve"> </w:t>
      </w:r>
    </w:p>
    <w:tbl>
      <w:tblPr>
        <w:tblW w:w="9616" w:type="dxa"/>
        <w:jc w:val="center"/>
        <w:tblLayout w:type="fixed"/>
        <w:tblCellMar>
          <w:top w:w="75" w:type="dxa"/>
          <w:left w:w="0" w:type="dxa"/>
          <w:bottom w:w="75" w:type="dxa"/>
          <w:right w:w="0" w:type="dxa"/>
        </w:tblCellMar>
        <w:tblLook w:val="0000" w:firstRow="0" w:lastRow="0" w:firstColumn="0" w:lastColumn="0" w:noHBand="0" w:noVBand="0"/>
      </w:tblPr>
      <w:tblGrid>
        <w:gridCol w:w="1822"/>
        <w:gridCol w:w="1559"/>
        <w:gridCol w:w="578"/>
        <w:gridCol w:w="2694"/>
        <w:gridCol w:w="123"/>
        <w:gridCol w:w="1720"/>
        <w:gridCol w:w="1120"/>
      </w:tblGrid>
      <w:tr w:rsidR="00C0287A" w:rsidRPr="00AE69CD" w:rsidTr="004E1C7A">
        <w:trPr>
          <w:trHeight w:val="228"/>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AE69CD" w:rsidRDefault="00C0287A" w:rsidP="00550688">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AE69CD">
              <w:rPr>
                <w:rFonts w:ascii="Times New Roman" w:eastAsia="Lucida Sans Unicode" w:hAnsi="Times New Roman"/>
                <w:bCs/>
                <w:kern w:val="1"/>
                <w:sz w:val="24"/>
                <w:szCs w:val="24"/>
                <w:lang w:eastAsia="ar-SA"/>
              </w:rPr>
              <w:t xml:space="preserve">Прошу утвердить схему расположения земельного участка или земельных участков на кадастровом плане территории муниципального образования </w:t>
            </w:r>
            <w:r w:rsidR="00346705" w:rsidRPr="00AE69CD">
              <w:rPr>
                <w:rFonts w:ascii="Times New Roman" w:eastAsia="Lucida Sans Unicode" w:hAnsi="Times New Roman"/>
                <w:bCs/>
                <w:kern w:val="1"/>
                <w:sz w:val="24"/>
                <w:szCs w:val="24"/>
                <w:lang w:eastAsia="ar-SA"/>
              </w:rPr>
              <w:t>Нагорск</w:t>
            </w:r>
            <w:r w:rsidR="00550688" w:rsidRPr="00AE69CD">
              <w:rPr>
                <w:rFonts w:ascii="Times New Roman" w:eastAsia="Lucida Sans Unicode" w:hAnsi="Times New Roman"/>
                <w:bCs/>
                <w:kern w:val="1"/>
                <w:sz w:val="24"/>
                <w:szCs w:val="24"/>
                <w:lang w:eastAsia="ar-SA"/>
              </w:rPr>
              <w:t>ого</w:t>
            </w:r>
            <w:r w:rsidRPr="00AE69CD">
              <w:rPr>
                <w:rFonts w:ascii="Times New Roman" w:eastAsia="Lucida Sans Unicode" w:hAnsi="Times New Roman"/>
                <w:bCs/>
                <w:kern w:val="1"/>
                <w:sz w:val="24"/>
                <w:szCs w:val="24"/>
                <w:lang w:eastAsia="ar-SA"/>
              </w:rPr>
              <w:t xml:space="preserve"> </w:t>
            </w:r>
            <w:r w:rsidR="00550688" w:rsidRPr="00AE69CD">
              <w:rPr>
                <w:rFonts w:ascii="Times New Roman" w:hAnsi="Times New Roman"/>
                <w:sz w:val="24"/>
                <w:szCs w:val="24"/>
              </w:rPr>
              <w:t>городского поселения</w:t>
            </w:r>
          </w:p>
        </w:tc>
      </w:tr>
      <w:tr w:rsidR="00C0287A" w:rsidRPr="00AE69CD" w:rsidTr="004E1C7A">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AE69CD" w:rsidRDefault="00C0287A" w:rsidP="004E1C7A">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AE69CD">
              <w:rPr>
                <w:rFonts w:ascii="Times New Roman" w:eastAsia="Lucida Sans Unicode" w:hAnsi="Times New Roman"/>
                <w:bCs/>
                <w:kern w:val="1"/>
                <w:sz w:val="24"/>
                <w:szCs w:val="24"/>
                <w:lang w:eastAsia="ar-SA"/>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C0287A" w:rsidRPr="00AE69CD" w:rsidRDefault="00C0287A" w:rsidP="004E1C7A">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C0287A" w:rsidRPr="00AE69CD" w:rsidTr="003B166A">
        <w:trPr>
          <w:trHeight w:val="826"/>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AE69CD" w:rsidRDefault="00C0287A" w:rsidP="004E1C7A">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AE69CD">
              <w:rPr>
                <w:rFonts w:ascii="Times New Roman" w:eastAsia="Lucida Sans Unicode" w:hAnsi="Times New Roman"/>
                <w:bCs/>
                <w:kern w:val="1"/>
                <w:sz w:val="24"/>
                <w:szCs w:val="24"/>
                <w:lang w:eastAsia="ar-SA"/>
              </w:rPr>
              <w:t>Адрес земельного участка или при отсутствии адреса земельного участка иное описание местоположения земельного участка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C0287A" w:rsidRPr="00AE69CD" w:rsidRDefault="00C0287A" w:rsidP="004E1C7A">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C0287A" w:rsidRPr="00AE69CD" w:rsidTr="004E1C7A">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AE69CD" w:rsidRDefault="00C0287A" w:rsidP="004E1C7A">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AE69CD">
              <w:rPr>
                <w:rFonts w:ascii="Times New Roman" w:hAnsi="Times New Roman"/>
                <w:sz w:val="24"/>
                <w:szCs w:val="24"/>
              </w:rPr>
              <w:t>Площадь земельного участка, образуемого в соответствии со схемой расположения земельного участка (кв.м)</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C0287A" w:rsidRPr="00AE69CD" w:rsidRDefault="00C0287A" w:rsidP="004E1C7A">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C0287A" w:rsidRPr="00AE69CD" w:rsidTr="004E1C7A">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AE69CD" w:rsidRDefault="00C0287A" w:rsidP="004E1C7A">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AE69CD">
              <w:rPr>
                <w:rFonts w:ascii="Times New Roman" w:eastAsia="Lucida Sans Unicode" w:hAnsi="Times New Roman"/>
                <w:bCs/>
                <w:kern w:val="1"/>
                <w:sz w:val="24"/>
                <w:szCs w:val="24"/>
                <w:lang w:eastAsia="ar-SA"/>
              </w:rP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C0287A" w:rsidRPr="00AE69CD" w:rsidRDefault="00C0287A" w:rsidP="004E1C7A">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C0287A" w:rsidRPr="00AE69CD" w:rsidTr="004E1C7A">
        <w:trPr>
          <w:trHeight w:val="197"/>
          <w:jc w:val="center"/>
        </w:trPr>
        <w:tc>
          <w:tcPr>
            <w:tcW w:w="665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AE69CD" w:rsidRDefault="00C0287A" w:rsidP="004E1C7A">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AE69CD">
              <w:rPr>
                <w:rFonts w:ascii="Times New Roman" w:eastAsia="Lucida Sans Unicode" w:hAnsi="Times New Roman"/>
                <w:bCs/>
                <w:kern w:val="1"/>
                <w:sz w:val="24"/>
                <w:szCs w:val="24"/>
                <w:lang w:eastAsia="ar-SA"/>
              </w:rPr>
              <w:t>Категория земель, к которой относится образуемый земельный участок</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C0287A" w:rsidRPr="00AE69CD" w:rsidRDefault="00C0287A" w:rsidP="004E1C7A">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p>
        </w:tc>
      </w:tr>
      <w:tr w:rsidR="00C0287A" w:rsidRPr="00AE69CD" w:rsidTr="003B166A">
        <w:trPr>
          <w:trHeight w:val="231"/>
          <w:jc w:val="center"/>
        </w:trPr>
        <w:tc>
          <w:tcPr>
            <w:tcW w:w="665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AE69CD" w:rsidRDefault="00C0287A" w:rsidP="004E1C7A">
            <w:pPr>
              <w:widowControl w:val="0"/>
              <w:suppressAutoHyphens/>
              <w:autoSpaceDE w:val="0"/>
              <w:autoSpaceDN w:val="0"/>
              <w:adjustRightInd w:val="0"/>
              <w:spacing w:after="0" w:line="240" w:lineRule="auto"/>
              <w:ind w:firstLine="540"/>
              <w:contextualSpacing/>
              <w:jc w:val="both"/>
              <w:rPr>
                <w:rFonts w:ascii="Times New Roman" w:eastAsia="Lucida Sans Unicode" w:hAnsi="Times New Roman"/>
                <w:bCs/>
                <w:kern w:val="1"/>
                <w:sz w:val="24"/>
                <w:szCs w:val="24"/>
                <w:lang w:eastAsia="ar-SA"/>
              </w:rPr>
            </w:pPr>
          </w:p>
        </w:tc>
        <w:tc>
          <w:tcPr>
            <w:tcW w:w="2963"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C0287A" w:rsidRPr="00AE69C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C0287A" w:rsidRPr="00AE69CD" w:rsidTr="004E1C7A">
        <w:trPr>
          <w:trHeight w:val="42"/>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AE69CD" w:rsidRDefault="00C0287A" w:rsidP="004E1C7A">
            <w:pPr>
              <w:widowControl w:val="0"/>
              <w:suppressAutoHyphens/>
              <w:autoSpaceDE w:val="0"/>
              <w:autoSpaceDN w:val="0"/>
              <w:adjustRightInd w:val="0"/>
              <w:spacing w:after="0" w:line="240" w:lineRule="auto"/>
              <w:contextualSpacing/>
              <w:jc w:val="both"/>
              <w:rPr>
                <w:rFonts w:ascii="Times New Roman" w:eastAsia="Lucida Sans Unicode" w:hAnsi="Times New Roman"/>
                <w:bCs/>
                <w:kern w:val="1"/>
                <w:sz w:val="24"/>
                <w:szCs w:val="24"/>
                <w:lang w:eastAsia="ar-SA"/>
              </w:rPr>
            </w:pPr>
            <w:r w:rsidRPr="00AE69CD">
              <w:rPr>
                <w:rFonts w:ascii="Times New Roman" w:eastAsia="Lucida Sans Unicode" w:hAnsi="Times New Roman"/>
                <w:bCs/>
                <w:kern w:val="1"/>
                <w:sz w:val="24"/>
                <w:szCs w:val="24"/>
                <w:lang w:eastAsia="ar-SA"/>
              </w:rPr>
              <w:t>Цель использования земельного участка (если земельный участок предстоит образовать и не утвержден проект межевания территории, в границах которого предусмотрено образование земельного участка) в случае подготовки и организации аукциона по продаже земельного участка или аукциона на право заключения договора аренды земельного участка</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AE69C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C0287A" w:rsidRPr="00AE69CD" w:rsidTr="004E1C7A">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0287A" w:rsidRPr="00AE69C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AE69CD">
              <w:rPr>
                <w:rFonts w:ascii="Times New Roman" w:eastAsia="Lucida Sans Unicode" w:hAnsi="Times New Roman"/>
                <w:bCs/>
                <w:kern w:val="1"/>
                <w:sz w:val="24"/>
                <w:szCs w:val="24"/>
                <w:lang w:eastAsia="ar-SA"/>
              </w:rPr>
              <w:t>Полное наименование заявителя (юридическое лицо), место его нахождения</w:t>
            </w:r>
          </w:p>
        </w:tc>
        <w:tc>
          <w:tcPr>
            <w:tcW w:w="7794" w:type="dxa"/>
            <w:gridSpan w:val="6"/>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0287A" w:rsidRPr="00AE69C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C0287A" w:rsidRPr="00E0532D" w:rsidTr="004E1C7A">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ind w:firstLine="540"/>
              <w:jc w:val="both"/>
              <w:rPr>
                <w:rFonts w:ascii="Times New Roman" w:eastAsia="Lucida Sans Unicode" w:hAnsi="Times New Roman"/>
                <w:bCs/>
                <w:kern w:val="1"/>
                <w:sz w:val="24"/>
                <w:szCs w:val="24"/>
                <w:lang w:eastAsia="ar-SA"/>
              </w:rPr>
            </w:pPr>
          </w:p>
        </w:tc>
        <w:tc>
          <w:tcPr>
            <w:tcW w:w="7794" w:type="dxa"/>
            <w:gridSpan w:val="6"/>
            <w:vMerge/>
            <w:tcBorders>
              <w:left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C0287A" w:rsidRPr="00E0532D" w:rsidTr="004E1C7A">
        <w:trPr>
          <w:trHeight w:val="322"/>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ind w:firstLine="540"/>
              <w:jc w:val="both"/>
              <w:rPr>
                <w:rFonts w:ascii="Times New Roman" w:eastAsia="Lucida Sans Unicode" w:hAnsi="Times New Roman"/>
                <w:bCs/>
                <w:kern w:val="1"/>
                <w:sz w:val="24"/>
                <w:szCs w:val="24"/>
                <w:lang w:eastAsia="ar-SA"/>
              </w:rPr>
            </w:pPr>
          </w:p>
        </w:tc>
        <w:tc>
          <w:tcPr>
            <w:tcW w:w="7794" w:type="dxa"/>
            <w:gridSpan w:val="6"/>
            <w:vMerge/>
            <w:tcBorders>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C0287A" w:rsidRPr="00E0532D" w:rsidTr="004E1C7A">
        <w:trPr>
          <w:trHeight w:val="883"/>
          <w:jc w:val="center"/>
        </w:trPr>
        <w:tc>
          <w:tcPr>
            <w:tcW w:w="39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lastRenderedPageBreak/>
              <w:t>ОГРН:</w:t>
            </w:r>
          </w:p>
        </w:tc>
        <w:tc>
          <w:tcPr>
            <w:tcW w:w="565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ИНН</w:t>
            </w:r>
            <w:r w:rsidRPr="00C64BAD">
              <w:rPr>
                <w:rFonts w:ascii="Times New Roman" w:eastAsia="Lucida Sans Unicode" w:hAnsi="Times New Roman"/>
                <w:bCs/>
                <w:kern w:val="1"/>
                <w:sz w:val="24"/>
                <w:szCs w:val="24"/>
                <w:lang w:eastAsia="ar-SA"/>
              </w:rPr>
              <w:t xml:space="preserve"> </w:t>
            </w:r>
            <w:r>
              <w:rPr>
                <w:rFonts w:ascii="Times New Roman" w:eastAsia="Lucida Sans Unicode" w:hAnsi="Times New Roman"/>
                <w:bCs/>
                <w:kern w:val="1"/>
                <w:sz w:val="24"/>
                <w:szCs w:val="24"/>
                <w:lang w:eastAsia="ar-SA"/>
              </w:rPr>
              <w:t>(</w:t>
            </w:r>
            <w:r w:rsidRPr="00C64BAD">
              <w:rPr>
                <w:rFonts w:ascii="Times New Roman" w:eastAsia="Lucida Sans Unicode" w:hAnsi="Times New Roman"/>
                <w:bCs/>
                <w:kern w:val="1"/>
                <w:sz w:val="24"/>
                <w:szCs w:val="24"/>
                <w:lang w:eastAsia="ar-SA"/>
              </w:rPr>
              <w:t>за исключением случаев, если заявителем является иностранное юридическое лицо</w:t>
            </w:r>
            <w:r>
              <w:rPr>
                <w:rFonts w:ascii="Times New Roman" w:eastAsia="Lucida Sans Unicode" w:hAnsi="Times New Roman"/>
                <w:bCs/>
                <w:kern w:val="1"/>
                <w:sz w:val="24"/>
                <w:szCs w:val="24"/>
                <w:lang w:eastAsia="ar-SA"/>
              </w:rPr>
              <w:t>)</w:t>
            </w:r>
            <w:r w:rsidRPr="00E0532D">
              <w:rPr>
                <w:rFonts w:ascii="Times New Roman" w:eastAsia="Lucida Sans Unicode" w:hAnsi="Times New Roman"/>
                <w:bCs/>
                <w:kern w:val="1"/>
                <w:sz w:val="24"/>
                <w:szCs w:val="24"/>
                <w:lang w:eastAsia="ar-SA"/>
              </w:rPr>
              <w:t>:</w:t>
            </w:r>
          </w:p>
        </w:tc>
      </w:tr>
      <w:tr w:rsidR="00C0287A" w:rsidRPr="00E0532D" w:rsidTr="004E1C7A">
        <w:trPr>
          <w:jc w:val="center"/>
        </w:trPr>
        <w:tc>
          <w:tcPr>
            <w:tcW w:w="33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почтовый адрес</w:t>
            </w:r>
          </w:p>
        </w:tc>
        <w:tc>
          <w:tcPr>
            <w:tcW w:w="32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контактный телефон</w:t>
            </w:r>
          </w:p>
          <w:p w:rsidR="00C0287A" w:rsidRPr="00E0532D"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адрес электронной почты</w:t>
            </w:r>
            <w:r>
              <w:rPr>
                <w:rFonts w:ascii="Times New Roman" w:eastAsia="Lucida Sans Unicode" w:hAnsi="Times New Roman"/>
                <w:bCs/>
                <w:kern w:val="1"/>
                <w:sz w:val="24"/>
                <w:szCs w:val="24"/>
                <w:lang w:eastAsia="ar-SA"/>
              </w:rPr>
              <w:t xml:space="preserve"> (при наличии)</w:t>
            </w:r>
          </w:p>
        </w:tc>
      </w:tr>
      <w:tr w:rsidR="00C0287A" w:rsidRPr="00E0532D" w:rsidTr="004E1C7A">
        <w:trPr>
          <w:trHeight w:val="322"/>
          <w:jc w:val="center"/>
        </w:trPr>
        <w:tc>
          <w:tcPr>
            <w:tcW w:w="3381"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27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C0287A" w:rsidRPr="00E0532D" w:rsidTr="004E1C7A">
        <w:trPr>
          <w:trHeight w:val="322"/>
          <w:jc w:val="center"/>
        </w:trPr>
        <w:tc>
          <w:tcPr>
            <w:tcW w:w="338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27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C0287A" w:rsidRPr="00E0532D" w:rsidTr="004E1C7A">
        <w:trPr>
          <w:trHeight w:val="1519"/>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Ф.И.О</w:t>
            </w:r>
            <w:r>
              <w:rPr>
                <w:rFonts w:ascii="Times New Roman" w:eastAsia="Lucida Sans Unicode" w:hAnsi="Times New Roman"/>
                <w:bCs/>
                <w:kern w:val="1"/>
                <w:sz w:val="24"/>
                <w:szCs w:val="24"/>
                <w:lang w:eastAsia="ar-SA"/>
              </w:rPr>
              <w:t xml:space="preserve"> (при наличии отчества)</w:t>
            </w:r>
            <w:r w:rsidRPr="00E0532D">
              <w:rPr>
                <w:rFonts w:ascii="Times New Roman" w:eastAsia="Lucida Sans Unicode" w:hAnsi="Times New Roman"/>
                <w:bCs/>
                <w:kern w:val="1"/>
                <w:sz w:val="24"/>
                <w:szCs w:val="24"/>
                <w:lang w:eastAsia="ar-SA"/>
              </w:rPr>
              <w:t xml:space="preserve"> заявителя (физическое лицо, индивидуальный предприниматель),</w:t>
            </w:r>
            <w:r>
              <w:rPr>
                <w:rFonts w:ascii="Times New Roman" w:eastAsia="Lucida Sans Unicode" w:hAnsi="Times New Roman"/>
                <w:bCs/>
                <w:kern w:val="1"/>
                <w:sz w:val="24"/>
                <w:szCs w:val="24"/>
                <w:lang w:eastAsia="ar-SA"/>
              </w:rPr>
              <w:t xml:space="preserve"> место жительства,</w:t>
            </w:r>
            <w:r w:rsidRPr="00E0532D">
              <w:rPr>
                <w:rFonts w:ascii="Times New Roman" w:eastAsia="Lucida Sans Unicode" w:hAnsi="Times New Roman"/>
                <w:bCs/>
                <w:kern w:val="1"/>
                <w:sz w:val="24"/>
                <w:szCs w:val="24"/>
                <w:lang w:eastAsia="ar-SA"/>
              </w:rPr>
              <w:t xml:space="preserve"> ИНН</w:t>
            </w:r>
            <w:r>
              <w:rPr>
                <w:rFonts w:ascii="Times New Roman" w:eastAsia="Lucida Sans Unicode" w:hAnsi="Times New Roman"/>
                <w:bCs/>
                <w:kern w:val="1"/>
                <w:sz w:val="24"/>
                <w:szCs w:val="24"/>
                <w:lang w:eastAsia="ar-SA"/>
              </w:rPr>
              <w:t xml:space="preserve">, </w:t>
            </w:r>
            <w:r w:rsidRPr="006D6F6B">
              <w:rPr>
                <w:rFonts w:ascii="Times New Roman" w:eastAsia="Lucida Sans Unicode" w:hAnsi="Times New Roman"/>
                <w:bCs/>
                <w:kern w:val="1"/>
                <w:sz w:val="24"/>
                <w:szCs w:val="24"/>
                <w:lang w:eastAsia="ar-SA"/>
              </w:rPr>
              <w:t>реквизиты документа, удостоверяющего личность заявителя</w:t>
            </w:r>
            <w:r w:rsidRPr="00E0532D">
              <w:rPr>
                <w:rFonts w:ascii="Times New Roman" w:eastAsia="Lucida Sans Unicode" w:hAnsi="Times New Roman"/>
                <w:bCs/>
                <w:kern w:val="1"/>
                <w:sz w:val="24"/>
                <w:szCs w:val="24"/>
                <w:lang w:eastAsia="ar-SA"/>
              </w:rPr>
              <w:t>:</w:t>
            </w:r>
          </w:p>
        </w:tc>
      </w:tr>
      <w:tr w:rsidR="00C0287A" w:rsidRPr="00E0532D" w:rsidTr="004E1C7A">
        <w:trPr>
          <w:trHeight w:val="24"/>
          <w:jc w:val="center"/>
        </w:trPr>
        <w:tc>
          <w:tcPr>
            <w:tcW w:w="33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почтовый адрес:</w:t>
            </w:r>
          </w:p>
        </w:tc>
        <w:tc>
          <w:tcPr>
            <w:tcW w:w="32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контактный телефон</w:t>
            </w:r>
          </w:p>
          <w:p w:rsidR="00C0287A" w:rsidRPr="00E0532D"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(при наличии)</w:t>
            </w:r>
            <w:r w:rsidRPr="00E0532D">
              <w:rPr>
                <w:rFonts w:ascii="Times New Roman" w:eastAsia="Lucida Sans Unicode" w:hAnsi="Times New Roman"/>
                <w:bCs/>
                <w:kern w:val="1"/>
                <w:sz w:val="24"/>
                <w:szCs w:val="24"/>
                <w:lang w:eastAsia="ar-SA"/>
              </w:rPr>
              <w:t>:</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адрес электронной почты</w:t>
            </w:r>
          </w:p>
          <w:p w:rsidR="00C0287A" w:rsidRPr="00E0532D"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(при наличии)</w:t>
            </w:r>
            <w:r w:rsidRPr="00E0532D">
              <w:rPr>
                <w:rFonts w:ascii="Times New Roman" w:eastAsia="Lucida Sans Unicode" w:hAnsi="Times New Roman"/>
                <w:bCs/>
                <w:kern w:val="1"/>
                <w:sz w:val="24"/>
                <w:szCs w:val="24"/>
                <w:lang w:eastAsia="ar-SA"/>
              </w:rPr>
              <w:t>:</w:t>
            </w:r>
          </w:p>
        </w:tc>
      </w:tr>
      <w:tr w:rsidR="00C0287A" w:rsidRPr="00E0532D" w:rsidTr="004E1C7A">
        <w:trPr>
          <w:trHeight w:val="322"/>
          <w:jc w:val="center"/>
        </w:trPr>
        <w:tc>
          <w:tcPr>
            <w:tcW w:w="3381"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27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C0287A" w:rsidRPr="00E0532D" w:rsidTr="004E1C7A">
        <w:trPr>
          <w:trHeight w:val="322"/>
          <w:jc w:val="center"/>
        </w:trPr>
        <w:tc>
          <w:tcPr>
            <w:tcW w:w="338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327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r w:rsidR="00C0287A" w:rsidRPr="00E0532D" w:rsidTr="004E1C7A">
        <w:trPr>
          <w:trHeight w:val="951"/>
          <w:jc w:val="center"/>
        </w:trPr>
        <w:tc>
          <w:tcPr>
            <w:tcW w:w="9616"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C0287A" w:rsidRPr="008F6F93"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F6F93">
              <w:rPr>
                <w:rFonts w:ascii="Times New Roman" w:eastAsia="Lucida Sans Unicode" w:hAnsi="Times New Roman"/>
                <w:bCs/>
                <w:kern w:val="1"/>
                <w:sz w:val="24"/>
                <w:szCs w:val="24"/>
                <w:lang w:eastAsia="ar-SA"/>
              </w:rPr>
              <w:t>Ф.И.О. представителя заявителя:</w:t>
            </w:r>
          </w:p>
          <w:p w:rsidR="00C0287A" w:rsidRPr="00E0532D" w:rsidRDefault="00C0287A" w:rsidP="004E1C7A">
            <w:pPr>
              <w:widowControl w:val="0"/>
              <w:suppressAutoHyphens/>
              <w:autoSpaceDE w:val="0"/>
              <w:autoSpaceDN w:val="0"/>
              <w:adjustRightInd w:val="0"/>
              <w:spacing w:after="0" w:line="240" w:lineRule="auto"/>
              <w:jc w:val="both"/>
              <w:rPr>
                <w:rFonts w:ascii="Times New Roman" w:hAnsi="Times New Roman"/>
                <w:bCs/>
                <w:sz w:val="24"/>
                <w:szCs w:val="24"/>
              </w:rPr>
            </w:pPr>
          </w:p>
        </w:tc>
      </w:tr>
      <w:tr w:rsidR="00C0287A" w:rsidRPr="00E0532D" w:rsidTr="004E1C7A">
        <w:trPr>
          <w:trHeight w:val="951"/>
          <w:jc w:val="center"/>
        </w:trPr>
        <w:tc>
          <w:tcPr>
            <w:tcW w:w="9616"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C0287A" w:rsidRPr="008F6F93"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8F6F93">
              <w:rPr>
                <w:rFonts w:ascii="Times New Roman" w:eastAsia="Lucida Sans Unicode" w:hAnsi="Times New Roman"/>
                <w:bCs/>
                <w:kern w:val="1"/>
                <w:sz w:val="24"/>
                <w:szCs w:val="24"/>
                <w:lang w:eastAsia="ar-SA"/>
              </w:rPr>
              <w:t>Наименование и реквизиты документа, подтверждающего полномочия представителя или документа, удостоверяющего личность, в случае если с заявлением обратился представитель заявителя:</w:t>
            </w:r>
          </w:p>
          <w:p w:rsidR="00C0287A" w:rsidRPr="00E0532D" w:rsidRDefault="00C0287A" w:rsidP="004E1C7A">
            <w:pPr>
              <w:widowControl w:val="0"/>
              <w:suppressAutoHyphens/>
              <w:autoSpaceDE w:val="0"/>
              <w:autoSpaceDN w:val="0"/>
              <w:adjustRightInd w:val="0"/>
              <w:spacing w:after="0" w:line="240" w:lineRule="auto"/>
              <w:jc w:val="both"/>
              <w:rPr>
                <w:rFonts w:ascii="Times New Roman" w:hAnsi="Times New Roman"/>
                <w:bCs/>
                <w:sz w:val="24"/>
                <w:szCs w:val="24"/>
              </w:rPr>
            </w:pPr>
          </w:p>
        </w:tc>
      </w:tr>
      <w:tr w:rsidR="00C0287A" w:rsidRPr="00E0532D" w:rsidTr="004E1C7A">
        <w:trPr>
          <w:trHeight w:val="347"/>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C0287A" w:rsidRPr="00E0532D" w:rsidRDefault="00C0287A" w:rsidP="004E1C7A">
            <w:pPr>
              <w:widowControl w:val="0"/>
              <w:suppressAutoHyphens/>
              <w:autoSpaceDE w:val="0"/>
              <w:autoSpaceDN w:val="0"/>
              <w:adjustRightInd w:val="0"/>
              <w:spacing w:after="0" w:line="240" w:lineRule="auto"/>
              <w:jc w:val="center"/>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Отметка о наличии</w:t>
            </w:r>
          </w:p>
        </w:tc>
      </w:tr>
      <w:tr w:rsidR="00C0287A" w:rsidRPr="00E0532D" w:rsidTr="004E1C7A">
        <w:trPr>
          <w:trHeight w:val="391"/>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autoSpaceDE w:val="0"/>
              <w:autoSpaceDN w:val="0"/>
              <w:adjustRightInd w:val="0"/>
              <w:spacing w:after="0" w:line="240" w:lineRule="auto"/>
              <w:jc w:val="both"/>
              <w:rPr>
                <w:rFonts w:ascii="Times New Roman" w:hAnsi="Times New Roman"/>
                <w:sz w:val="24"/>
                <w:szCs w:val="24"/>
              </w:rPr>
            </w:pPr>
            <w:r w:rsidRPr="00E0532D">
              <w:rPr>
                <w:rFonts w:ascii="Times New Roman" w:hAnsi="Times New Roman"/>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C0287A" w:rsidRPr="00E0532D" w:rsidRDefault="00C0287A" w:rsidP="004E1C7A">
            <w:pPr>
              <w:autoSpaceDE w:val="0"/>
              <w:autoSpaceDN w:val="0"/>
              <w:adjustRightInd w:val="0"/>
              <w:spacing w:after="0" w:line="240" w:lineRule="auto"/>
              <w:jc w:val="both"/>
              <w:rPr>
                <w:rFonts w:ascii="Times New Roman" w:hAnsi="Times New Roman"/>
                <w:sz w:val="24"/>
                <w:szCs w:val="24"/>
              </w:rPr>
            </w:pPr>
          </w:p>
        </w:tc>
      </w:tr>
      <w:tr w:rsidR="00C0287A" w:rsidRPr="00E0532D" w:rsidTr="004E1C7A">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autoSpaceDE w:val="0"/>
              <w:autoSpaceDN w:val="0"/>
              <w:adjustRightInd w:val="0"/>
              <w:spacing w:after="0" w:line="240" w:lineRule="auto"/>
              <w:jc w:val="both"/>
              <w:rPr>
                <w:rFonts w:ascii="Times New Roman" w:hAnsi="Times New Roman"/>
                <w:sz w:val="24"/>
                <w:szCs w:val="24"/>
              </w:rPr>
            </w:pPr>
            <w:r w:rsidRPr="00E0532D">
              <w:rPr>
                <w:rFonts w:ascii="Times New Roman" w:hAnsi="Times New Roman"/>
                <w:sz w:val="24"/>
                <w:szCs w:val="24"/>
                <w:lang w:eastAsia="ru-RU"/>
              </w:rPr>
              <w:t>документ, подтверждающий полномочия представителя заявителя</w:t>
            </w:r>
            <w:r>
              <w:rPr>
                <w:rFonts w:ascii="Times New Roman" w:hAnsi="Times New Roman"/>
                <w:sz w:val="24"/>
                <w:szCs w:val="24"/>
                <w:lang w:eastAsia="ru-RU"/>
              </w:rPr>
              <w:t>, –</w:t>
            </w:r>
            <w:r w:rsidRPr="00E0532D">
              <w:rPr>
                <w:rFonts w:ascii="Times New Roman" w:hAnsi="Times New Roman"/>
                <w:sz w:val="24"/>
                <w:szCs w:val="24"/>
                <w:lang w:eastAsia="ru-RU"/>
              </w:rPr>
              <w:t xml:space="preserve"> в случае если с заявлением обращается представитель заявителя;</w:t>
            </w:r>
          </w:p>
        </w:tc>
        <w:tc>
          <w:tcPr>
            <w:tcW w:w="1120" w:type="dxa"/>
            <w:tcBorders>
              <w:top w:val="single" w:sz="4" w:space="0" w:color="auto"/>
              <w:left w:val="single" w:sz="4" w:space="0" w:color="auto"/>
              <w:bottom w:val="single" w:sz="4" w:space="0" w:color="auto"/>
              <w:right w:val="single" w:sz="4" w:space="0" w:color="auto"/>
            </w:tcBorders>
          </w:tcPr>
          <w:p w:rsidR="00C0287A" w:rsidRPr="00E0532D" w:rsidRDefault="00C0287A" w:rsidP="004E1C7A">
            <w:pPr>
              <w:autoSpaceDE w:val="0"/>
              <w:autoSpaceDN w:val="0"/>
              <w:adjustRightInd w:val="0"/>
              <w:spacing w:after="0" w:line="240" w:lineRule="auto"/>
              <w:jc w:val="both"/>
              <w:rPr>
                <w:rFonts w:ascii="Times New Roman" w:hAnsi="Times New Roman"/>
                <w:sz w:val="24"/>
                <w:szCs w:val="24"/>
              </w:rPr>
            </w:pPr>
          </w:p>
        </w:tc>
      </w:tr>
      <w:tr w:rsidR="00C0287A" w:rsidRPr="002A42F7" w:rsidTr="004E1C7A">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2A42F7" w:rsidRDefault="00C0287A" w:rsidP="004E1C7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Схема расположения земельного участка или земельных участков на кадастровом плане муниципального образования</w:t>
            </w:r>
          </w:p>
        </w:tc>
        <w:tc>
          <w:tcPr>
            <w:tcW w:w="1120" w:type="dxa"/>
            <w:tcBorders>
              <w:top w:val="single" w:sz="4" w:space="0" w:color="auto"/>
              <w:left w:val="single" w:sz="4" w:space="0" w:color="auto"/>
              <w:bottom w:val="single" w:sz="4" w:space="0" w:color="auto"/>
              <w:right w:val="single" w:sz="4" w:space="0" w:color="auto"/>
            </w:tcBorders>
          </w:tcPr>
          <w:p w:rsidR="00C0287A" w:rsidRPr="002A42F7" w:rsidRDefault="00C0287A" w:rsidP="004E1C7A">
            <w:pPr>
              <w:autoSpaceDE w:val="0"/>
              <w:autoSpaceDN w:val="0"/>
              <w:adjustRightInd w:val="0"/>
              <w:spacing w:after="0" w:line="240" w:lineRule="auto"/>
              <w:jc w:val="both"/>
              <w:rPr>
                <w:rFonts w:ascii="Times New Roman" w:hAnsi="Times New Roman"/>
                <w:sz w:val="24"/>
                <w:szCs w:val="24"/>
              </w:rPr>
            </w:pPr>
          </w:p>
        </w:tc>
      </w:tr>
      <w:tr w:rsidR="00C0287A" w:rsidRPr="002A42F7" w:rsidTr="004E1C7A">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2A42F7" w:rsidRDefault="00C0287A" w:rsidP="004E1C7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выписка из ЕГРЮЛ о юридическом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C0287A" w:rsidRPr="002A42F7" w:rsidRDefault="00C0287A" w:rsidP="004E1C7A">
            <w:pPr>
              <w:autoSpaceDE w:val="0"/>
              <w:autoSpaceDN w:val="0"/>
              <w:adjustRightInd w:val="0"/>
              <w:spacing w:after="0" w:line="240" w:lineRule="auto"/>
              <w:jc w:val="both"/>
              <w:rPr>
                <w:rFonts w:ascii="Times New Roman" w:hAnsi="Times New Roman"/>
                <w:sz w:val="24"/>
                <w:szCs w:val="24"/>
              </w:rPr>
            </w:pPr>
          </w:p>
        </w:tc>
      </w:tr>
      <w:tr w:rsidR="00C0287A" w:rsidRPr="002A42F7" w:rsidTr="004E1C7A">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Default="00C0287A" w:rsidP="003B16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*выписка из ЕГРИП об индивидуальном предпринимателе,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C0287A" w:rsidRPr="002A42F7" w:rsidRDefault="00C0287A" w:rsidP="004E1C7A">
            <w:pPr>
              <w:autoSpaceDE w:val="0"/>
              <w:autoSpaceDN w:val="0"/>
              <w:adjustRightInd w:val="0"/>
              <w:spacing w:after="0" w:line="240" w:lineRule="auto"/>
              <w:jc w:val="both"/>
              <w:rPr>
                <w:rFonts w:ascii="Times New Roman" w:hAnsi="Times New Roman"/>
                <w:sz w:val="24"/>
                <w:szCs w:val="24"/>
              </w:rPr>
            </w:pPr>
          </w:p>
        </w:tc>
      </w:tr>
      <w:tr w:rsidR="00C0287A" w:rsidRPr="00E0532D" w:rsidTr="004E1C7A">
        <w:trPr>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635E93" w:rsidRDefault="00C0287A" w:rsidP="004E1C7A">
            <w:pPr>
              <w:widowControl w:val="0"/>
              <w:suppressAutoHyphens/>
              <w:autoSpaceDE w:val="0"/>
              <w:autoSpaceDN w:val="0"/>
              <w:adjustRightInd w:val="0"/>
              <w:spacing w:after="0" w:line="240" w:lineRule="auto"/>
              <w:jc w:val="both"/>
              <w:rPr>
                <w:rFonts w:ascii="Times New Roman" w:eastAsia="Lucida Sans Unicode" w:hAnsi="Times New Roman"/>
                <w:bCs/>
                <w:kern w:val="1"/>
                <w:sz w:val="24"/>
                <w:szCs w:val="24"/>
                <w:lang w:eastAsia="ar-SA"/>
              </w:rPr>
            </w:pPr>
            <w:r w:rsidRPr="00635E93">
              <w:rPr>
                <w:rFonts w:ascii="Times New Roman" w:hAnsi="Times New Roman"/>
                <w:sz w:val="24"/>
                <w:szCs w:val="24"/>
              </w:rPr>
              <w:t xml:space="preserve">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w:t>
            </w:r>
            <w:r w:rsidRPr="00635E93">
              <w:rPr>
                <w:rFonts w:ascii="Times New Roman" w:hAnsi="Times New Roman"/>
                <w:sz w:val="24"/>
                <w:szCs w:val="24"/>
              </w:rPr>
              <w:lastRenderedPageBreak/>
              <w:t>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C0287A" w:rsidRPr="00E0532D" w:rsidTr="004E1C7A">
        <w:trPr>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635E93" w:rsidRDefault="00C0287A" w:rsidP="004E1C7A">
            <w:pPr>
              <w:widowControl w:val="0"/>
              <w:suppressAutoHyphens/>
              <w:autoSpaceDE w:val="0"/>
              <w:autoSpaceDN w:val="0"/>
              <w:adjustRightInd w:val="0"/>
              <w:spacing w:after="0" w:line="240" w:lineRule="auto"/>
              <w:jc w:val="both"/>
              <w:rPr>
                <w:rFonts w:ascii="Times New Roman" w:hAnsi="Times New Roman"/>
                <w:sz w:val="24"/>
                <w:szCs w:val="24"/>
              </w:rPr>
            </w:pPr>
            <w:r w:rsidRPr="00635E93">
              <w:rPr>
                <w:rFonts w:ascii="Times New Roman" w:hAnsi="Times New Roman"/>
                <w:sz w:val="24"/>
                <w:szCs w:val="24"/>
              </w:rPr>
              <w:lastRenderedPageBreak/>
              <w:t>О времени и месте выдачи результата предоставления муниципальной услуги проинформирован, о готовности результата прошу уведомить по телефону: __________________.</w:t>
            </w:r>
          </w:p>
        </w:tc>
      </w:tr>
      <w:tr w:rsidR="00C0287A" w:rsidRPr="00E0532D" w:rsidTr="004E1C7A">
        <w:trPr>
          <w:jc w:val="center"/>
        </w:trPr>
        <w:tc>
          <w:tcPr>
            <w:tcW w:w="677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r w:rsidRPr="00E0532D">
              <w:rPr>
                <w:rFonts w:ascii="Times New Roman" w:eastAsia="Lucida Sans Unicode" w:hAnsi="Times New Roman"/>
                <w:bCs/>
                <w:kern w:val="1"/>
                <w:sz w:val="24"/>
                <w:szCs w:val="24"/>
                <w:lang w:eastAsia="ar-SA"/>
              </w:rPr>
              <w:t>Дата</w:t>
            </w:r>
          </w:p>
        </w:tc>
      </w:tr>
      <w:tr w:rsidR="00C0287A" w:rsidRPr="00E0532D" w:rsidTr="004E1C7A">
        <w:trPr>
          <w:trHeight w:val="339"/>
          <w:jc w:val="center"/>
        </w:trPr>
        <w:tc>
          <w:tcPr>
            <w:tcW w:w="677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87A" w:rsidRPr="00E0532D" w:rsidRDefault="00C0287A" w:rsidP="004E1C7A">
            <w:pPr>
              <w:widowControl w:val="0"/>
              <w:suppressAutoHyphens/>
              <w:autoSpaceDE w:val="0"/>
              <w:autoSpaceDN w:val="0"/>
              <w:adjustRightInd w:val="0"/>
              <w:spacing w:after="0" w:line="240" w:lineRule="auto"/>
              <w:rPr>
                <w:rFonts w:ascii="Times New Roman" w:eastAsia="Lucida Sans Unicode" w:hAnsi="Times New Roman"/>
                <w:bCs/>
                <w:kern w:val="1"/>
                <w:sz w:val="24"/>
                <w:szCs w:val="24"/>
                <w:lang w:eastAsia="ar-SA"/>
              </w:rPr>
            </w:pPr>
          </w:p>
        </w:tc>
      </w:tr>
    </w:tbl>
    <w:p w:rsidR="00C0287A" w:rsidRPr="006178A2" w:rsidRDefault="00C0287A" w:rsidP="00C0287A">
      <w:pPr>
        <w:jc w:val="both"/>
        <w:rPr>
          <w:rFonts w:ascii="Times New Roman" w:hAnsi="Times New Roman"/>
          <w:sz w:val="24"/>
          <w:szCs w:val="24"/>
        </w:rPr>
      </w:pPr>
      <w:r w:rsidRPr="006178A2">
        <w:rPr>
          <w:rFonts w:ascii="Times New Roman" w:hAnsi="Times New Roman"/>
          <w:sz w:val="24"/>
          <w:szCs w:val="24"/>
        </w:rPr>
        <w:t>* Документы запрашиваются уполномоченным органом посредством межведомственного информационного взаимодействия</w:t>
      </w:r>
      <w:r>
        <w:rPr>
          <w:rFonts w:ascii="Times New Roman" w:hAnsi="Times New Roman"/>
          <w:sz w:val="24"/>
          <w:szCs w:val="24"/>
        </w:rPr>
        <w:t>.</w:t>
      </w:r>
    </w:p>
    <w:p w:rsidR="00C0287A" w:rsidRDefault="00C0287A" w:rsidP="00C0287A">
      <w:pPr>
        <w:pStyle w:val="ConsPlusTitle"/>
        <w:widowControl/>
        <w:jc w:val="center"/>
        <w:rPr>
          <w:rFonts w:ascii="Times New Roman" w:hAnsi="Times New Roman" w:cs="Times New Roman"/>
          <w:b w:val="0"/>
          <w:sz w:val="24"/>
          <w:szCs w:val="24"/>
        </w:rPr>
      </w:pPr>
    </w:p>
    <w:p w:rsidR="00C0287A" w:rsidRDefault="00C0287A" w:rsidP="00C0287A">
      <w:pPr>
        <w:pStyle w:val="ConsPlusTitle"/>
        <w:widowControl/>
        <w:jc w:val="center"/>
        <w:rPr>
          <w:rFonts w:ascii="Times New Roman" w:hAnsi="Times New Roman" w:cs="Times New Roman"/>
          <w:b w:val="0"/>
          <w:sz w:val="24"/>
          <w:szCs w:val="24"/>
        </w:rPr>
      </w:pPr>
    </w:p>
    <w:p w:rsidR="00C0287A" w:rsidRPr="00AA5993" w:rsidRDefault="00C0287A" w:rsidP="00C0287A">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___________________</w:t>
      </w:r>
    </w:p>
    <w:p w:rsidR="003870BD" w:rsidRPr="00627E1A" w:rsidRDefault="003870BD" w:rsidP="003870BD">
      <w:pPr>
        <w:rPr>
          <w:rFonts w:ascii="Times New Roman" w:hAnsi="Times New Roman"/>
          <w:sz w:val="28"/>
          <w:szCs w:val="28"/>
        </w:rPr>
      </w:pPr>
    </w:p>
    <w:p w:rsidR="003870BD" w:rsidRPr="00627E1A" w:rsidRDefault="003870BD" w:rsidP="003870BD">
      <w:pPr>
        <w:rPr>
          <w:rFonts w:ascii="Times New Roman" w:hAnsi="Times New Roman"/>
          <w:sz w:val="28"/>
          <w:szCs w:val="28"/>
        </w:rPr>
      </w:pPr>
    </w:p>
    <w:p w:rsidR="003870BD" w:rsidRPr="00627E1A" w:rsidRDefault="003870BD" w:rsidP="003870BD">
      <w:pPr>
        <w:rPr>
          <w:rFonts w:ascii="Times New Roman" w:hAnsi="Times New Roman"/>
          <w:sz w:val="28"/>
          <w:szCs w:val="28"/>
        </w:rPr>
      </w:pPr>
    </w:p>
    <w:p w:rsidR="003870BD" w:rsidRPr="00627E1A" w:rsidRDefault="003870BD" w:rsidP="003870BD">
      <w:pPr>
        <w:rPr>
          <w:rFonts w:ascii="Times New Roman" w:hAnsi="Times New Roman"/>
          <w:sz w:val="28"/>
          <w:szCs w:val="28"/>
        </w:rPr>
      </w:pPr>
    </w:p>
    <w:p w:rsidR="003870BD" w:rsidRPr="00627E1A" w:rsidRDefault="003870BD" w:rsidP="003870BD">
      <w:pPr>
        <w:rPr>
          <w:rFonts w:ascii="Times New Roman" w:hAnsi="Times New Roman"/>
          <w:sz w:val="28"/>
          <w:szCs w:val="28"/>
        </w:rPr>
      </w:pPr>
    </w:p>
    <w:p w:rsidR="003870BD" w:rsidRDefault="003870BD" w:rsidP="003870BD">
      <w:pPr>
        <w:rPr>
          <w:rFonts w:ascii="Times New Roman" w:hAnsi="Times New Roman"/>
          <w:sz w:val="28"/>
          <w:szCs w:val="28"/>
        </w:rPr>
      </w:pPr>
    </w:p>
    <w:p w:rsidR="00635E93" w:rsidRDefault="00635E93" w:rsidP="003870BD">
      <w:pPr>
        <w:rPr>
          <w:rFonts w:ascii="Times New Roman" w:hAnsi="Times New Roman"/>
          <w:sz w:val="28"/>
          <w:szCs w:val="28"/>
        </w:rPr>
      </w:pPr>
    </w:p>
    <w:p w:rsidR="00635E93" w:rsidRDefault="00635E93" w:rsidP="003870BD">
      <w:pPr>
        <w:rPr>
          <w:rFonts w:ascii="Times New Roman" w:hAnsi="Times New Roman"/>
          <w:sz w:val="28"/>
          <w:szCs w:val="28"/>
        </w:rPr>
      </w:pPr>
    </w:p>
    <w:p w:rsidR="00635E93" w:rsidRDefault="00635E93" w:rsidP="003870BD">
      <w:pPr>
        <w:rPr>
          <w:rFonts w:ascii="Times New Roman" w:hAnsi="Times New Roman"/>
          <w:sz w:val="28"/>
          <w:szCs w:val="28"/>
        </w:rPr>
      </w:pPr>
    </w:p>
    <w:p w:rsidR="00635E93" w:rsidRDefault="00635E93" w:rsidP="003870BD">
      <w:pPr>
        <w:rPr>
          <w:rFonts w:ascii="Times New Roman" w:hAnsi="Times New Roman"/>
          <w:sz w:val="28"/>
          <w:szCs w:val="28"/>
        </w:rPr>
      </w:pPr>
    </w:p>
    <w:p w:rsidR="006B1C3D" w:rsidRDefault="006B1C3D" w:rsidP="003870BD">
      <w:pPr>
        <w:rPr>
          <w:rFonts w:ascii="Times New Roman" w:hAnsi="Times New Roman"/>
          <w:sz w:val="28"/>
          <w:szCs w:val="28"/>
        </w:rPr>
      </w:pPr>
    </w:p>
    <w:p w:rsidR="00635E93" w:rsidRDefault="00635E93" w:rsidP="003870BD">
      <w:pPr>
        <w:rPr>
          <w:rFonts w:ascii="Times New Roman" w:hAnsi="Times New Roman"/>
          <w:sz w:val="28"/>
          <w:szCs w:val="28"/>
        </w:rPr>
      </w:pPr>
    </w:p>
    <w:p w:rsidR="00635E93" w:rsidRDefault="00635E93" w:rsidP="003870BD">
      <w:pPr>
        <w:rPr>
          <w:rFonts w:ascii="Times New Roman" w:hAnsi="Times New Roman"/>
          <w:sz w:val="28"/>
          <w:szCs w:val="28"/>
        </w:rPr>
      </w:pPr>
    </w:p>
    <w:p w:rsidR="003B166A" w:rsidRDefault="003B166A" w:rsidP="003870BD">
      <w:pPr>
        <w:rPr>
          <w:rFonts w:ascii="Times New Roman" w:hAnsi="Times New Roman"/>
          <w:sz w:val="28"/>
          <w:szCs w:val="28"/>
        </w:rPr>
      </w:pPr>
    </w:p>
    <w:p w:rsidR="003B166A" w:rsidRDefault="003B166A" w:rsidP="003870BD">
      <w:pPr>
        <w:rPr>
          <w:rFonts w:ascii="Times New Roman" w:hAnsi="Times New Roman"/>
          <w:sz w:val="28"/>
          <w:szCs w:val="28"/>
        </w:rPr>
      </w:pPr>
    </w:p>
    <w:p w:rsidR="003B166A" w:rsidRDefault="003B166A" w:rsidP="003870BD">
      <w:pPr>
        <w:rPr>
          <w:rFonts w:ascii="Times New Roman" w:hAnsi="Times New Roman"/>
          <w:sz w:val="28"/>
          <w:szCs w:val="28"/>
        </w:rPr>
      </w:pPr>
    </w:p>
    <w:p w:rsidR="000E016D" w:rsidRDefault="00C964B0" w:rsidP="00D72FBF">
      <w:pPr>
        <w:tabs>
          <w:tab w:val="left" w:pos="2760"/>
          <w:tab w:val="left" w:pos="3285"/>
        </w:tabs>
        <w:spacing w:after="0" w:line="240" w:lineRule="auto"/>
        <w:ind w:left="5103"/>
        <w:rPr>
          <w:rFonts w:ascii="Times New Roman" w:hAnsi="Times New Roman"/>
          <w:sz w:val="28"/>
          <w:szCs w:val="28"/>
        </w:rPr>
      </w:pPr>
      <w:r>
        <w:rPr>
          <w:rFonts w:ascii="Times New Roman" w:hAnsi="Times New Roman"/>
          <w:sz w:val="28"/>
          <w:szCs w:val="28"/>
        </w:rPr>
        <w:t xml:space="preserve">  </w:t>
      </w:r>
    </w:p>
    <w:p w:rsidR="00D72FBF" w:rsidRPr="00AA27E6" w:rsidRDefault="00C964B0" w:rsidP="00D72FBF">
      <w:pPr>
        <w:tabs>
          <w:tab w:val="left" w:pos="2760"/>
          <w:tab w:val="left" w:pos="3285"/>
        </w:tabs>
        <w:spacing w:after="0" w:line="240" w:lineRule="auto"/>
        <w:ind w:left="5103"/>
        <w:rPr>
          <w:rFonts w:ascii="Times New Roman" w:hAnsi="Times New Roman"/>
          <w:sz w:val="28"/>
          <w:szCs w:val="28"/>
        </w:rPr>
      </w:pPr>
      <w:r>
        <w:rPr>
          <w:rFonts w:ascii="Times New Roman" w:hAnsi="Times New Roman"/>
          <w:sz w:val="28"/>
          <w:szCs w:val="28"/>
        </w:rPr>
        <w:lastRenderedPageBreak/>
        <w:t xml:space="preserve">            Пр</w:t>
      </w:r>
      <w:r w:rsidR="00D72FBF" w:rsidRPr="00AA27E6">
        <w:rPr>
          <w:rFonts w:ascii="Times New Roman" w:hAnsi="Times New Roman"/>
          <w:sz w:val="28"/>
          <w:szCs w:val="28"/>
        </w:rPr>
        <w:t xml:space="preserve">иложение № </w:t>
      </w:r>
      <w:r>
        <w:rPr>
          <w:rFonts w:ascii="Times New Roman" w:hAnsi="Times New Roman"/>
          <w:sz w:val="28"/>
          <w:szCs w:val="28"/>
        </w:rPr>
        <w:t>2</w:t>
      </w:r>
    </w:p>
    <w:p w:rsidR="00D72FBF" w:rsidRDefault="00D72FBF" w:rsidP="00346705">
      <w:pPr>
        <w:spacing w:after="0" w:line="240" w:lineRule="auto"/>
        <w:ind w:left="4820"/>
        <w:rPr>
          <w:rFonts w:ascii="Times New Roman" w:hAnsi="Times New Roman"/>
          <w:sz w:val="28"/>
          <w:szCs w:val="28"/>
        </w:rPr>
      </w:pPr>
      <w:r w:rsidRPr="00AA27E6">
        <w:rPr>
          <w:rFonts w:ascii="Times New Roman" w:hAnsi="Times New Roman"/>
          <w:sz w:val="28"/>
          <w:szCs w:val="28"/>
        </w:rPr>
        <w:t>к административному регламенту</w:t>
      </w:r>
    </w:p>
    <w:p w:rsidR="00333596" w:rsidRDefault="00333596" w:rsidP="00C964B0">
      <w:pPr>
        <w:tabs>
          <w:tab w:val="left" w:pos="2760"/>
        </w:tabs>
        <w:spacing w:after="0" w:line="240" w:lineRule="auto"/>
        <w:rPr>
          <w:rFonts w:ascii="Times New Roman" w:hAnsi="Times New Roman"/>
          <w:sz w:val="28"/>
          <w:szCs w:val="28"/>
        </w:rPr>
      </w:pPr>
    </w:p>
    <w:p w:rsidR="00333596" w:rsidRPr="00333596" w:rsidRDefault="00333596" w:rsidP="00333596">
      <w:pPr>
        <w:spacing w:after="0" w:line="240" w:lineRule="auto"/>
        <w:jc w:val="center"/>
        <w:rPr>
          <w:rFonts w:ascii="Times New Roman" w:hAnsi="Times New Roman"/>
          <w:b/>
          <w:sz w:val="24"/>
          <w:szCs w:val="24"/>
        </w:rPr>
      </w:pPr>
      <w:r w:rsidRPr="00333596">
        <w:rPr>
          <w:rFonts w:ascii="Times New Roman" w:hAnsi="Times New Roman"/>
          <w:b/>
          <w:sz w:val="24"/>
          <w:szCs w:val="24"/>
        </w:rPr>
        <w:t xml:space="preserve">Уведомление о приеме документов </w:t>
      </w:r>
    </w:p>
    <w:p w:rsidR="00333596" w:rsidRPr="00333596" w:rsidRDefault="00333596" w:rsidP="00333596">
      <w:pPr>
        <w:spacing w:after="0" w:line="240" w:lineRule="auto"/>
        <w:jc w:val="center"/>
        <w:rPr>
          <w:rFonts w:ascii="Times New Roman" w:hAnsi="Times New Roman"/>
          <w:b/>
          <w:sz w:val="24"/>
          <w:szCs w:val="24"/>
        </w:rPr>
      </w:pPr>
      <w:r w:rsidRPr="00333596">
        <w:rPr>
          <w:rFonts w:ascii="Times New Roman" w:hAnsi="Times New Roman"/>
          <w:b/>
          <w:sz w:val="24"/>
          <w:szCs w:val="24"/>
        </w:rPr>
        <w:t>для предоставления муниципальной услуги</w:t>
      </w:r>
    </w:p>
    <w:p w:rsidR="00333596" w:rsidRPr="00333596" w:rsidRDefault="00333596" w:rsidP="00333596">
      <w:pPr>
        <w:tabs>
          <w:tab w:val="left" w:pos="9354"/>
        </w:tabs>
        <w:spacing w:line="240" w:lineRule="auto"/>
        <w:rPr>
          <w:rFonts w:ascii="Times New Roman" w:hAnsi="Times New Roman"/>
          <w:sz w:val="24"/>
          <w:szCs w:val="24"/>
        </w:rPr>
      </w:pPr>
    </w:p>
    <w:p w:rsidR="00333596" w:rsidRPr="00333596" w:rsidRDefault="00333596" w:rsidP="00333596">
      <w:pPr>
        <w:tabs>
          <w:tab w:val="left" w:pos="9354"/>
        </w:tabs>
        <w:spacing w:line="240" w:lineRule="auto"/>
        <w:jc w:val="both"/>
        <w:rPr>
          <w:rFonts w:ascii="Times New Roman" w:hAnsi="Times New Roman"/>
          <w:sz w:val="24"/>
          <w:szCs w:val="24"/>
        </w:rPr>
      </w:pPr>
      <w:r w:rsidRPr="00333596">
        <w:rPr>
          <w:rFonts w:ascii="Times New Roman" w:hAnsi="Times New Roman"/>
          <w:sz w:val="24"/>
          <w:szCs w:val="24"/>
        </w:rPr>
        <w:t>Настоящим уведомляем о том, что для получения муниципальной услуги «</w:t>
      </w:r>
      <w:r w:rsidR="003B166A">
        <w:rPr>
          <w:rFonts w:ascii="Times New Roman" w:hAnsi="Times New Roman"/>
          <w:sz w:val="24"/>
          <w:szCs w:val="24"/>
        </w:rPr>
        <w:t>Утверждение схемы расположения земельного участка или земельных участков на кадастровом плане территории</w:t>
      </w:r>
      <w:r w:rsidRPr="00333596">
        <w:rPr>
          <w:rFonts w:ascii="Times New Roman" w:hAnsi="Times New Roman"/>
          <w:sz w:val="24"/>
          <w:szCs w:val="24"/>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791"/>
        <w:gridCol w:w="1980"/>
        <w:gridCol w:w="1440"/>
        <w:gridCol w:w="1152"/>
      </w:tblGrid>
      <w:tr w:rsidR="00333596" w:rsidRPr="00333596" w:rsidTr="00A427DD">
        <w:tc>
          <w:tcPr>
            <w:tcW w:w="709" w:type="dxa"/>
            <w:vAlign w:val="center"/>
          </w:tcPr>
          <w:p w:rsidR="00333596" w:rsidRPr="00333596" w:rsidRDefault="00333596" w:rsidP="00AF256F">
            <w:pPr>
              <w:tabs>
                <w:tab w:val="left" w:pos="9354"/>
              </w:tabs>
              <w:spacing w:after="0" w:line="240" w:lineRule="auto"/>
              <w:jc w:val="center"/>
              <w:rPr>
                <w:rFonts w:ascii="Times New Roman" w:hAnsi="Times New Roman"/>
                <w:sz w:val="24"/>
                <w:szCs w:val="24"/>
              </w:rPr>
            </w:pPr>
            <w:r w:rsidRPr="00333596">
              <w:rPr>
                <w:rFonts w:ascii="Times New Roman" w:hAnsi="Times New Roman"/>
                <w:sz w:val="24"/>
                <w:szCs w:val="24"/>
              </w:rPr>
              <w:t>№ п/п</w:t>
            </w:r>
          </w:p>
        </w:tc>
        <w:tc>
          <w:tcPr>
            <w:tcW w:w="3791" w:type="dxa"/>
            <w:vAlign w:val="center"/>
          </w:tcPr>
          <w:p w:rsidR="00333596" w:rsidRPr="00333596" w:rsidRDefault="00333596" w:rsidP="00AF256F">
            <w:pPr>
              <w:tabs>
                <w:tab w:val="left" w:pos="9354"/>
              </w:tabs>
              <w:spacing w:after="0" w:line="240" w:lineRule="auto"/>
              <w:jc w:val="center"/>
              <w:rPr>
                <w:rFonts w:ascii="Times New Roman" w:hAnsi="Times New Roman"/>
                <w:sz w:val="24"/>
                <w:szCs w:val="24"/>
              </w:rPr>
            </w:pPr>
            <w:r w:rsidRPr="00333596">
              <w:rPr>
                <w:rFonts w:ascii="Times New Roman" w:hAnsi="Times New Roman"/>
                <w:sz w:val="24"/>
                <w:szCs w:val="24"/>
              </w:rPr>
              <w:t>Наименование документа</w:t>
            </w:r>
          </w:p>
        </w:tc>
        <w:tc>
          <w:tcPr>
            <w:tcW w:w="1980" w:type="dxa"/>
            <w:vAlign w:val="center"/>
          </w:tcPr>
          <w:p w:rsidR="00333596" w:rsidRPr="00333596" w:rsidRDefault="00333596" w:rsidP="00AF256F">
            <w:pPr>
              <w:tabs>
                <w:tab w:val="left" w:pos="9354"/>
              </w:tabs>
              <w:spacing w:after="0" w:line="240" w:lineRule="auto"/>
              <w:jc w:val="center"/>
              <w:rPr>
                <w:rFonts w:ascii="Times New Roman" w:hAnsi="Times New Roman"/>
                <w:sz w:val="24"/>
                <w:szCs w:val="24"/>
              </w:rPr>
            </w:pPr>
            <w:r w:rsidRPr="00333596">
              <w:rPr>
                <w:rFonts w:ascii="Times New Roman" w:hAnsi="Times New Roman"/>
                <w:sz w:val="24"/>
                <w:szCs w:val="24"/>
              </w:rPr>
              <w:t>Вид документа (оригинал, нотариальная копия, ксерокопия)</w:t>
            </w:r>
          </w:p>
        </w:tc>
        <w:tc>
          <w:tcPr>
            <w:tcW w:w="1440" w:type="dxa"/>
            <w:vAlign w:val="center"/>
          </w:tcPr>
          <w:p w:rsidR="00333596" w:rsidRPr="00333596" w:rsidRDefault="00333596" w:rsidP="00AF256F">
            <w:pPr>
              <w:tabs>
                <w:tab w:val="left" w:pos="9354"/>
              </w:tabs>
              <w:spacing w:after="0" w:line="240" w:lineRule="auto"/>
              <w:jc w:val="center"/>
              <w:rPr>
                <w:rFonts w:ascii="Times New Roman" w:hAnsi="Times New Roman"/>
                <w:sz w:val="24"/>
                <w:szCs w:val="24"/>
              </w:rPr>
            </w:pPr>
            <w:r w:rsidRPr="00333596">
              <w:rPr>
                <w:rFonts w:ascii="Times New Roman" w:hAnsi="Times New Roman"/>
                <w:sz w:val="24"/>
                <w:szCs w:val="24"/>
              </w:rPr>
              <w:t>Реквизиты документа (дата выдачи, номер, кем выдан, иное)</w:t>
            </w:r>
          </w:p>
        </w:tc>
        <w:tc>
          <w:tcPr>
            <w:tcW w:w="1152" w:type="dxa"/>
            <w:vAlign w:val="center"/>
          </w:tcPr>
          <w:p w:rsidR="00333596" w:rsidRPr="00333596" w:rsidRDefault="00333596" w:rsidP="00AF256F">
            <w:pPr>
              <w:tabs>
                <w:tab w:val="left" w:pos="9354"/>
              </w:tabs>
              <w:spacing w:after="0" w:line="240" w:lineRule="auto"/>
              <w:jc w:val="center"/>
              <w:rPr>
                <w:rFonts w:ascii="Times New Roman" w:hAnsi="Times New Roman"/>
                <w:sz w:val="24"/>
                <w:szCs w:val="24"/>
              </w:rPr>
            </w:pPr>
            <w:r w:rsidRPr="00333596">
              <w:rPr>
                <w:rFonts w:ascii="Times New Roman" w:hAnsi="Times New Roman"/>
                <w:sz w:val="24"/>
                <w:szCs w:val="24"/>
              </w:rPr>
              <w:t>Количество листов</w:t>
            </w:r>
          </w:p>
        </w:tc>
      </w:tr>
      <w:tr w:rsidR="00333596" w:rsidRPr="00333596" w:rsidTr="00A427DD">
        <w:trPr>
          <w:trHeight w:val="567"/>
        </w:trPr>
        <w:tc>
          <w:tcPr>
            <w:tcW w:w="709"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3791"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98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44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152" w:type="dxa"/>
          </w:tcPr>
          <w:p w:rsidR="00333596" w:rsidRPr="00333596" w:rsidRDefault="00333596" w:rsidP="00AF256F">
            <w:pPr>
              <w:tabs>
                <w:tab w:val="left" w:pos="9354"/>
              </w:tabs>
              <w:spacing w:after="0" w:line="240" w:lineRule="auto"/>
              <w:rPr>
                <w:rFonts w:ascii="Times New Roman" w:hAnsi="Times New Roman"/>
                <w:sz w:val="24"/>
                <w:szCs w:val="24"/>
              </w:rPr>
            </w:pPr>
          </w:p>
        </w:tc>
      </w:tr>
      <w:tr w:rsidR="00333596" w:rsidRPr="00333596" w:rsidTr="00A427DD">
        <w:trPr>
          <w:trHeight w:val="567"/>
        </w:trPr>
        <w:tc>
          <w:tcPr>
            <w:tcW w:w="709"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3791"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98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44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152" w:type="dxa"/>
          </w:tcPr>
          <w:p w:rsidR="00333596" w:rsidRPr="00333596" w:rsidRDefault="00333596" w:rsidP="00AF256F">
            <w:pPr>
              <w:tabs>
                <w:tab w:val="left" w:pos="9354"/>
              </w:tabs>
              <w:spacing w:after="0" w:line="240" w:lineRule="auto"/>
              <w:rPr>
                <w:rFonts w:ascii="Times New Roman" w:hAnsi="Times New Roman"/>
                <w:sz w:val="24"/>
                <w:szCs w:val="24"/>
              </w:rPr>
            </w:pPr>
          </w:p>
        </w:tc>
      </w:tr>
      <w:tr w:rsidR="00333596" w:rsidRPr="00333596" w:rsidTr="00A427DD">
        <w:trPr>
          <w:trHeight w:val="567"/>
        </w:trPr>
        <w:tc>
          <w:tcPr>
            <w:tcW w:w="709"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3791"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98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44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152" w:type="dxa"/>
          </w:tcPr>
          <w:p w:rsidR="00333596" w:rsidRPr="00333596" w:rsidRDefault="00333596" w:rsidP="00AF256F">
            <w:pPr>
              <w:tabs>
                <w:tab w:val="left" w:pos="9354"/>
              </w:tabs>
              <w:spacing w:after="0" w:line="240" w:lineRule="auto"/>
              <w:rPr>
                <w:rFonts w:ascii="Times New Roman" w:hAnsi="Times New Roman"/>
                <w:sz w:val="24"/>
                <w:szCs w:val="24"/>
              </w:rPr>
            </w:pPr>
          </w:p>
        </w:tc>
      </w:tr>
      <w:tr w:rsidR="00333596" w:rsidRPr="00333596" w:rsidTr="00A427DD">
        <w:trPr>
          <w:trHeight w:val="567"/>
        </w:trPr>
        <w:tc>
          <w:tcPr>
            <w:tcW w:w="709"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3791"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98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44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152" w:type="dxa"/>
          </w:tcPr>
          <w:p w:rsidR="00333596" w:rsidRPr="00333596" w:rsidRDefault="00333596" w:rsidP="00AF256F">
            <w:pPr>
              <w:tabs>
                <w:tab w:val="left" w:pos="9354"/>
              </w:tabs>
              <w:spacing w:after="0" w:line="240" w:lineRule="auto"/>
              <w:rPr>
                <w:rFonts w:ascii="Times New Roman" w:hAnsi="Times New Roman"/>
                <w:sz w:val="24"/>
                <w:szCs w:val="24"/>
              </w:rPr>
            </w:pPr>
          </w:p>
        </w:tc>
      </w:tr>
      <w:tr w:rsidR="00333596" w:rsidRPr="00333596" w:rsidTr="00A427DD">
        <w:trPr>
          <w:trHeight w:val="567"/>
        </w:trPr>
        <w:tc>
          <w:tcPr>
            <w:tcW w:w="709"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3791"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98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440" w:type="dxa"/>
          </w:tcPr>
          <w:p w:rsidR="00333596" w:rsidRPr="00333596" w:rsidRDefault="00333596" w:rsidP="00AF256F">
            <w:pPr>
              <w:tabs>
                <w:tab w:val="left" w:pos="9354"/>
              </w:tabs>
              <w:spacing w:after="0" w:line="240" w:lineRule="auto"/>
              <w:rPr>
                <w:rFonts w:ascii="Times New Roman" w:hAnsi="Times New Roman"/>
                <w:sz w:val="24"/>
                <w:szCs w:val="24"/>
              </w:rPr>
            </w:pPr>
          </w:p>
        </w:tc>
        <w:tc>
          <w:tcPr>
            <w:tcW w:w="1152" w:type="dxa"/>
          </w:tcPr>
          <w:p w:rsidR="00333596" w:rsidRPr="00333596" w:rsidRDefault="00333596" w:rsidP="00AF256F">
            <w:pPr>
              <w:tabs>
                <w:tab w:val="left" w:pos="9354"/>
              </w:tabs>
              <w:spacing w:after="0" w:line="240" w:lineRule="auto"/>
              <w:rPr>
                <w:rFonts w:ascii="Times New Roman" w:hAnsi="Times New Roman"/>
                <w:sz w:val="24"/>
                <w:szCs w:val="24"/>
              </w:rPr>
            </w:pPr>
          </w:p>
        </w:tc>
      </w:tr>
    </w:tbl>
    <w:p w:rsidR="00333596" w:rsidRPr="00333596" w:rsidRDefault="00333596" w:rsidP="00333596">
      <w:pPr>
        <w:tabs>
          <w:tab w:val="left" w:pos="9354"/>
        </w:tabs>
        <w:spacing w:before="120" w:after="0" w:line="240" w:lineRule="auto"/>
        <w:rPr>
          <w:rFonts w:ascii="Times New Roman" w:hAnsi="Times New Roman"/>
          <w:sz w:val="24"/>
          <w:szCs w:val="24"/>
        </w:rPr>
      </w:pPr>
      <w:r w:rsidRPr="00333596">
        <w:rPr>
          <w:rFonts w:ascii="Times New Roman" w:hAnsi="Times New Roman"/>
          <w:sz w:val="24"/>
          <w:szCs w:val="24"/>
        </w:rPr>
        <w:t>Всего принято ____________ документов на ____________ листах.</w:t>
      </w:r>
    </w:p>
    <w:p w:rsidR="00333596" w:rsidRPr="00333596" w:rsidRDefault="00333596" w:rsidP="00333596">
      <w:pPr>
        <w:spacing w:after="0"/>
        <w:rPr>
          <w:rFonts w:ascii="Times New Roman" w:hAnsi="Times New Roman"/>
          <w:sz w:val="24"/>
          <w:szCs w:val="24"/>
        </w:rPr>
      </w:pPr>
    </w:p>
    <w:tbl>
      <w:tblPr>
        <w:tblW w:w="0" w:type="auto"/>
        <w:tblInd w:w="108" w:type="dxa"/>
        <w:tblLook w:val="00A0" w:firstRow="1" w:lastRow="0" w:firstColumn="1" w:lastColumn="0" w:noHBand="0" w:noVBand="0"/>
      </w:tblPr>
      <w:tblGrid>
        <w:gridCol w:w="2552"/>
        <w:gridCol w:w="2126"/>
        <w:gridCol w:w="284"/>
        <w:gridCol w:w="2268"/>
        <w:gridCol w:w="283"/>
        <w:gridCol w:w="1701"/>
        <w:gridCol w:w="248"/>
      </w:tblGrid>
      <w:tr w:rsidR="00333596" w:rsidRPr="00333596" w:rsidTr="00AF256F">
        <w:tc>
          <w:tcPr>
            <w:tcW w:w="2552" w:type="dxa"/>
          </w:tcPr>
          <w:p w:rsidR="00333596" w:rsidRPr="00333596" w:rsidRDefault="00333596" w:rsidP="00AF256F">
            <w:pPr>
              <w:spacing w:after="0" w:line="240" w:lineRule="auto"/>
              <w:ind w:left="-85" w:right="-85"/>
              <w:rPr>
                <w:rFonts w:ascii="Times New Roman" w:hAnsi="Times New Roman"/>
                <w:color w:val="000000"/>
                <w:sz w:val="24"/>
                <w:szCs w:val="24"/>
                <w:lang w:eastAsia="ru-RU"/>
              </w:rPr>
            </w:pPr>
            <w:r w:rsidRPr="00333596">
              <w:rPr>
                <w:rFonts w:ascii="Times New Roman" w:hAnsi="Times New Roman"/>
                <w:color w:val="000000"/>
                <w:sz w:val="24"/>
                <w:szCs w:val="24"/>
                <w:lang w:eastAsia="ru-RU"/>
              </w:rPr>
              <w:t>Документы передал:</w:t>
            </w:r>
          </w:p>
        </w:tc>
        <w:tc>
          <w:tcPr>
            <w:tcW w:w="2126" w:type="dxa"/>
            <w:tcBorders>
              <w:bottom w:val="single" w:sz="4" w:space="0" w:color="auto"/>
            </w:tcBorders>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284" w:type="dxa"/>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2268" w:type="dxa"/>
            <w:tcBorders>
              <w:bottom w:val="single" w:sz="4" w:space="0" w:color="auto"/>
            </w:tcBorders>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283" w:type="dxa"/>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1701" w:type="dxa"/>
            <w:tcBorders>
              <w:bottom w:val="single" w:sz="4" w:space="0" w:color="auto"/>
            </w:tcBorders>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248" w:type="dxa"/>
          </w:tcPr>
          <w:p w:rsidR="00333596" w:rsidRPr="00333596" w:rsidRDefault="00333596" w:rsidP="00AF256F">
            <w:pPr>
              <w:spacing w:after="0" w:line="240" w:lineRule="auto"/>
              <w:ind w:left="-85" w:right="-85"/>
              <w:rPr>
                <w:rFonts w:ascii="Times New Roman" w:hAnsi="Times New Roman"/>
                <w:color w:val="000000"/>
                <w:sz w:val="24"/>
                <w:szCs w:val="24"/>
                <w:lang w:eastAsia="ru-RU"/>
              </w:rPr>
            </w:pPr>
            <w:r w:rsidRPr="00333596">
              <w:rPr>
                <w:rFonts w:ascii="Times New Roman" w:hAnsi="Times New Roman"/>
                <w:color w:val="000000"/>
                <w:sz w:val="24"/>
                <w:szCs w:val="24"/>
                <w:lang w:eastAsia="ru-RU"/>
              </w:rPr>
              <w:t>г.</w:t>
            </w:r>
          </w:p>
        </w:tc>
      </w:tr>
      <w:tr w:rsidR="00333596" w:rsidRPr="00333596" w:rsidTr="00AF256F">
        <w:tc>
          <w:tcPr>
            <w:tcW w:w="2552" w:type="dxa"/>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p>
        </w:tc>
        <w:tc>
          <w:tcPr>
            <w:tcW w:w="2126" w:type="dxa"/>
            <w:tcBorders>
              <w:top w:val="single" w:sz="4" w:space="0" w:color="auto"/>
            </w:tcBorders>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r w:rsidRPr="00333596">
              <w:rPr>
                <w:rFonts w:ascii="Times New Roman" w:hAnsi="Times New Roman"/>
                <w:color w:val="000000"/>
                <w:sz w:val="24"/>
                <w:szCs w:val="24"/>
                <w:vertAlign w:val="superscript"/>
                <w:lang w:eastAsia="ru-RU"/>
              </w:rPr>
              <w:t>(Ф.И.О.)</w:t>
            </w:r>
          </w:p>
        </w:tc>
        <w:tc>
          <w:tcPr>
            <w:tcW w:w="284" w:type="dxa"/>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p>
        </w:tc>
        <w:tc>
          <w:tcPr>
            <w:tcW w:w="2268" w:type="dxa"/>
            <w:tcBorders>
              <w:top w:val="single" w:sz="4" w:space="0" w:color="auto"/>
            </w:tcBorders>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r w:rsidRPr="00333596">
              <w:rPr>
                <w:rFonts w:ascii="Times New Roman" w:hAnsi="Times New Roman"/>
                <w:color w:val="000000"/>
                <w:sz w:val="24"/>
                <w:szCs w:val="24"/>
                <w:vertAlign w:val="superscript"/>
                <w:lang w:eastAsia="ru-RU"/>
              </w:rPr>
              <w:t>(подпись)</w:t>
            </w:r>
          </w:p>
        </w:tc>
        <w:tc>
          <w:tcPr>
            <w:tcW w:w="283" w:type="dxa"/>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p>
        </w:tc>
        <w:tc>
          <w:tcPr>
            <w:tcW w:w="1701" w:type="dxa"/>
            <w:tcBorders>
              <w:top w:val="single" w:sz="4" w:space="0" w:color="auto"/>
            </w:tcBorders>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r w:rsidRPr="00333596">
              <w:rPr>
                <w:rFonts w:ascii="Times New Roman" w:hAnsi="Times New Roman"/>
                <w:color w:val="000000"/>
                <w:sz w:val="24"/>
                <w:szCs w:val="24"/>
                <w:vertAlign w:val="superscript"/>
                <w:lang w:eastAsia="ru-RU"/>
              </w:rPr>
              <w:t>(дата)</w:t>
            </w:r>
          </w:p>
        </w:tc>
        <w:tc>
          <w:tcPr>
            <w:tcW w:w="248" w:type="dxa"/>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p>
        </w:tc>
      </w:tr>
    </w:tbl>
    <w:p w:rsidR="00333596" w:rsidRPr="00333596" w:rsidRDefault="00333596" w:rsidP="00333596">
      <w:pPr>
        <w:spacing w:after="0" w:line="240" w:lineRule="auto"/>
        <w:rPr>
          <w:rFonts w:ascii="Times New Roman" w:hAnsi="Times New Roman"/>
          <w:color w:val="000000"/>
          <w:sz w:val="24"/>
          <w:szCs w:val="24"/>
          <w:lang w:eastAsia="ru-RU"/>
        </w:rPr>
      </w:pPr>
    </w:p>
    <w:tbl>
      <w:tblPr>
        <w:tblW w:w="0" w:type="auto"/>
        <w:tblInd w:w="108" w:type="dxa"/>
        <w:tblLook w:val="00A0" w:firstRow="1" w:lastRow="0" w:firstColumn="1" w:lastColumn="0" w:noHBand="0" w:noVBand="0"/>
      </w:tblPr>
      <w:tblGrid>
        <w:gridCol w:w="2552"/>
        <w:gridCol w:w="2126"/>
        <w:gridCol w:w="284"/>
        <w:gridCol w:w="2268"/>
        <w:gridCol w:w="283"/>
        <w:gridCol w:w="1701"/>
        <w:gridCol w:w="248"/>
      </w:tblGrid>
      <w:tr w:rsidR="00333596" w:rsidRPr="00333596" w:rsidTr="00AF256F">
        <w:trPr>
          <w:trHeight w:val="304"/>
        </w:trPr>
        <w:tc>
          <w:tcPr>
            <w:tcW w:w="2552" w:type="dxa"/>
          </w:tcPr>
          <w:p w:rsidR="00333596" w:rsidRPr="00333596" w:rsidRDefault="00333596" w:rsidP="00AF256F">
            <w:pPr>
              <w:spacing w:after="0" w:line="240" w:lineRule="auto"/>
              <w:ind w:left="-85" w:right="-85"/>
              <w:rPr>
                <w:rFonts w:ascii="Times New Roman" w:hAnsi="Times New Roman"/>
                <w:color w:val="000000"/>
                <w:sz w:val="24"/>
                <w:szCs w:val="24"/>
                <w:lang w:eastAsia="ru-RU"/>
              </w:rPr>
            </w:pPr>
            <w:r w:rsidRPr="00333596">
              <w:rPr>
                <w:rFonts w:ascii="Times New Roman" w:hAnsi="Times New Roman"/>
                <w:color w:val="000000"/>
                <w:sz w:val="24"/>
                <w:szCs w:val="24"/>
                <w:lang w:eastAsia="ru-RU"/>
              </w:rPr>
              <w:t>Документы принял:</w:t>
            </w:r>
          </w:p>
        </w:tc>
        <w:tc>
          <w:tcPr>
            <w:tcW w:w="2126" w:type="dxa"/>
            <w:tcBorders>
              <w:bottom w:val="single" w:sz="4" w:space="0" w:color="auto"/>
            </w:tcBorders>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284" w:type="dxa"/>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2268" w:type="dxa"/>
            <w:tcBorders>
              <w:bottom w:val="single" w:sz="4" w:space="0" w:color="auto"/>
            </w:tcBorders>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283" w:type="dxa"/>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1701" w:type="dxa"/>
            <w:tcBorders>
              <w:bottom w:val="single" w:sz="4" w:space="0" w:color="auto"/>
            </w:tcBorders>
          </w:tcPr>
          <w:p w:rsidR="00333596" w:rsidRPr="00333596" w:rsidRDefault="00333596" w:rsidP="00AF256F">
            <w:pPr>
              <w:spacing w:after="0" w:line="240" w:lineRule="auto"/>
              <w:ind w:left="-85" w:right="-85"/>
              <w:rPr>
                <w:rFonts w:ascii="Times New Roman" w:hAnsi="Times New Roman"/>
                <w:color w:val="000000"/>
                <w:sz w:val="24"/>
                <w:szCs w:val="24"/>
                <w:lang w:eastAsia="ru-RU"/>
              </w:rPr>
            </w:pPr>
          </w:p>
        </w:tc>
        <w:tc>
          <w:tcPr>
            <w:tcW w:w="248" w:type="dxa"/>
          </w:tcPr>
          <w:p w:rsidR="00333596" w:rsidRPr="00333596" w:rsidRDefault="00333596" w:rsidP="00AF256F">
            <w:pPr>
              <w:spacing w:after="0" w:line="240" w:lineRule="auto"/>
              <w:ind w:left="-85" w:right="-85"/>
              <w:rPr>
                <w:rFonts w:ascii="Times New Roman" w:hAnsi="Times New Roman"/>
                <w:color w:val="000000"/>
                <w:sz w:val="24"/>
                <w:szCs w:val="24"/>
                <w:lang w:eastAsia="ru-RU"/>
              </w:rPr>
            </w:pPr>
            <w:r w:rsidRPr="00333596">
              <w:rPr>
                <w:rFonts w:ascii="Times New Roman" w:hAnsi="Times New Roman"/>
                <w:color w:val="000000"/>
                <w:sz w:val="24"/>
                <w:szCs w:val="24"/>
                <w:lang w:eastAsia="ru-RU"/>
              </w:rPr>
              <w:t>г.</w:t>
            </w:r>
          </w:p>
        </w:tc>
      </w:tr>
      <w:tr w:rsidR="00333596" w:rsidRPr="00333596" w:rsidTr="00AF256F">
        <w:tc>
          <w:tcPr>
            <w:tcW w:w="2552" w:type="dxa"/>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p>
        </w:tc>
        <w:tc>
          <w:tcPr>
            <w:tcW w:w="2126" w:type="dxa"/>
            <w:tcBorders>
              <w:top w:val="single" w:sz="4" w:space="0" w:color="auto"/>
            </w:tcBorders>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r w:rsidRPr="00333596">
              <w:rPr>
                <w:rFonts w:ascii="Times New Roman" w:hAnsi="Times New Roman"/>
                <w:color w:val="000000"/>
                <w:sz w:val="24"/>
                <w:szCs w:val="24"/>
                <w:vertAlign w:val="superscript"/>
                <w:lang w:eastAsia="ru-RU"/>
              </w:rPr>
              <w:t>(Ф.И.О.)</w:t>
            </w:r>
          </w:p>
        </w:tc>
        <w:tc>
          <w:tcPr>
            <w:tcW w:w="284" w:type="dxa"/>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p>
        </w:tc>
        <w:tc>
          <w:tcPr>
            <w:tcW w:w="2268" w:type="dxa"/>
            <w:tcBorders>
              <w:top w:val="single" w:sz="4" w:space="0" w:color="auto"/>
            </w:tcBorders>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r w:rsidRPr="00333596">
              <w:rPr>
                <w:rFonts w:ascii="Times New Roman" w:hAnsi="Times New Roman"/>
                <w:color w:val="000000"/>
                <w:sz w:val="24"/>
                <w:szCs w:val="24"/>
                <w:vertAlign w:val="superscript"/>
                <w:lang w:eastAsia="ru-RU"/>
              </w:rPr>
              <w:t>(подпись)</w:t>
            </w:r>
          </w:p>
        </w:tc>
        <w:tc>
          <w:tcPr>
            <w:tcW w:w="283" w:type="dxa"/>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p>
        </w:tc>
        <w:tc>
          <w:tcPr>
            <w:tcW w:w="1701" w:type="dxa"/>
            <w:tcBorders>
              <w:top w:val="single" w:sz="4" w:space="0" w:color="auto"/>
            </w:tcBorders>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r w:rsidRPr="00333596">
              <w:rPr>
                <w:rFonts w:ascii="Times New Roman" w:hAnsi="Times New Roman"/>
                <w:color w:val="000000"/>
                <w:sz w:val="24"/>
                <w:szCs w:val="24"/>
                <w:vertAlign w:val="superscript"/>
                <w:lang w:eastAsia="ru-RU"/>
              </w:rPr>
              <w:t>(дата)</w:t>
            </w:r>
          </w:p>
        </w:tc>
        <w:tc>
          <w:tcPr>
            <w:tcW w:w="248" w:type="dxa"/>
          </w:tcPr>
          <w:p w:rsidR="00333596" w:rsidRPr="00333596" w:rsidRDefault="00333596" w:rsidP="00AF256F">
            <w:pPr>
              <w:spacing w:after="0" w:line="240" w:lineRule="auto"/>
              <w:ind w:left="-85" w:right="-85"/>
              <w:jc w:val="center"/>
              <w:rPr>
                <w:rFonts w:ascii="Times New Roman" w:hAnsi="Times New Roman"/>
                <w:color w:val="000000"/>
                <w:sz w:val="24"/>
                <w:szCs w:val="24"/>
                <w:vertAlign w:val="superscript"/>
                <w:lang w:eastAsia="ru-RU"/>
              </w:rPr>
            </w:pPr>
          </w:p>
        </w:tc>
      </w:tr>
    </w:tbl>
    <w:p w:rsidR="00333596" w:rsidRPr="00333596" w:rsidRDefault="00333596" w:rsidP="00C964B0">
      <w:pPr>
        <w:tabs>
          <w:tab w:val="left" w:pos="2760"/>
        </w:tabs>
        <w:spacing w:after="0" w:line="240" w:lineRule="auto"/>
        <w:rPr>
          <w:rFonts w:ascii="Times New Roman" w:hAnsi="Times New Roman"/>
          <w:sz w:val="24"/>
          <w:szCs w:val="24"/>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333596" w:rsidRDefault="00333596" w:rsidP="00333596">
      <w:pPr>
        <w:tabs>
          <w:tab w:val="left" w:pos="2760"/>
          <w:tab w:val="left" w:pos="3285"/>
        </w:tabs>
        <w:spacing w:after="0" w:line="240" w:lineRule="auto"/>
        <w:ind w:left="5103"/>
        <w:rPr>
          <w:rFonts w:ascii="Times New Roman" w:hAnsi="Times New Roman"/>
          <w:sz w:val="28"/>
          <w:szCs w:val="28"/>
        </w:rPr>
      </w:pPr>
    </w:p>
    <w:p w:rsidR="00BB4268" w:rsidRDefault="00BB4268" w:rsidP="00333596">
      <w:pPr>
        <w:tabs>
          <w:tab w:val="left" w:pos="2760"/>
          <w:tab w:val="left" w:pos="3285"/>
        </w:tabs>
        <w:spacing w:after="0" w:line="240" w:lineRule="auto"/>
        <w:ind w:left="5103"/>
        <w:rPr>
          <w:rFonts w:ascii="Times New Roman" w:hAnsi="Times New Roman"/>
          <w:sz w:val="28"/>
          <w:szCs w:val="28"/>
        </w:rPr>
      </w:pPr>
    </w:p>
    <w:p w:rsidR="00BB4268" w:rsidRPr="00AA27E6" w:rsidRDefault="00BB4268" w:rsidP="00BB4268">
      <w:pPr>
        <w:tabs>
          <w:tab w:val="left" w:pos="2760"/>
          <w:tab w:val="left" w:pos="3285"/>
        </w:tabs>
        <w:spacing w:after="0" w:line="240" w:lineRule="auto"/>
        <w:ind w:left="5103"/>
        <w:rPr>
          <w:rFonts w:ascii="Times New Roman" w:hAnsi="Times New Roman"/>
          <w:sz w:val="28"/>
          <w:szCs w:val="28"/>
        </w:rPr>
      </w:pPr>
      <w:r>
        <w:rPr>
          <w:rFonts w:ascii="Times New Roman" w:hAnsi="Times New Roman"/>
          <w:sz w:val="28"/>
          <w:szCs w:val="28"/>
        </w:rPr>
        <w:lastRenderedPageBreak/>
        <w:t>Пр</w:t>
      </w:r>
      <w:r w:rsidRPr="00AA27E6">
        <w:rPr>
          <w:rFonts w:ascii="Times New Roman" w:hAnsi="Times New Roman"/>
          <w:sz w:val="28"/>
          <w:szCs w:val="28"/>
        </w:rPr>
        <w:t xml:space="preserve">иложение № </w:t>
      </w:r>
      <w:r>
        <w:rPr>
          <w:rFonts w:ascii="Times New Roman" w:hAnsi="Times New Roman"/>
          <w:sz w:val="28"/>
          <w:szCs w:val="28"/>
        </w:rPr>
        <w:t>3</w:t>
      </w:r>
      <w:r w:rsidRPr="00AA27E6">
        <w:rPr>
          <w:rFonts w:ascii="Times New Roman" w:hAnsi="Times New Roman"/>
          <w:sz w:val="28"/>
          <w:szCs w:val="28"/>
        </w:rPr>
        <w:t xml:space="preserve"> </w:t>
      </w:r>
    </w:p>
    <w:p w:rsidR="00BB4268" w:rsidRDefault="00BB4268" w:rsidP="00BB4268">
      <w:pPr>
        <w:tabs>
          <w:tab w:val="left" w:pos="2760"/>
        </w:tabs>
        <w:spacing w:after="0" w:line="240" w:lineRule="auto"/>
        <w:rPr>
          <w:rFonts w:ascii="Times New Roman" w:hAnsi="Times New Roman"/>
          <w:sz w:val="28"/>
          <w:szCs w:val="28"/>
        </w:rPr>
      </w:pPr>
      <w:r>
        <w:rPr>
          <w:rFonts w:ascii="Times New Roman" w:hAnsi="Times New Roman"/>
          <w:sz w:val="28"/>
          <w:szCs w:val="28"/>
        </w:rPr>
        <w:t xml:space="preserve">                                                                     </w:t>
      </w:r>
      <w:r w:rsidRPr="00AA27E6">
        <w:rPr>
          <w:rFonts w:ascii="Times New Roman" w:hAnsi="Times New Roman"/>
          <w:sz w:val="28"/>
          <w:szCs w:val="28"/>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BB4268" w:rsidRPr="000953A0" w:rsidTr="00B86D62">
        <w:trPr>
          <w:trHeight w:val="2019"/>
        </w:trPr>
        <w:tc>
          <w:tcPr>
            <w:tcW w:w="4785" w:type="dxa"/>
            <w:tcBorders>
              <w:right w:val="single" w:sz="4" w:space="0" w:color="auto"/>
            </w:tcBorders>
            <w:vAlign w:val="center"/>
          </w:tcPr>
          <w:p w:rsidR="00BB4268" w:rsidRPr="00333596" w:rsidRDefault="00BB4268" w:rsidP="00B86D62">
            <w:pPr>
              <w:spacing w:after="0" w:line="240" w:lineRule="auto"/>
              <w:jc w:val="center"/>
              <w:rPr>
                <w:rFonts w:ascii="Times New Roman" w:hAnsi="Times New Roman"/>
                <w:sz w:val="24"/>
                <w:szCs w:val="24"/>
              </w:rPr>
            </w:pPr>
            <w:r w:rsidRPr="00333596">
              <w:rPr>
                <w:rFonts w:ascii="Times New Roman" w:hAnsi="Times New Roman"/>
                <w:sz w:val="24"/>
                <w:szCs w:val="24"/>
              </w:rPr>
              <w:t>Исходящий штамп</w:t>
            </w:r>
          </w:p>
        </w:tc>
        <w:tc>
          <w:tcPr>
            <w:tcW w:w="4785" w:type="dxa"/>
            <w:tcBorders>
              <w:top w:val="nil"/>
              <w:left w:val="single" w:sz="4" w:space="0" w:color="auto"/>
              <w:bottom w:val="nil"/>
              <w:right w:val="nil"/>
            </w:tcBorders>
          </w:tcPr>
          <w:p w:rsidR="00BB4268" w:rsidRPr="007F409E" w:rsidRDefault="00BB4268" w:rsidP="00B86D62">
            <w:pPr>
              <w:tabs>
                <w:tab w:val="left" w:pos="4569"/>
              </w:tabs>
              <w:spacing w:after="0" w:line="240" w:lineRule="auto"/>
              <w:rPr>
                <w:szCs w:val="28"/>
              </w:rPr>
            </w:pPr>
          </w:p>
          <w:p w:rsidR="00BB4268" w:rsidRPr="007F409E" w:rsidRDefault="00BB4268" w:rsidP="00B86D62">
            <w:pPr>
              <w:jc w:val="center"/>
              <w:rPr>
                <w:szCs w:val="28"/>
                <w:vertAlign w:val="superscript"/>
              </w:rPr>
            </w:pPr>
          </w:p>
        </w:tc>
      </w:tr>
    </w:tbl>
    <w:p w:rsidR="00BB4268" w:rsidRPr="00AA27E6" w:rsidRDefault="00BB4268" w:rsidP="00BB4268">
      <w:pPr>
        <w:spacing w:after="0" w:line="240" w:lineRule="auto"/>
        <w:rPr>
          <w:rFonts w:ascii="Times New Roman" w:hAnsi="Times New Roman"/>
          <w:sz w:val="28"/>
          <w:szCs w:val="28"/>
        </w:rPr>
      </w:pPr>
    </w:p>
    <w:p w:rsidR="00BB4268" w:rsidRDefault="00BB4268" w:rsidP="00BB4268">
      <w:pPr>
        <w:spacing w:after="0" w:line="240" w:lineRule="auto"/>
        <w:jc w:val="center"/>
        <w:rPr>
          <w:rFonts w:ascii="Times New Roman" w:hAnsi="Times New Roman"/>
          <w:b/>
          <w:sz w:val="24"/>
          <w:szCs w:val="24"/>
        </w:rPr>
      </w:pPr>
      <w:r w:rsidRPr="0001242A">
        <w:rPr>
          <w:rFonts w:ascii="Times New Roman" w:hAnsi="Times New Roman"/>
          <w:b/>
          <w:sz w:val="24"/>
          <w:szCs w:val="24"/>
        </w:rPr>
        <w:t>Решение о</w:t>
      </w:r>
      <w:r>
        <w:rPr>
          <w:rFonts w:ascii="Times New Roman" w:hAnsi="Times New Roman"/>
          <w:b/>
          <w:sz w:val="24"/>
          <w:szCs w:val="24"/>
        </w:rPr>
        <w:t xml:space="preserve"> приостановлении предоставления муниципальной услуги </w:t>
      </w:r>
    </w:p>
    <w:p w:rsidR="00BB4268" w:rsidRPr="0001242A" w:rsidRDefault="00BB4268" w:rsidP="00BB4268">
      <w:pPr>
        <w:spacing w:after="0" w:line="240" w:lineRule="auto"/>
        <w:jc w:val="center"/>
        <w:rPr>
          <w:rFonts w:ascii="Times New Roman" w:hAnsi="Times New Roman"/>
          <w:b/>
          <w:sz w:val="24"/>
          <w:szCs w:val="24"/>
        </w:rPr>
      </w:pPr>
    </w:p>
    <w:p w:rsidR="00460287" w:rsidRPr="00E719F8" w:rsidRDefault="00BB4268" w:rsidP="00E719F8">
      <w:pPr>
        <w:tabs>
          <w:tab w:val="left" w:pos="9354"/>
        </w:tabs>
        <w:spacing w:after="0" w:line="240" w:lineRule="auto"/>
        <w:ind w:firstLine="540"/>
        <w:jc w:val="both"/>
        <w:rPr>
          <w:rFonts w:ascii="Times New Roman" w:hAnsi="Times New Roman"/>
          <w:sz w:val="24"/>
          <w:szCs w:val="24"/>
        </w:rPr>
      </w:pPr>
      <w:r w:rsidRPr="00E719F8">
        <w:rPr>
          <w:rFonts w:ascii="Times New Roman" w:hAnsi="Times New Roman"/>
          <w:sz w:val="24"/>
          <w:szCs w:val="24"/>
        </w:rPr>
        <w:t xml:space="preserve">Настоящим уведомляем Вас о том, что </w:t>
      </w:r>
      <w:r w:rsidR="00460287" w:rsidRPr="00E719F8">
        <w:rPr>
          <w:rFonts w:ascii="Times New Roman" w:hAnsi="Times New Roman"/>
          <w:sz w:val="24"/>
          <w:szCs w:val="24"/>
        </w:rPr>
        <w:t xml:space="preserve">предоставление </w:t>
      </w:r>
      <w:r w:rsidRPr="00E719F8">
        <w:rPr>
          <w:rFonts w:ascii="Times New Roman" w:hAnsi="Times New Roman"/>
          <w:sz w:val="24"/>
          <w:szCs w:val="24"/>
        </w:rPr>
        <w:t>муниципальн</w:t>
      </w:r>
      <w:r w:rsidR="00460287" w:rsidRPr="00E719F8">
        <w:rPr>
          <w:rFonts w:ascii="Times New Roman" w:hAnsi="Times New Roman"/>
          <w:sz w:val="24"/>
          <w:szCs w:val="24"/>
        </w:rPr>
        <w:t>ой</w:t>
      </w:r>
      <w:r w:rsidRPr="00E719F8">
        <w:rPr>
          <w:rFonts w:ascii="Times New Roman" w:hAnsi="Times New Roman"/>
          <w:sz w:val="24"/>
          <w:szCs w:val="24"/>
        </w:rPr>
        <w:t xml:space="preserve"> услуг</w:t>
      </w:r>
      <w:r w:rsidR="00460287" w:rsidRPr="00E719F8">
        <w:rPr>
          <w:rFonts w:ascii="Times New Roman" w:hAnsi="Times New Roman"/>
          <w:sz w:val="24"/>
          <w:szCs w:val="24"/>
        </w:rPr>
        <w:t>и</w:t>
      </w:r>
      <w:r w:rsidRPr="00E719F8">
        <w:rPr>
          <w:rFonts w:ascii="Times New Roman" w:hAnsi="Times New Roman"/>
          <w:sz w:val="24"/>
          <w:szCs w:val="24"/>
        </w:rPr>
        <w:t xml:space="preserve"> «Утверждение схемы расположения земельного участка или земельных участков на кадастровом плане территории» </w:t>
      </w:r>
      <w:r w:rsidR="00460287" w:rsidRPr="00E719F8">
        <w:rPr>
          <w:rFonts w:ascii="Times New Roman" w:hAnsi="Times New Roman"/>
          <w:sz w:val="24"/>
          <w:szCs w:val="24"/>
        </w:rPr>
        <w:t>приостановлено в связи с рассмотрением ранее поданного заявления об утверждении схемы расположения земельного участка</w:t>
      </w:r>
      <w:r w:rsidR="00E719F8" w:rsidRPr="00E719F8">
        <w:rPr>
          <w:rFonts w:ascii="Times New Roman" w:hAnsi="Times New Roman"/>
          <w:sz w:val="24"/>
          <w:szCs w:val="24"/>
        </w:rPr>
        <w:t xml:space="preserve"> </w:t>
      </w:r>
      <w:r w:rsidR="00460287" w:rsidRPr="00E719F8">
        <w:rPr>
          <w:rFonts w:ascii="Times New Roman" w:hAnsi="Times New Roman"/>
          <w:sz w:val="24"/>
          <w:szCs w:val="24"/>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w:t>
      </w:r>
      <w:r w:rsidR="00E719F8">
        <w:rPr>
          <w:rFonts w:ascii="Times New Roman" w:hAnsi="Times New Roman"/>
          <w:sz w:val="24"/>
          <w:szCs w:val="24"/>
        </w:rPr>
        <w:t>расположения земельного участка.</w:t>
      </w:r>
    </w:p>
    <w:p w:rsidR="00460287" w:rsidRDefault="00460287" w:rsidP="00BB4268">
      <w:pPr>
        <w:spacing w:after="0" w:line="240" w:lineRule="auto"/>
        <w:ind w:firstLine="709"/>
        <w:jc w:val="both"/>
        <w:rPr>
          <w:rFonts w:ascii="Times New Roman" w:hAnsi="Times New Roman"/>
          <w:sz w:val="24"/>
          <w:szCs w:val="24"/>
        </w:rPr>
      </w:pPr>
    </w:p>
    <w:p w:rsidR="00BB4268" w:rsidRPr="0001242A" w:rsidRDefault="00BB4268" w:rsidP="00BB4268">
      <w:pPr>
        <w:spacing w:after="0" w:line="240" w:lineRule="auto"/>
        <w:ind w:firstLine="709"/>
        <w:jc w:val="both"/>
        <w:rPr>
          <w:rFonts w:ascii="Times New Roman" w:hAnsi="Times New Roman"/>
          <w:sz w:val="24"/>
          <w:szCs w:val="24"/>
        </w:rPr>
      </w:pPr>
      <w:r w:rsidRPr="0001242A">
        <w:rPr>
          <w:rFonts w:ascii="Times New Roman" w:hAnsi="Times New Roman"/>
          <w:sz w:val="24"/>
          <w:szCs w:val="24"/>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BB4268" w:rsidRPr="00333596" w:rsidRDefault="00BB4268" w:rsidP="00BB4268">
      <w:pPr>
        <w:widowControl w:val="0"/>
        <w:autoSpaceDE w:val="0"/>
        <w:autoSpaceDN w:val="0"/>
        <w:adjustRightInd w:val="0"/>
        <w:spacing w:after="0" w:line="240" w:lineRule="auto"/>
        <w:rPr>
          <w:rFonts w:ascii="Times New Roman" w:hAnsi="Times New Roman"/>
          <w:sz w:val="24"/>
          <w:szCs w:val="24"/>
        </w:rPr>
      </w:pPr>
    </w:p>
    <w:p w:rsidR="00BB4268" w:rsidRPr="00333596" w:rsidRDefault="00BB4268" w:rsidP="00BB4268">
      <w:pPr>
        <w:widowControl w:val="0"/>
        <w:autoSpaceDE w:val="0"/>
        <w:autoSpaceDN w:val="0"/>
        <w:adjustRightInd w:val="0"/>
        <w:spacing w:after="0" w:line="240" w:lineRule="auto"/>
        <w:rPr>
          <w:rFonts w:ascii="Times New Roman" w:hAnsi="Times New Roman"/>
          <w:sz w:val="24"/>
          <w:szCs w:val="24"/>
        </w:rPr>
      </w:pPr>
    </w:p>
    <w:p w:rsidR="00BB4268" w:rsidRPr="00333596" w:rsidRDefault="00BB4268" w:rsidP="00BB42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w:t>
      </w:r>
      <w:r w:rsidRPr="00333596">
        <w:rPr>
          <w:rFonts w:ascii="Times New Roman" w:hAnsi="Times New Roman"/>
          <w:sz w:val="24"/>
          <w:szCs w:val="24"/>
        </w:rPr>
        <w:t xml:space="preserve">          _______________</w:t>
      </w:r>
      <w:r>
        <w:rPr>
          <w:rFonts w:ascii="Times New Roman" w:hAnsi="Times New Roman"/>
          <w:sz w:val="24"/>
          <w:szCs w:val="24"/>
        </w:rPr>
        <w:t xml:space="preserve">                            _____________________</w:t>
      </w:r>
    </w:p>
    <w:p w:rsidR="00BB4268" w:rsidRPr="00333596" w:rsidRDefault="00BB4268" w:rsidP="00BB4268">
      <w:pPr>
        <w:widowControl w:val="0"/>
        <w:autoSpaceDE w:val="0"/>
        <w:autoSpaceDN w:val="0"/>
        <w:adjustRightInd w:val="0"/>
        <w:spacing w:after="0" w:line="240" w:lineRule="auto"/>
        <w:rPr>
          <w:rFonts w:ascii="Times New Roman" w:hAnsi="Times New Roman"/>
          <w:sz w:val="24"/>
          <w:szCs w:val="24"/>
          <w:vertAlign w:val="superscript"/>
        </w:rPr>
      </w:pPr>
      <w:r>
        <w:rPr>
          <w:rFonts w:ascii="Times New Roman" w:hAnsi="Times New Roman"/>
          <w:sz w:val="24"/>
          <w:szCs w:val="24"/>
          <w:vertAlign w:val="superscript"/>
        </w:rPr>
        <w:t xml:space="preserve">(должность уполномоченного лица)                      </w:t>
      </w:r>
      <w:r w:rsidRPr="00333596">
        <w:rPr>
          <w:rFonts w:ascii="Times New Roman" w:hAnsi="Times New Roman"/>
          <w:sz w:val="24"/>
          <w:szCs w:val="24"/>
          <w:vertAlign w:val="superscript"/>
        </w:rPr>
        <w:t>(подпись)</w:t>
      </w:r>
      <w:r w:rsidRPr="00333596">
        <w:rPr>
          <w:rFonts w:ascii="Times New Roman" w:hAnsi="Times New Roman"/>
          <w:sz w:val="24"/>
          <w:szCs w:val="24"/>
          <w:vertAlign w:val="superscript"/>
        </w:rPr>
        <w:tab/>
      </w:r>
      <w:r w:rsidRPr="00333596">
        <w:rPr>
          <w:rFonts w:ascii="Times New Roman" w:hAnsi="Times New Roman"/>
          <w:sz w:val="24"/>
          <w:szCs w:val="24"/>
          <w:vertAlign w:val="superscript"/>
        </w:rPr>
        <w:tab/>
      </w:r>
      <w:r w:rsidRPr="00333596">
        <w:rPr>
          <w:rFonts w:ascii="Times New Roman" w:hAnsi="Times New Roman"/>
          <w:sz w:val="24"/>
          <w:szCs w:val="24"/>
          <w:vertAlign w:val="superscript"/>
        </w:rPr>
        <w:tab/>
      </w:r>
      <w:r w:rsidRPr="00333596">
        <w:rPr>
          <w:rFonts w:ascii="Times New Roman" w:hAnsi="Times New Roman"/>
          <w:sz w:val="24"/>
          <w:szCs w:val="24"/>
          <w:vertAlign w:val="superscript"/>
        </w:rPr>
        <w:tab/>
      </w:r>
      <w:r w:rsidRPr="00333596">
        <w:rPr>
          <w:rFonts w:ascii="Times New Roman" w:hAnsi="Times New Roman"/>
          <w:sz w:val="24"/>
          <w:szCs w:val="24"/>
          <w:vertAlign w:val="superscript"/>
        </w:rPr>
        <w:tab/>
        <w:t>(Ф.И.О.)</w:t>
      </w:r>
    </w:p>
    <w:p w:rsidR="00BB4268" w:rsidRPr="00333596" w:rsidRDefault="00BB4268" w:rsidP="00BB4268">
      <w:pPr>
        <w:widowControl w:val="0"/>
        <w:autoSpaceDE w:val="0"/>
        <w:autoSpaceDN w:val="0"/>
        <w:adjustRightInd w:val="0"/>
        <w:spacing w:after="0" w:line="240" w:lineRule="auto"/>
        <w:rPr>
          <w:rFonts w:ascii="Times New Roman" w:hAnsi="Times New Roman"/>
          <w:sz w:val="24"/>
          <w:szCs w:val="24"/>
        </w:rPr>
      </w:pPr>
      <w:r w:rsidRPr="00333596">
        <w:rPr>
          <w:rFonts w:ascii="Times New Roman" w:hAnsi="Times New Roman"/>
          <w:sz w:val="24"/>
          <w:szCs w:val="24"/>
        </w:rPr>
        <w:t xml:space="preserve">                                   м.п.</w:t>
      </w:r>
    </w:p>
    <w:p w:rsidR="00BB4268" w:rsidRDefault="00BB4268" w:rsidP="00BB4268">
      <w:pPr>
        <w:pStyle w:val="1"/>
        <w:numPr>
          <w:ilvl w:val="0"/>
          <w:numId w:val="0"/>
        </w:numPr>
        <w:tabs>
          <w:tab w:val="left" w:pos="-4111"/>
        </w:tabs>
        <w:spacing w:before="0" w:after="0"/>
        <w:ind w:left="4956" w:right="-6"/>
        <w:rPr>
          <w:b w:val="0"/>
          <w:kern w:val="28"/>
        </w:rPr>
        <w:sectPr w:rsidR="00BB4268" w:rsidSect="006846DE">
          <w:headerReference w:type="even" r:id="rId25"/>
          <w:headerReference w:type="default" r:id="rId26"/>
          <w:pgSz w:w="11906" w:h="16838"/>
          <w:pgMar w:top="1134" w:right="851" w:bottom="709" w:left="1276" w:header="709" w:footer="709" w:gutter="0"/>
          <w:pgNumType w:start="1"/>
          <w:cols w:space="708"/>
          <w:titlePg/>
          <w:docGrid w:linePitch="360"/>
        </w:sectPr>
      </w:pPr>
    </w:p>
    <w:p w:rsidR="00E719F8" w:rsidRDefault="00E719F8" w:rsidP="00333596">
      <w:pPr>
        <w:tabs>
          <w:tab w:val="left" w:pos="2760"/>
          <w:tab w:val="left" w:pos="3285"/>
        </w:tabs>
        <w:spacing w:after="0" w:line="240" w:lineRule="auto"/>
        <w:ind w:left="5103"/>
        <w:rPr>
          <w:rFonts w:ascii="Times New Roman" w:hAnsi="Times New Roman"/>
          <w:sz w:val="28"/>
          <w:szCs w:val="28"/>
        </w:rPr>
      </w:pPr>
    </w:p>
    <w:p w:rsidR="00333596" w:rsidRPr="00AA27E6" w:rsidRDefault="00333596" w:rsidP="00333596">
      <w:pPr>
        <w:tabs>
          <w:tab w:val="left" w:pos="2760"/>
          <w:tab w:val="left" w:pos="3285"/>
        </w:tabs>
        <w:spacing w:after="0" w:line="240" w:lineRule="auto"/>
        <w:ind w:left="5103"/>
        <w:rPr>
          <w:rFonts w:ascii="Times New Roman" w:hAnsi="Times New Roman"/>
          <w:sz w:val="28"/>
          <w:szCs w:val="28"/>
        </w:rPr>
      </w:pPr>
      <w:r>
        <w:rPr>
          <w:rFonts w:ascii="Times New Roman" w:hAnsi="Times New Roman"/>
          <w:sz w:val="28"/>
          <w:szCs w:val="28"/>
        </w:rPr>
        <w:t>Пр</w:t>
      </w:r>
      <w:r w:rsidRPr="00AA27E6">
        <w:rPr>
          <w:rFonts w:ascii="Times New Roman" w:hAnsi="Times New Roman"/>
          <w:sz w:val="28"/>
          <w:szCs w:val="28"/>
        </w:rPr>
        <w:t xml:space="preserve">иложение № </w:t>
      </w:r>
      <w:r w:rsidR="00BB4268">
        <w:rPr>
          <w:rFonts w:ascii="Times New Roman" w:hAnsi="Times New Roman"/>
          <w:sz w:val="28"/>
          <w:szCs w:val="28"/>
        </w:rPr>
        <w:t>4</w:t>
      </w:r>
      <w:r w:rsidRPr="00AA27E6">
        <w:rPr>
          <w:rFonts w:ascii="Times New Roman" w:hAnsi="Times New Roman"/>
          <w:sz w:val="28"/>
          <w:szCs w:val="28"/>
        </w:rPr>
        <w:t xml:space="preserve"> </w:t>
      </w:r>
    </w:p>
    <w:p w:rsidR="00333596" w:rsidRDefault="00333596" w:rsidP="00333596">
      <w:pPr>
        <w:tabs>
          <w:tab w:val="left" w:pos="2760"/>
        </w:tabs>
        <w:spacing w:after="0" w:line="240" w:lineRule="auto"/>
        <w:rPr>
          <w:rFonts w:ascii="Times New Roman" w:hAnsi="Times New Roman"/>
          <w:sz w:val="28"/>
          <w:szCs w:val="28"/>
        </w:rPr>
      </w:pPr>
      <w:r>
        <w:rPr>
          <w:rFonts w:ascii="Times New Roman" w:hAnsi="Times New Roman"/>
          <w:sz w:val="28"/>
          <w:szCs w:val="28"/>
        </w:rPr>
        <w:t xml:space="preserve">                                                                 </w:t>
      </w:r>
      <w:r w:rsidR="00A427DD">
        <w:rPr>
          <w:rFonts w:ascii="Times New Roman" w:hAnsi="Times New Roman"/>
          <w:sz w:val="28"/>
          <w:szCs w:val="28"/>
        </w:rPr>
        <w:t xml:space="preserve">    </w:t>
      </w:r>
      <w:r w:rsidRPr="00AA27E6">
        <w:rPr>
          <w:rFonts w:ascii="Times New Roman" w:hAnsi="Times New Roman"/>
          <w:sz w:val="28"/>
          <w:szCs w:val="28"/>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333596" w:rsidRPr="000953A0" w:rsidTr="00AF256F">
        <w:trPr>
          <w:trHeight w:val="2019"/>
        </w:trPr>
        <w:tc>
          <w:tcPr>
            <w:tcW w:w="4785" w:type="dxa"/>
            <w:tcBorders>
              <w:right w:val="single" w:sz="4" w:space="0" w:color="auto"/>
            </w:tcBorders>
            <w:vAlign w:val="center"/>
          </w:tcPr>
          <w:p w:rsidR="00333596" w:rsidRPr="00333596" w:rsidRDefault="00333596" w:rsidP="00AF256F">
            <w:pPr>
              <w:spacing w:after="0" w:line="240" w:lineRule="auto"/>
              <w:jc w:val="center"/>
              <w:rPr>
                <w:rFonts w:ascii="Times New Roman" w:hAnsi="Times New Roman"/>
                <w:sz w:val="24"/>
                <w:szCs w:val="24"/>
              </w:rPr>
            </w:pPr>
            <w:r w:rsidRPr="00333596">
              <w:rPr>
                <w:rFonts w:ascii="Times New Roman" w:hAnsi="Times New Roman"/>
                <w:sz w:val="24"/>
                <w:szCs w:val="24"/>
              </w:rPr>
              <w:t>Исходящий штамп</w:t>
            </w:r>
          </w:p>
        </w:tc>
        <w:tc>
          <w:tcPr>
            <w:tcW w:w="4785" w:type="dxa"/>
            <w:tcBorders>
              <w:top w:val="nil"/>
              <w:left w:val="single" w:sz="4" w:space="0" w:color="auto"/>
              <w:bottom w:val="nil"/>
              <w:right w:val="nil"/>
            </w:tcBorders>
          </w:tcPr>
          <w:p w:rsidR="00333596" w:rsidRPr="007F409E" w:rsidRDefault="00333596" w:rsidP="00AF256F">
            <w:pPr>
              <w:tabs>
                <w:tab w:val="left" w:pos="4569"/>
              </w:tabs>
              <w:spacing w:after="0" w:line="240" w:lineRule="auto"/>
              <w:rPr>
                <w:szCs w:val="28"/>
              </w:rPr>
            </w:pPr>
          </w:p>
          <w:p w:rsidR="00333596" w:rsidRPr="007F409E" w:rsidRDefault="00333596" w:rsidP="00AF256F">
            <w:pPr>
              <w:jc w:val="center"/>
              <w:rPr>
                <w:szCs w:val="28"/>
                <w:vertAlign w:val="superscript"/>
              </w:rPr>
            </w:pPr>
          </w:p>
        </w:tc>
      </w:tr>
    </w:tbl>
    <w:p w:rsidR="00D72FBF" w:rsidRPr="00AA27E6" w:rsidRDefault="00D72FBF" w:rsidP="00D72FBF">
      <w:pPr>
        <w:spacing w:after="0" w:line="240" w:lineRule="auto"/>
        <w:rPr>
          <w:rFonts w:ascii="Times New Roman" w:hAnsi="Times New Roman"/>
          <w:sz w:val="28"/>
          <w:szCs w:val="28"/>
        </w:rPr>
      </w:pPr>
    </w:p>
    <w:p w:rsidR="00235BC4" w:rsidRPr="0001242A" w:rsidRDefault="00235BC4" w:rsidP="00235BC4">
      <w:pPr>
        <w:spacing w:after="0" w:line="240" w:lineRule="auto"/>
        <w:jc w:val="center"/>
        <w:rPr>
          <w:rFonts w:ascii="Times New Roman" w:hAnsi="Times New Roman"/>
          <w:b/>
          <w:sz w:val="24"/>
          <w:szCs w:val="24"/>
        </w:rPr>
      </w:pPr>
      <w:r w:rsidRPr="0001242A">
        <w:rPr>
          <w:rFonts w:ascii="Times New Roman" w:hAnsi="Times New Roman"/>
          <w:b/>
          <w:sz w:val="24"/>
          <w:szCs w:val="24"/>
        </w:rPr>
        <w:t xml:space="preserve">Решение об отказе в </w:t>
      </w:r>
      <w:r w:rsidR="003B166A">
        <w:rPr>
          <w:rFonts w:ascii="Times New Roman" w:hAnsi="Times New Roman"/>
          <w:b/>
          <w:sz w:val="24"/>
          <w:szCs w:val="24"/>
        </w:rPr>
        <w:t>утверждении схемы расположения земельного участка</w:t>
      </w:r>
    </w:p>
    <w:p w:rsidR="00235BC4" w:rsidRPr="0001242A" w:rsidRDefault="00235BC4" w:rsidP="00235BC4">
      <w:pPr>
        <w:spacing w:after="0" w:line="240" w:lineRule="auto"/>
        <w:jc w:val="center"/>
        <w:rPr>
          <w:rFonts w:ascii="Times New Roman" w:hAnsi="Times New Roman"/>
          <w:b/>
          <w:sz w:val="24"/>
          <w:szCs w:val="24"/>
        </w:rPr>
      </w:pPr>
    </w:p>
    <w:p w:rsidR="00235BC4" w:rsidRPr="0001242A" w:rsidRDefault="00235BC4" w:rsidP="00235BC4">
      <w:pPr>
        <w:tabs>
          <w:tab w:val="left" w:pos="9354"/>
        </w:tabs>
        <w:spacing w:after="0" w:line="240" w:lineRule="auto"/>
        <w:ind w:firstLine="709"/>
        <w:jc w:val="both"/>
        <w:rPr>
          <w:rFonts w:ascii="Times New Roman" w:hAnsi="Times New Roman"/>
          <w:sz w:val="24"/>
          <w:szCs w:val="24"/>
        </w:rPr>
      </w:pPr>
      <w:r w:rsidRPr="0001242A">
        <w:rPr>
          <w:rFonts w:ascii="Times New Roman" w:hAnsi="Times New Roman"/>
          <w:sz w:val="24"/>
          <w:szCs w:val="24"/>
        </w:rPr>
        <w:t>Настоящим уведомляем Вас о том, что муниципальная услуга «</w:t>
      </w:r>
      <w:r w:rsidR="003B166A">
        <w:rPr>
          <w:rFonts w:ascii="Times New Roman" w:hAnsi="Times New Roman"/>
          <w:sz w:val="24"/>
          <w:szCs w:val="24"/>
        </w:rPr>
        <w:t>Утверждение схемы расположения земельного участка или земельных участков на кадастровом плане территории</w:t>
      </w:r>
      <w:r w:rsidRPr="0001242A">
        <w:rPr>
          <w:rFonts w:ascii="Times New Roman" w:hAnsi="Times New Roman"/>
          <w:sz w:val="24"/>
          <w:szCs w:val="24"/>
        </w:rPr>
        <w:t>» не может быть предоставлена по следующим основаниям:</w:t>
      </w:r>
      <w:r w:rsidR="00A427DD" w:rsidRPr="0001242A">
        <w:rPr>
          <w:rFonts w:ascii="Times New Roman" w:hAnsi="Times New Roman"/>
          <w:sz w:val="24"/>
          <w:szCs w:val="24"/>
        </w:rPr>
        <w:t xml:space="preserve"> </w:t>
      </w:r>
      <w:r w:rsidR="009428AA">
        <w:rPr>
          <w:rFonts w:ascii="Times New Roman" w:hAnsi="Times New Roman"/>
          <w:sz w:val="24"/>
          <w:szCs w:val="24"/>
        </w:rPr>
        <w:t>___________________</w:t>
      </w:r>
      <w:r w:rsidRPr="0001242A">
        <w:rPr>
          <w:rFonts w:ascii="Times New Roman" w:hAnsi="Times New Roman"/>
          <w:sz w:val="24"/>
          <w:szCs w:val="24"/>
        </w:rPr>
        <w:t>_____</w:t>
      </w:r>
      <w:r w:rsidR="00635E93" w:rsidRPr="0001242A">
        <w:rPr>
          <w:rFonts w:ascii="Times New Roman" w:hAnsi="Times New Roman"/>
          <w:sz w:val="24"/>
          <w:szCs w:val="24"/>
        </w:rPr>
        <w:t>___________</w:t>
      </w:r>
      <w:r w:rsidRPr="0001242A">
        <w:rPr>
          <w:rFonts w:ascii="Times New Roman" w:hAnsi="Times New Roman"/>
          <w:sz w:val="24"/>
          <w:szCs w:val="24"/>
        </w:rPr>
        <w:t>__</w:t>
      </w:r>
      <w:r w:rsidR="0001242A">
        <w:rPr>
          <w:rFonts w:ascii="Times New Roman" w:hAnsi="Times New Roman"/>
          <w:sz w:val="24"/>
          <w:szCs w:val="24"/>
        </w:rPr>
        <w:t>___________</w:t>
      </w:r>
      <w:r w:rsidRPr="0001242A">
        <w:rPr>
          <w:rFonts w:ascii="Times New Roman" w:hAnsi="Times New Roman"/>
          <w:sz w:val="24"/>
          <w:szCs w:val="24"/>
        </w:rPr>
        <w:t>_____</w:t>
      </w:r>
      <w:r w:rsidR="002C76DC">
        <w:rPr>
          <w:rFonts w:ascii="Times New Roman" w:hAnsi="Times New Roman"/>
          <w:sz w:val="24"/>
          <w:szCs w:val="24"/>
        </w:rPr>
        <w:t>___________</w:t>
      </w:r>
      <w:r w:rsidRPr="0001242A">
        <w:rPr>
          <w:rFonts w:ascii="Times New Roman" w:hAnsi="Times New Roman"/>
          <w:sz w:val="24"/>
          <w:szCs w:val="24"/>
        </w:rPr>
        <w:t>_____________</w:t>
      </w:r>
    </w:p>
    <w:p w:rsidR="00235BC4" w:rsidRPr="0001242A" w:rsidRDefault="00235BC4" w:rsidP="00235BC4">
      <w:pPr>
        <w:tabs>
          <w:tab w:val="left" w:pos="9354"/>
        </w:tabs>
        <w:spacing w:after="0" w:line="240" w:lineRule="auto"/>
        <w:jc w:val="both"/>
        <w:rPr>
          <w:rFonts w:ascii="Times New Roman" w:hAnsi="Times New Roman"/>
          <w:sz w:val="24"/>
          <w:szCs w:val="24"/>
          <w:u w:val="single"/>
        </w:rPr>
      </w:pPr>
      <w:r w:rsidRPr="0001242A">
        <w:rPr>
          <w:rFonts w:ascii="Times New Roman" w:hAnsi="Times New Roman"/>
          <w:sz w:val="24"/>
          <w:szCs w:val="24"/>
          <w:u w:val="single"/>
        </w:rPr>
        <w:tab/>
      </w:r>
    </w:p>
    <w:p w:rsidR="00235BC4" w:rsidRPr="0001242A" w:rsidRDefault="00235BC4" w:rsidP="00235BC4">
      <w:pPr>
        <w:tabs>
          <w:tab w:val="left" w:pos="9354"/>
        </w:tabs>
        <w:spacing w:after="0" w:line="240" w:lineRule="auto"/>
        <w:jc w:val="both"/>
        <w:rPr>
          <w:rFonts w:ascii="Times New Roman" w:hAnsi="Times New Roman"/>
          <w:sz w:val="24"/>
          <w:szCs w:val="24"/>
          <w:u w:val="single"/>
        </w:rPr>
      </w:pPr>
      <w:r w:rsidRPr="0001242A">
        <w:rPr>
          <w:rFonts w:ascii="Times New Roman" w:hAnsi="Times New Roman"/>
          <w:sz w:val="24"/>
          <w:szCs w:val="24"/>
          <w:u w:val="single"/>
        </w:rPr>
        <w:tab/>
      </w:r>
    </w:p>
    <w:p w:rsidR="00235BC4" w:rsidRPr="0001242A" w:rsidRDefault="00235BC4" w:rsidP="00235BC4">
      <w:pPr>
        <w:tabs>
          <w:tab w:val="left" w:pos="9354"/>
        </w:tabs>
        <w:spacing w:after="0" w:line="240" w:lineRule="auto"/>
        <w:jc w:val="both"/>
        <w:rPr>
          <w:rFonts w:ascii="Times New Roman" w:hAnsi="Times New Roman"/>
          <w:sz w:val="24"/>
          <w:szCs w:val="24"/>
          <w:u w:val="single"/>
        </w:rPr>
      </w:pPr>
      <w:r w:rsidRPr="0001242A">
        <w:rPr>
          <w:rFonts w:ascii="Times New Roman" w:hAnsi="Times New Roman"/>
          <w:sz w:val="24"/>
          <w:szCs w:val="24"/>
          <w:u w:val="single"/>
        </w:rPr>
        <w:tab/>
      </w:r>
    </w:p>
    <w:p w:rsidR="00235BC4" w:rsidRPr="0001242A" w:rsidRDefault="00235BC4" w:rsidP="00235BC4">
      <w:pPr>
        <w:spacing w:after="0" w:line="240" w:lineRule="auto"/>
        <w:ind w:firstLine="709"/>
        <w:jc w:val="both"/>
        <w:rPr>
          <w:rFonts w:ascii="Times New Roman" w:hAnsi="Times New Roman"/>
          <w:sz w:val="24"/>
          <w:szCs w:val="24"/>
        </w:rPr>
      </w:pPr>
      <w:r w:rsidRPr="0001242A">
        <w:rPr>
          <w:rFonts w:ascii="Times New Roman" w:hAnsi="Times New Roman"/>
          <w:sz w:val="24"/>
          <w:szCs w:val="24"/>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333596" w:rsidRPr="00333596" w:rsidRDefault="00333596" w:rsidP="00333596">
      <w:pPr>
        <w:widowControl w:val="0"/>
        <w:autoSpaceDE w:val="0"/>
        <w:autoSpaceDN w:val="0"/>
        <w:adjustRightInd w:val="0"/>
        <w:spacing w:after="0" w:line="240" w:lineRule="auto"/>
        <w:rPr>
          <w:rFonts w:ascii="Times New Roman" w:hAnsi="Times New Roman"/>
          <w:sz w:val="24"/>
          <w:szCs w:val="24"/>
        </w:rPr>
      </w:pPr>
    </w:p>
    <w:p w:rsidR="00333596" w:rsidRPr="00333596" w:rsidRDefault="00333596" w:rsidP="00333596">
      <w:pPr>
        <w:widowControl w:val="0"/>
        <w:autoSpaceDE w:val="0"/>
        <w:autoSpaceDN w:val="0"/>
        <w:adjustRightInd w:val="0"/>
        <w:spacing w:after="0" w:line="240" w:lineRule="auto"/>
        <w:rPr>
          <w:rFonts w:ascii="Times New Roman" w:hAnsi="Times New Roman"/>
          <w:sz w:val="24"/>
          <w:szCs w:val="24"/>
        </w:rPr>
      </w:pPr>
    </w:p>
    <w:p w:rsidR="00333596" w:rsidRPr="00333596" w:rsidRDefault="003A6FC1" w:rsidP="003335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w:t>
      </w:r>
      <w:r w:rsidR="00333596" w:rsidRPr="00333596">
        <w:rPr>
          <w:rFonts w:ascii="Times New Roman" w:hAnsi="Times New Roman"/>
          <w:sz w:val="24"/>
          <w:szCs w:val="24"/>
        </w:rPr>
        <w:t xml:space="preserve">          _______________</w:t>
      </w:r>
      <w:r w:rsidR="00635E93">
        <w:rPr>
          <w:rFonts w:ascii="Times New Roman" w:hAnsi="Times New Roman"/>
          <w:sz w:val="24"/>
          <w:szCs w:val="24"/>
        </w:rPr>
        <w:t xml:space="preserve">                            _____________________</w:t>
      </w:r>
    </w:p>
    <w:p w:rsidR="00333596" w:rsidRPr="00333596" w:rsidRDefault="003A6FC1" w:rsidP="00635E93">
      <w:pPr>
        <w:widowControl w:val="0"/>
        <w:autoSpaceDE w:val="0"/>
        <w:autoSpaceDN w:val="0"/>
        <w:adjustRightInd w:val="0"/>
        <w:spacing w:after="0" w:line="240" w:lineRule="auto"/>
        <w:rPr>
          <w:rFonts w:ascii="Times New Roman" w:hAnsi="Times New Roman"/>
          <w:sz w:val="24"/>
          <w:szCs w:val="24"/>
          <w:vertAlign w:val="superscript"/>
        </w:rPr>
      </w:pPr>
      <w:r>
        <w:rPr>
          <w:rFonts w:ascii="Times New Roman" w:hAnsi="Times New Roman"/>
          <w:sz w:val="24"/>
          <w:szCs w:val="24"/>
          <w:vertAlign w:val="superscript"/>
        </w:rPr>
        <w:t>(должность уполномоченного лица)</w:t>
      </w:r>
      <w:r w:rsidR="00635E93">
        <w:rPr>
          <w:rFonts w:ascii="Times New Roman" w:hAnsi="Times New Roman"/>
          <w:sz w:val="24"/>
          <w:szCs w:val="24"/>
          <w:vertAlign w:val="superscript"/>
        </w:rPr>
        <w:t xml:space="preserve">                      </w:t>
      </w:r>
      <w:r w:rsidR="00333596" w:rsidRPr="00333596">
        <w:rPr>
          <w:rFonts w:ascii="Times New Roman" w:hAnsi="Times New Roman"/>
          <w:sz w:val="24"/>
          <w:szCs w:val="24"/>
          <w:vertAlign w:val="superscript"/>
        </w:rPr>
        <w:t>(подпись)</w:t>
      </w:r>
      <w:r w:rsidR="00333596" w:rsidRPr="00333596">
        <w:rPr>
          <w:rFonts w:ascii="Times New Roman" w:hAnsi="Times New Roman"/>
          <w:sz w:val="24"/>
          <w:szCs w:val="24"/>
          <w:vertAlign w:val="superscript"/>
        </w:rPr>
        <w:tab/>
      </w:r>
      <w:r w:rsidR="00333596" w:rsidRPr="00333596">
        <w:rPr>
          <w:rFonts w:ascii="Times New Roman" w:hAnsi="Times New Roman"/>
          <w:sz w:val="24"/>
          <w:szCs w:val="24"/>
          <w:vertAlign w:val="superscript"/>
        </w:rPr>
        <w:tab/>
      </w:r>
      <w:r w:rsidR="00333596" w:rsidRPr="00333596">
        <w:rPr>
          <w:rFonts w:ascii="Times New Roman" w:hAnsi="Times New Roman"/>
          <w:sz w:val="24"/>
          <w:szCs w:val="24"/>
          <w:vertAlign w:val="superscript"/>
        </w:rPr>
        <w:tab/>
      </w:r>
      <w:r w:rsidR="00333596" w:rsidRPr="00333596">
        <w:rPr>
          <w:rFonts w:ascii="Times New Roman" w:hAnsi="Times New Roman"/>
          <w:sz w:val="24"/>
          <w:szCs w:val="24"/>
          <w:vertAlign w:val="superscript"/>
        </w:rPr>
        <w:tab/>
      </w:r>
      <w:r w:rsidR="00333596" w:rsidRPr="00333596">
        <w:rPr>
          <w:rFonts w:ascii="Times New Roman" w:hAnsi="Times New Roman"/>
          <w:sz w:val="24"/>
          <w:szCs w:val="24"/>
          <w:vertAlign w:val="superscript"/>
        </w:rPr>
        <w:tab/>
        <w:t>(Ф.И.О.)</w:t>
      </w:r>
    </w:p>
    <w:p w:rsidR="00333596" w:rsidRPr="00333596" w:rsidRDefault="00333596" w:rsidP="00333596">
      <w:pPr>
        <w:widowControl w:val="0"/>
        <w:autoSpaceDE w:val="0"/>
        <w:autoSpaceDN w:val="0"/>
        <w:adjustRightInd w:val="0"/>
        <w:spacing w:after="0" w:line="240" w:lineRule="auto"/>
        <w:rPr>
          <w:rFonts w:ascii="Times New Roman" w:hAnsi="Times New Roman"/>
          <w:sz w:val="24"/>
          <w:szCs w:val="24"/>
        </w:rPr>
      </w:pPr>
      <w:r w:rsidRPr="00333596">
        <w:rPr>
          <w:rFonts w:ascii="Times New Roman" w:hAnsi="Times New Roman"/>
          <w:sz w:val="24"/>
          <w:szCs w:val="24"/>
        </w:rPr>
        <w:t xml:space="preserve">                                   м.п.</w:t>
      </w:r>
    </w:p>
    <w:p w:rsidR="00D72FBF" w:rsidRDefault="00D72FBF" w:rsidP="00D72FBF">
      <w:pPr>
        <w:pStyle w:val="1"/>
        <w:numPr>
          <w:ilvl w:val="0"/>
          <w:numId w:val="0"/>
        </w:numPr>
        <w:tabs>
          <w:tab w:val="left" w:pos="-4111"/>
        </w:tabs>
        <w:spacing w:before="0" w:after="0"/>
        <w:ind w:left="4956" w:right="-6"/>
        <w:rPr>
          <w:b w:val="0"/>
          <w:kern w:val="28"/>
        </w:rPr>
        <w:sectPr w:rsidR="00D72FBF" w:rsidSect="00D72FBF">
          <w:pgSz w:w="11906" w:h="16838"/>
          <w:pgMar w:top="1134" w:right="851" w:bottom="851" w:left="1701" w:header="709" w:footer="709" w:gutter="0"/>
          <w:pgNumType w:start="1"/>
          <w:cols w:space="708"/>
          <w:titlePg/>
          <w:docGrid w:linePitch="360"/>
        </w:sectPr>
      </w:pPr>
    </w:p>
    <w:p w:rsidR="00D72FBF" w:rsidRPr="00BB4268" w:rsidRDefault="009428AA" w:rsidP="00D72FBF">
      <w:pPr>
        <w:pStyle w:val="1"/>
        <w:numPr>
          <w:ilvl w:val="0"/>
          <w:numId w:val="0"/>
        </w:numPr>
        <w:tabs>
          <w:tab w:val="left" w:pos="-4111"/>
        </w:tabs>
        <w:spacing w:before="0" w:after="0"/>
        <w:ind w:left="4956" w:right="-6"/>
        <w:rPr>
          <w:b w:val="0"/>
          <w:kern w:val="28"/>
          <w:sz w:val="28"/>
          <w:szCs w:val="28"/>
        </w:rPr>
      </w:pPr>
      <w:r>
        <w:rPr>
          <w:b w:val="0"/>
          <w:kern w:val="28"/>
          <w:sz w:val="28"/>
          <w:szCs w:val="28"/>
        </w:rPr>
        <w:lastRenderedPageBreak/>
        <w:t xml:space="preserve">     </w:t>
      </w:r>
      <w:r w:rsidR="00D72FBF" w:rsidRPr="000770D1">
        <w:rPr>
          <w:b w:val="0"/>
          <w:kern w:val="28"/>
          <w:sz w:val="28"/>
          <w:szCs w:val="28"/>
        </w:rPr>
        <w:t>Прилож</w:t>
      </w:r>
      <w:bookmarkStart w:id="3" w:name="_GoBack"/>
      <w:bookmarkEnd w:id="3"/>
      <w:r w:rsidR="00D72FBF" w:rsidRPr="000770D1">
        <w:rPr>
          <w:b w:val="0"/>
          <w:kern w:val="28"/>
          <w:sz w:val="28"/>
          <w:szCs w:val="28"/>
        </w:rPr>
        <w:t xml:space="preserve">ение </w:t>
      </w:r>
      <w:r w:rsidR="00D72FBF" w:rsidRPr="000770D1">
        <w:rPr>
          <w:b w:val="0"/>
          <w:kern w:val="28"/>
          <w:sz w:val="28"/>
          <w:szCs w:val="28"/>
          <w:lang w:val="en-US"/>
        </w:rPr>
        <w:t>N</w:t>
      </w:r>
      <w:r w:rsidR="00853821">
        <w:rPr>
          <w:b w:val="0"/>
          <w:kern w:val="28"/>
          <w:sz w:val="28"/>
          <w:szCs w:val="28"/>
        </w:rPr>
        <w:t xml:space="preserve"> </w:t>
      </w:r>
      <w:r w:rsidR="00BB4268">
        <w:rPr>
          <w:b w:val="0"/>
          <w:kern w:val="28"/>
          <w:sz w:val="28"/>
          <w:szCs w:val="28"/>
        </w:rPr>
        <w:t>5</w:t>
      </w:r>
    </w:p>
    <w:p w:rsidR="00D72FBF" w:rsidRPr="000770D1" w:rsidRDefault="009428AA" w:rsidP="00CB52C5">
      <w:pPr>
        <w:pStyle w:val="1"/>
        <w:numPr>
          <w:ilvl w:val="0"/>
          <w:numId w:val="0"/>
        </w:numPr>
        <w:tabs>
          <w:tab w:val="left" w:pos="-4111"/>
        </w:tabs>
        <w:spacing w:before="0" w:after="0"/>
        <w:ind w:right="-6" w:firstLine="4820"/>
        <w:rPr>
          <w:sz w:val="28"/>
          <w:szCs w:val="28"/>
        </w:rPr>
      </w:pPr>
      <w:r>
        <w:rPr>
          <w:b w:val="0"/>
          <w:kern w:val="28"/>
          <w:sz w:val="28"/>
          <w:szCs w:val="28"/>
        </w:rPr>
        <w:t xml:space="preserve">к </w:t>
      </w:r>
      <w:r w:rsidR="00D72FBF" w:rsidRPr="000770D1">
        <w:rPr>
          <w:b w:val="0"/>
          <w:kern w:val="28"/>
          <w:sz w:val="28"/>
          <w:szCs w:val="28"/>
        </w:rPr>
        <w:t>административному регламенту</w:t>
      </w:r>
    </w:p>
    <w:p w:rsidR="00235BC4" w:rsidRPr="007F409E" w:rsidRDefault="00235BC4" w:rsidP="00235BC4">
      <w:pPr>
        <w:widowControl w:val="0"/>
        <w:autoSpaceDE w:val="0"/>
        <w:autoSpaceDN w:val="0"/>
        <w:adjustRightInd w:val="0"/>
        <w:spacing w:after="0" w:line="240" w:lineRule="auto"/>
        <w:ind w:left="5529"/>
        <w:rPr>
          <w:szCs w:val="28"/>
        </w:rPr>
      </w:pPr>
    </w:p>
    <w:p w:rsidR="00235BC4" w:rsidRPr="007F409E" w:rsidRDefault="00235BC4" w:rsidP="00235BC4">
      <w:pPr>
        <w:widowControl w:val="0"/>
        <w:autoSpaceDE w:val="0"/>
        <w:autoSpaceDN w:val="0"/>
        <w:adjustRightInd w:val="0"/>
        <w:spacing w:after="0" w:line="240" w:lineRule="auto"/>
        <w:ind w:left="5529"/>
        <w:rPr>
          <w:szCs w:val="28"/>
        </w:rPr>
      </w:pPr>
    </w:p>
    <w:p w:rsidR="00235BC4" w:rsidRPr="002D5499" w:rsidRDefault="00235BC4" w:rsidP="0001242A">
      <w:pPr>
        <w:widowControl w:val="0"/>
        <w:autoSpaceDE w:val="0"/>
        <w:autoSpaceDN w:val="0"/>
        <w:adjustRightInd w:val="0"/>
        <w:spacing w:after="0" w:line="240" w:lineRule="auto"/>
        <w:ind w:left="4860"/>
        <w:rPr>
          <w:rFonts w:ascii="Times New Roman" w:hAnsi="Times New Roman"/>
          <w:sz w:val="24"/>
          <w:szCs w:val="24"/>
        </w:rPr>
      </w:pPr>
      <w:r w:rsidRPr="002D5499">
        <w:rPr>
          <w:rFonts w:ascii="Times New Roman" w:hAnsi="Times New Roman"/>
          <w:sz w:val="24"/>
          <w:szCs w:val="24"/>
        </w:rPr>
        <w:t>В администрацию муниципального</w:t>
      </w:r>
    </w:p>
    <w:p w:rsidR="00235BC4" w:rsidRPr="00550688" w:rsidRDefault="00235BC4" w:rsidP="0001242A">
      <w:pPr>
        <w:widowControl w:val="0"/>
        <w:autoSpaceDE w:val="0"/>
        <w:autoSpaceDN w:val="0"/>
        <w:adjustRightInd w:val="0"/>
        <w:spacing w:after="0" w:line="240" w:lineRule="auto"/>
        <w:ind w:left="4860"/>
        <w:rPr>
          <w:rFonts w:ascii="Times New Roman" w:hAnsi="Times New Roman"/>
          <w:sz w:val="24"/>
          <w:szCs w:val="24"/>
        </w:rPr>
      </w:pPr>
      <w:r w:rsidRPr="002D5499">
        <w:rPr>
          <w:rFonts w:ascii="Times New Roman" w:hAnsi="Times New Roman"/>
          <w:sz w:val="24"/>
          <w:szCs w:val="24"/>
        </w:rPr>
        <w:t xml:space="preserve">образования </w:t>
      </w:r>
      <w:r w:rsidR="00CB52C5">
        <w:rPr>
          <w:rFonts w:ascii="Times New Roman" w:hAnsi="Times New Roman"/>
          <w:sz w:val="24"/>
          <w:szCs w:val="24"/>
        </w:rPr>
        <w:t>Нагорск</w:t>
      </w:r>
      <w:r w:rsidR="00550688">
        <w:rPr>
          <w:rFonts w:ascii="Times New Roman" w:hAnsi="Times New Roman"/>
          <w:sz w:val="24"/>
          <w:szCs w:val="24"/>
        </w:rPr>
        <w:t>ого</w:t>
      </w:r>
      <w:r w:rsidR="002D5499">
        <w:rPr>
          <w:rFonts w:ascii="Times New Roman" w:hAnsi="Times New Roman"/>
          <w:sz w:val="24"/>
          <w:szCs w:val="24"/>
        </w:rPr>
        <w:t xml:space="preserve"> </w:t>
      </w:r>
      <w:r w:rsidR="00550688" w:rsidRPr="00550688">
        <w:rPr>
          <w:rFonts w:ascii="Times New Roman" w:hAnsi="Times New Roman"/>
          <w:sz w:val="24"/>
          <w:szCs w:val="24"/>
        </w:rPr>
        <w:t>городского поселения</w:t>
      </w:r>
    </w:p>
    <w:p w:rsidR="00235BC4" w:rsidRPr="002D5499" w:rsidRDefault="00235BC4" w:rsidP="0001242A">
      <w:pPr>
        <w:widowControl w:val="0"/>
        <w:autoSpaceDE w:val="0"/>
        <w:autoSpaceDN w:val="0"/>
        <w:adjustRightInd w:val="0"/>
        <w:spacing w:after="0" w:line="240" w:lineRule="auto"/>
        <w:ind w:left="4860"/>
        <w:rPr>
          <w:rFonts w:ascii="Times New Roman" w:hAnsi="Times New Roman"/>
          <w:sz w:val="24"/>
          <w:szCs w:val="24"/>
        </w:rPr>
      </w:pPr>
      <w:r w:rsidRPr="002D5499">
        <w:rPr>
          <w:rFonts w:ascii="Times New Roman" w:hAnsi="Times New Roman"/>
          <w:sz w:val="24"/>
          <w:szCs w:val="24"/>
        </w:rPr>
        <w:t>от ______________________________</w:t>
      </w:r>
    </w:p>
    <w:p w:rsidR="00235BC4" w:rsidRPr="002D5499" w:rsidRDefault="00235BC4" w:rsidP="0001242A">
      <w:pPr>
        <w:widowControl w:val="0"/>
        <w:autoSpaceDE w:val="0"/>
        <w:autoSpaceDN w:val="0"/>
        <w:adjustRightInd w:val="0"/>
        <w:spacing w:after="0" w:line="240" w:lineRule="auto"/>
        <w:ind w:left="4860"/>
        <w:rPr>
          <w:rFonts w:ascii="Times New Roman" w:hAnsi="Times New Roman"/>
          <w:sz w:val="24"/>
          <w:szCs w:val="24"/>
        </w:rPr>
      </w:pPr>
      <w:r w:rsidRPr="002D5499">
        <w:rPr>
          <w:rFonts w:ascii="Times New Roman" w:hAnsi="Times New Roman"/>
          <w:sz w:val="24"/>
          <w:szCs w:val="24"/>
        </w:rPr>
        <w:t>________________________________</w:t>
      </w:r>
    </w:p>
    <w:p w:rsidR="00235BC4" w:rsidRPr="002D5499" w:rsidRDefault="00235BC4" w:rsidP="0001242A">
      <w:pPr>
        <w:widowControl w:val="0"/>
        <w:autoSpaceDE w:val="0"/>
        <w:autoSpaceDN w:val="0"/>
        <w:adjustRightInd w:val="0"/>
        <w:spacing w:after="0" w:line="240" w:lineRule="auto"/>
        <w:ind w:left="4860"/>
        <w:rPr>
          <w:rFonts w:ascii="Times New Roman" w:hAnsi="Times New Roman"/>
          <w:sz w:val="24"/>
          <w:szCs w:val="24"/>
        </w:rPr>
      </w:pPr>
      <w:r w:rsidRPr="002D5499">
        <w:rPr>
          <w:rFonts w:ascii="Times New Roman" w:hAnsi="Times New Roman"/>
          <w:sz w:val="24"/>
          <w:szCs w:val="24"/>
        </w:rPr>
        <w:t>________________________________</w:t>
      </w:r>
    </w:p>
    <w:p w:rsidR="00235BC4" w:rsidRPr="002D5499" w:rsidRDefault="00235BC4" w:rsidP="0001242A">
      <w:pPr>
        <w:widowControl w:val="0"/>
        <w:autoSpaceDE w:val="0"/>
        <w:autoSpaceDN w:val="0"/>
        <w:adjustRightInd w:val="0"/>
        <w:spacing w:after="0" w:line="240" w:lineRule="auto"/>
        <w:ind w:left="4860"/>
        <w:rPr>
          <w:rFonts w:ascii="Times New Roman" w:hAnsi="Times New Roman"/>
          <w:sz w:val="24"/>
          <w:szCs w:val="24"/>
          <w:vertAlign w:val="superscript"/>
        </w:rPr>
      </w:pPr>
      <w:r w:rsidRPr="002D5499">
        <w:rPr>
          <w:rFonts w:ascii="Times New Roman" w:hAnsi="Times New Roman"/>
          <w:sz w:val="24"/>
          <w:szCs w:val="24"/>
          <w:vertAlign w:val="superscript"/>
        </w:rPr>
        <w:t>(Ф.И.О. заявителя; наименование организации, Ф.И.О., должность руководителя, ИНН)</w:t>
      </w:r>
    </w:p>
    <w:p w:rsidR="00235BC4" w:rsidRPr="002D5499" w:rsidRDefault="00235BC4" w:rsidP="0001242A">
      <w:pPr>
        <w:widowControl w:val="0"/>
        <w:autoSpaceDE w:val="0"/>
        <w:autoSpaceDN w:val="0"/>
        <w:adjustRightInd w:val="0"/>
        <w:spacing w:after="0" w:line="240" w:lineRule="auto"/>
        <w:ind w:left="4860"/>
        <w:rPr>
          <w:rFonts w:ascii="Times New Roman" w:hAnsi="Times New Roman"/>
          <w:sz w:val="24"/>
          <w:szCs w:val="24"/>
        </w:rPr>
      </w:pPr>
      <w:r w:rsidRPr="002D5499">
        <w:rPr>
          <w:rFonts w:ascii="Times New Roman" w:hAnsi="Times New Roman"/>
          <w:sz w:val="24"/>
          <w:szCs w:val="24"/>
        </w:rPr>
        <w:t>Почтовый индекс, адрес: __________</w:t>
      </w:r>
    </w:p>
    <w:p w:rsidR="00235BC4" w:rsidRPr="002D5499" w:rsidRDefault="00235BC4" w:rsidP="0001242A">
      <w:pPr>
        <w:widowControl w:val="0"/>
        <w:autoSpaceDE w:val="0"/>
        <w:autoSpaceDN w:val="0"/>
        <w:adjustRightInd w:val="0"/>
        <w:spacing w:after="0" w:line="240" w:lineRule="auto"/>
        <w:ind w:left="4860"/>
        <w:rPr>
          <w:rFonts w:ascii="Times New Roman" w:hAnsi="Times New Roman"/>
          <w:sz w:val="24"/>
          <w:szCs w:val="24"/>
        </w:rPr>
      </w:pPr>
      <w:r w:rsidRPr="002D5499">
        <w:rPr>
          <w:rFonts w:ascii="Times New Roman" w:hAnsi="Times New Roman"/>
          <w:sz w:val="24"/>
          <w:szCs w:val="24"/>
        </w:rPr>
        <w:t>________________________________</w:t>
      </w:r>
    </w:p>
    <w:p w:rsidR="00235BC4" w:rsidRPr="002D5499" w:rsidRDefault="00235BC4" w:rsidP="0001242A">
      <w:pPr>
        <w:widowControl w:val="0"/>
        <w:autoSpaceDE w:val="0"/>
        <w:autoSpaceDN w:val="0"/>
        <w:adjustRightInd w:val="0"/>
        <w:spacing w:after="0" w:line="240" w:lineRule="auto"/>
        <w:ind w:left="4860"/>
        <w:rPr>
          <w:rFonts w:ascii="Times New Roman" w:hAnsi="Times New Roman"/>
          <w:sz w:val="24"/>
          <w:szCs w:val="24"/>
        </w:rPr>
      </w:pPr>
      <w:r w:rsidRPr="002D5499">
        <w:rPr>
          <w:rFonts w:ascii="Times New Roman" w:hAnsi="Times New Roman"/>
          <w:sz w:val="24"/>
          <w:szCs w:val="24"/>
        </w:rPr>
        <w:t>________________________________</w:t>
      </w:r>
    </w:p>
    <w:p w:rsidR="00235BC4" w:rsidRPr="002D5499" w:rsidRDefault="00235BC4" w:rsidP="0001242A">
      <w:pPr>
        <w:widowControl w:val="0"/>
        <w:autoSpaceDE w:val="0"/>
        <w:autoSpaceDN w:val="0"/>
        <w:adjustRightInd w:val="0"/>
        <w:spacing w:after="0" w:line="240" w:lineRule="auto"/>
        <w:ind w:left="4860"/>
        <w:rPr>
          <w:rFonts w:ascii="Times New Roman" w:hAnsi="Times New Roman"/>
          <w:sz w:val="24"/>
          <w:szCs w:val="24"/>
        </w:rPr>
      </w:pPr>
      <w:r w:rsidRPr="002D5499">
        <w:rPr>
          <w:rFonts w:ascii="Times New Roman" w:hAnsi="Times New Roman"/>
          <w:sz w:val="24"/>
          <w:szCs w:val="24"/>
        </w:rPr>
        <w:t>Телефон: _______________________</w:t>
      </w:r>
    </w:p>
    <w:p w:rsidR="00235BC4" w:rsidRPr="002D5499" w:rsidRDefault="00235BC4" w:rsidP="00235BC4">
      <w:pPr>
        <w:widowControl w:val="0"/>
        <w:autoSpaceDE w:val="0"/>
        <w:autoSpaceDN w:val="0"/>
        <w:adjustRightInd w:val="0"/>
        <w:spacing w:after="0" w:line="240" w:lineRule="auto"/>
        <w:ind w:left="4536"/>
        <w:rPr>
          <w:rFonts w:ascii="Times New Roman" w:hAnsi="Times New Roman"/>
          <w:sz w:val="24"/>
          <w:szCs w:val="24"/>
        </w:rPr>
      </w:pPr>
    </w:p>
    <w:p w:rsidR="00235BC4" w:rsidRPr="002D5499" w:rsidRDefault="00235BC4" w:rsidP="00235BC4">
      <w:pPr>
        <w:widowControl w:val="0"/>
        <w:autoSpaceDE w:val="0"/>
        <w:autoSpaceDN w:val="0"/>
        <w:adjustRightInd w:val="0"/>
        <w:spacing w:after="0" w:line="240" w:lineRule="auto"/>
        <w:jc w:val="center"/>
        <w:rPr>
          <w:rFonts w:ascii="Times New Roman" w:hAnsi="Times New Roman"/>
          <w:sz w:val="24"/>
          <w:szCs w:val="24"/>
        </w:rPr>
      </w:pPr>
    </w:p>
    <w:p w:rsidR="00235BC4" w:rsidRPr="002D5499" w:rsidRDefault="00235BC4" w:rsidP="00235BC4">
      <w:pPr>
        <w:widowControl w:val="0"/>
        <w:autoSpaceDE w:val="0"/>
        <w:autoSpaceDN w:val="0"/>
        <w:adjustRightInd w:val="0"/>
        <w:spacing w:after="0" w:line="240" w:lineRule="auto"/>
        <w:jc w:val="center"/>
        <w:rPr>
          <w:rFonts w:ascii="Times New Roman" w:hAnsi="Times New Roman"/>
          <w:sz w:val="24"/>
          <w:szCs w:val="24"/>
        </w:rPr>
      </w:pPr>
      <w:r w:rsidRPr="002D5499">
        <w:rPr>
          <w:rFonts w:ascii="Times New Roman" w:hAnsi="Times New Roman"/>
          <w:sz w:val="24"/>
          <w:szCs w:val="24"/>
        </w:rPr>
        <w:t>ЗАЯВЛЕНИЕ</w:t>
      </w:r>
    </w:p>
    <w:p w:rsidR="00235BC4" w:rsidRPr="002D5499" w:rsidRDefault="00235BC4" w:rsidP="00235BC4">
      <w:pPr>
        <w:widowControl w:val="0"/>
        <w:autoSpaceDE w:val="0"/>
        <w:autoSpaceDN w:val="0"/>
        <w:adjustRightInd w:val="0"/>
        <w:spacing w:after="0" w:line="240" w:lineRule="auto"/>
        <w:rPr>
          <w:rFonts w:ascii="Times New Roman" w:hAnsi="Times New Roman"/>
          <w:sz w:val="24"/>
          <w:szCs w:val="24"/>
        </w:rPr>
      </w:pPr>
    </w:p>
    <w:p w:rsidR="006B1C3D" w:rsidRDefault="00235BC4" w:rsidP="00A427DD">
      <w:pPr>
        <w:widowControl w:val="0"/>
        <w:autoSpaceDE w:val="0"/>
        <w:autoSpaceDN w:val="0"/>
        <w:adjustRightInd w:val="0"/>
        <w:spacing w:after="0" w:line="240" w:lineRule="auto"/>
        <w:jc w:val="both"/>
        <w:rPr>
          <w:rFonts w:ascii="Times New Roman" w:hAnsi="Times New Roman"/>
          <w:sz w:val="24"/>
          <w:szCs w:val="24"/>
        </w:rPr>
      </w:pPr>
      <w:r w:rsidRPr="002D5499">
        <w:rPr>
          <w:rFonts w:ascii="Times New Roman" w:hAnsi="Times New Roman"/>
          <w:sz w:val="24"/>
          <w:szCs w:val="24"/>
        </w:rPr>
        <w:t xml:space="preserve">Прошу внести изменение в </w:t>
      </w:r>
      <w:r w:rsidR="009428AA">
        <w:rPr>
          <w:rFonts w:ascii="Times New Roman" w:hAnsi="Times New Roman"/>
          <w:sz w:val="24"/>
          <w:szCs w:val="24"/>
        </w:rPr>
        <w:t xml:space="preserve">решение об утверждении схемы расположения земельного участка или земельных участков на кадастровом плане территории муниципального образования </w:t>
      </w:r>
      <w:r w:rsidR="00CB52C5">
        <w:rPr>
          <w:rFonts w:ascii="Times New Roman" w:hAnsi="Times New Roman"/>
          <w:sz w:val="24"/>
          <w:szCs w:val="24"/>
        </w:rPr>
        <w:t>Нагорск</w:t>
      </w:r>
      <w:r w:rsidR="00550688">
        <w:rPr>
          <w:rFonts w:ascii="Times New Roman" w:hAnsi="Times New Roman"/>
          <w:sz w:val="24"/>
          <w:szCs w:val="24"/>
        </w:rPr>
        <w:t>ого</w:t>
      </w:r>
      <w:r w:rsidR="009428AA">
        <w:rPr>
          <w:rFonts w:ascii="Times New Roman" w:hAnsi="Times New Roman"/>
          <w:sz w:val="24"/>
          <w:szCs w:val="24"/>
        </w:rPr>
        <w:t xml:space="preserve"> </w:t>
      </w:r>
      <w:r w:rsidR="00550688" w:rsidRPr="00550688">
        <w:rPr>
          <w:rFonts w:ascii="Times New Roman" w:hAnsi="Times New Roman"/>
          <w:sz w:val="24"/>
          <w:szCs w:val="24"/>
        </w:rPr>
        <w:t>городского поселения</w:t>
      </w:r>
      <w:r w:rsidR="009428AA">
        <w:rPr>
          <w:rFonts w:ascii="Times New Roman" w:hAnsi="Times New Roman"/>
          <w:sz w:val="24"/>
          <w:szCs w:val="24"/>
        </w:rPr>
        <w:t>, утвержденное _______________________</w:t>
      </w:r>
      <w:r w:rsidR="006B1C3D">
        <w:rPr>
          <w:rFonts w:ascii="Times New Roman" w:hAnsi="Times New Roman"/>
          <w:sz w:val="24"/>
          <w:szCs w:val="24"/>
        </w:rPr>
        <w:t>______________________________________________________</w:t>
      </w:r>
    </w:p>
    <w:p w:rsidR="006B1C3D" w:rsidRDefault="006B1C3D" w:rsidP="00A427DD">
      <w:pPr>
        <w:widowControl w:val="0"/>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009428AA">
        <w:rPr>
          <w:rFonts w:ascii="Times New Roman" w:hAnsi="Times New Roman"/>
          <w:sz w:val="18"/>
          <w:szCs w:val="18"/>
        </w:rPr>
        <w:t xml:space="preserve">          (указать реквизиты решения об утверждении схемы расположения земельного участка)</w:t>
      </w:r>
      <w:r>
        <w:rPr>
          <w:rFonts w:ascii="Times New Roman" w:hAnsi="Times New Roman"/>
          <w:sz w:val="18"/>
          <w:szCs w:val="18"/>
        </w:rPr>
        <w:t xml:space="preserve"> </w:t>
      </w:r>
    </w:p>
    <w:p w:rsidR="006B1C3D" w:rsidRDefault="006B1C3D" w:rsidP="00A427DD">
      <w:pPr>
        <w:widowControl w:val="0"/>
        <w:autoSpaceDE w:val="0"/>
        <w:autoSpaceDN w:val="0"/>
        <w:adjustRightInd w:val="0"/>
        <w:spacing w:after="0" w:line="240" w:lineRule="auto"/>
        <w:jc w:val="both"/>
        <w:rPr>
          <w:rFonts w:ascii="Times New Roman" w:hAnsi="Times New Roman"/>
          <w:sz w:val="18"/>
          <w:szCs w:val="18"/>
        </w:rPr>
      </w:pPr>
    </w:p>
    <w:p w:rsidR="006B1C3D" w:rsidRDefault="006B1C3D" w:rsidP="00A427D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B1C3D" w:rsidRPr="006B1C3D" w:rsidRDefault="006B1C3D" w:rsidP="006B1C3D">
      <w:pPr>
        <w:widowControl w:val="0"/>
        <w:autoSpaceDE w:val="0"/>
        <w:autoSpaceDN w:val="0"/>
        <w:adjustRightInd w:val="0"/>
        <w:spacing w:after="0" w:line="240" w:lineRule="auto"/>
        <w:jc w:val="center"/>
        <w:rPr>
          <w:rFonts w:ascii="Times New Roman" w:hAnsi="Times New Roman"/>
          <w:sz w:val="18"/>
          <w:szCs w:val="18"/>
        </w:rPr>
      </w:pPr>
    </w:p>
    <w:p w:rsidR="00235BC4" w:rsidRPr="002D5499" w:rsidRDefault="00235BC4" w:rsidP="002D5499">
      <w:pPr>
        <w:widowControl w:val="0"/>
        <w:autoSpaceDE w:val="0"/>
        <w:autoSpaceDN w:val="0"/>
        <w:adjustRightInd w:val="0"/>
        <w:spacing w:after="0" w:line="240" w:lineRule="auto"/>
        <w:jc w:val="both"/>
        <w:rPr>
          <w:rFonts w:ascii="Times New Roman" w:hAnsi="Times New Roman"/>
          <w:sz w:val="24"/>
          <w:szCs w:val="24"/>
        </w:rPr>
      </w:pPr>
      <w:r w:rsidRPr="002D5499">
        <w:rPr>
          <w:rFonts w:ascii="Times New Roman" w:hAnsi="Times New Roman"/>
          <w:sz w:val="24"/>
          <w:szCs w:val="24"/>
        </w:rPr>
        <w:t xml:space="preserve">в связи с допущенными опечатками и (или) ошибками в тексте </w:t>
      </w:r>
      <w:r w:rsidR="009428AA">
        <w:rPr>
          <w:rFonts w:ascii="Times New Roman" w:hAnsi="Times New Roman"/>
          <w:sz w:val="24"/>
          <w:szCs w:val="24"/>
        </w:rPr>
        <w:t>решения</w:t>
      </w:r>
      <w:r w:rsidRPr="002D5499">
        <w:rPr>
          <w:rFonts w:ascii="Times New Roman" w:hAnsi="Times New Roman"/>
          <w:sz w:val="24"/>
          <w:szCs w:val="24"/>
        </w:rPr>
        <w:t>:</w:t>
      </w:r>
    </w:p>
    <w:p w:rsidR="00235BC4" w:rsidRPr="002D5499" w:rsidRDefault="00235BC4" w:rsidP="002D5499">
      <w:pPr>
        <w:widowControl w:val="0"/>
        <w:autoSpaceDE w:val="0"/>
        <w:autoSpaceDN w:val="0"/>
        <w:adjustRightInd w:val="0"/>
        <w:spacing w:after="0" w:line="240" w:lineRule="auto"/>
        <w:jc w:val="both"/>
        <w:rPr>
          <w:rFonts w:ascii="Times New Roman" w:hAnsi="Times New Roman"/>
          <w:sz w:val="24"/>
          <w:szCs w:val="24"/>
        </w:rPr>
      </w:pPr>
      <w:r w:rsidRPr="002D5499">
        <w:rPr>
          <w:rFonts w:ascii="Times New Roman" w:hAnsi="Times New Roman"/>
          <w:sz w:val="24"/>
          <w:szCs w:val="24"/>
        </w:rPr>
        <w:t>_______________________________________________</w:t>
      </w:r>
      <w:r w:rsidR="002D5499">
        <w:rPr>
          <w:rFonts w:ascii="Times New Roman" w:hAnsi="Times New Roman"/>
          <w:sz w:val="24"/>
          <w:szCs w:val="24"/>
        </w:rPr>
        <w:t>_____________</w:t>
      </w:r>
      <w:r w:rsidRPr="002D5499">
        <w:rPr>
          <w:rFonts w:ascii="Times New Roman" w:hAnsi="Times New Roman"/>
          <w:sz w:val="24"/>
          <w:szCs w:val="24"/>
        </w:rPr>
        <w:t xml:space="preserve">_________________ </w:t>
      </w:r>
    </w:p>
    <w:p w:rsidR="00235BC4" w:rsidRPr="002D5499" w:rsidRDefault="00235BC4" w:rsidP="002D5499">
      <w:pPr>
        <w:widowControl w:val="0"/>
        <w:autoSpaceDE w:val="0"/>
        <w:autoSpaceDN w:val="0"/>
        <w:adjustRightInd w:val="0"/>
        <w:spacing w:after="0" w:line="240" w:lineRule="auto"/>
        <w:jc w:val="center"/>
        <w:rPr>
          <w:rFonts w:ascii="Times New Roman" w:hAnsi="Times New Roman"/>
          <w:sz w:val="24"/>
          <w:szCs w:val="24"/>
          <w:vertAlign w:val="superscript"/>
        </w:rPr>
      </w:pPr>
      <w:r w:rsidRPr="002D5499">
        <w:rPr>
          <w:rFonts w:ascii="Times New Roman" w:hAnsi="Times New Roman"/>
          <w:sz w:val="24"/>
          <w:szCs w:val="24"/>
          <w:vertAlign w:val="superscript"/>
        </w:rPr>
        <w:t>(указываются допущенные опечатки и (или) ошибки</w:t>
      </w:r>
    </w:p>
    <w:p w:rsidR="00235BC4" w:rsidRPr="002D5499" w:rsidRDefault="00235BC4" w:rsidP="002D5499">
      <w:pPr>
        <w:widowControl w:val="0"/>
        <w:autoSpaceDE w:val="0"/>
        <w:autoSpaceDN w:val="0"/>
        <w:adjustRightInd w:val="0"/>
        <w:spacing w:after="0" w:line="240" w:lineRule="auto"/>
        <w:jc w:val="both"/>
        <w:rPr>
          <w:rFonts w:ascii="Times New Roman" w:hAnsi="Times New Roman"/>
          <w:sz w:val="24"/>
          <w:szCs w:val="24"/>
        </w:rPr>
      </w:pPr>
      <w:r w:rsidRPr="002D5499">
        <w:rPr>
          <w:rFonts w:ascii="Times New Roman" w:hAnsi="Times New Roman"/>
          <w:sz w:val="24"/>
          <w:szCs w:val="24"/>
        </w:rPr>
        <w:t>_____________________________________________</w:t>
      </w:r>
      <w:r w:rsidR="002D5499">
        <w:rPr>
          <w:rFonts w:ascii="Times New Roman" w:hAnsi="Times New Roman"/>
          <w:sz w:val="24"/>
          <w:szCs w:val="24"/>
        </w:rPr>
        <w:t>_____________</w:t>
      </w:r>
      <w:r w:rsidRPr="002D5499">
        <w:rPr>
          <w:rFonts w:ascii="Times New Roman" w:hAnsi="Times New Roman"/>
          <w:sz w:val="24"/>
          <w:szCs w:val="24"/>
        </w:rPr>
        <w:t xml:space="preserve">___________________ </w:t>
      </w:r>
    </w:p>
    <w:p w:rsidR="00235BC4" w:rsidRPr="002D5499" w:rsidRDefault="00235BC4" w:rsidP="002D5499">
      <w:pPr>
        <w:widowControl w:val="0"/>
        <w:autoSpaceDE w:val="0"/>
        <w:autoSpaceDN w:val="0"/>
        <w:adjustRightInd w:val="0"/>
        <w:spacing w:after="0" w:line="240" w:lineRule="auto"/>
        <w:jc w:val="center"/>
        <w:rPr>
          <w:rFonts w:ascii="Times New Roman" w:hAnsi="Times New Roman"/>
          <w:sz w:val="24"/>
          <w:szCs w:val="24"/>
          <w:vertAlign w:val="superscript"/>
        </w:rPr>
      </w:pPr>
      <w:r w:rsidRPr="002D5499">
        <w:rPr>
          <w:rFonts w:ascii="Times New Roman" w:hAnsi="Times New Roman"/>
          <w:sz w:val="24"/>
          <w:szCs w:val="24"/>
          <w:vertAlign w:val="superscript"/>
        </w:rPr>
        <w:t>и предлагаемая новая редакция текста изменений)</w:t>
      </w:r>
    </w:p>
    <w:p w:rsidR="00235BC4" w:rsidRPr="002D5499" w:rsidRDefault="00235BC4" w:rsidP="002D5499">
      <w:pPr>
        <w:widowControl w:val="0"/>
        <w:autoSpaceDE w:val="0"/>
        <w:autoSpaceDN w:val="0"/>
        <w:adjustRightInd w:val="0"/>
        <w:spacing w:after="0" w:line="240" w:lineRule="auto"/>
        <w:jc w:val="both"/>
        <w:rPr>
          <w:rFonts w:ascii="Times New Roman" w:hAnsi="Times New Roman"/>
          <w:sz w:val="24"/>
          <w:szCs w:val="24"/>
        </w:rPr>
      </w:pPr>
      <w:r w:rsidRPr="002D5499">
        <w:rPr>
          <w:rFonts w:ascii="Times New Roman" w:hAnsi="Times New Roman"/>
          <w:sz w:val="24"/>
          <w:szCs w:val="24"/>
        </w:rPr>
        <w:t>______________________</w:t>
      </w:r>
      <w:r w:rsidR="002D5499">
        <w:rPr>
          <w:rFonts w:ascii="Times New Roman" w:hAnsi="Times New Roman"/>
          <w:sz w:val="24"/>
          <w:szCs w:val="24"/>
        </w:rPr>
        <w:t>_____________</w:t>
      </w:r>
      <w:r w:rsidRPr="002D5499">
        <w:rPr>
          <w:rFonts w:ascii="Times New Roman" w:hAnsi="Times New Roman"/>
          <w:sz w:val="24"/>
          <w:szCs w:val="24"/>
        </w:rPr>
        <w:t>__________________________________________</w:t>
      </w:r>
    </w:p>
    <w:p w:rsidR="00235BC4" w:rsidRPr="002D5499" w:rsidRDefault="00235BC4" w:rsidP="00235BC4">
      <w:pPr>
        <w:widowControl w:val="0"/>
        <w:autoSpaceDE w:val="0"/>
        <w:autoSpaceDN w:val="0"/>
        <w:adjustRightInd w:val="0"/>
        <w:spacing w:after="0" w:line="240" w:lineRule="auto"/>
        <w:rPr>
          <w:rFonts w:ascii="Times New Roman" w:hAnsi="Times New Roman"/>
          <w:sz w:val="24"/>
          <w:szCs w:val="24"/>
        </w:rPr>
      </w:pPr>
    </w:p>
    <w:p w:rsidR="00235BC4" w:rsidRPr="002D5499" w:rsidRDefault="00235BC4" w:rsidP="00235BC4">
      <w:pPr>
        <w:widowControl w:val="0"/>
        <w:autoSpaceDE w:val="0"/>
        <w:autoSpaceDN w:val="0"/>
        <w:adjustRightInd w:val="0"/>
        <w:spacing w:after="0" w:line="240" w:lineRule="auto"/>
        <w:rPr>
          <w:rFonts w:ascii="Times New Roman" w:hAnsi="Times New Roman"/>
          <w:sz w:val="24"/>
          <w:szCs w:val="24"/>
        </w:rPr>
      </w:pPr>
      <w:r w:rsidRPr="002D5499">
        <w:rPr>
          <w:rFonts w:ascii="Times New Roman" w:hAnsi="Times New Roman"/>
          <w:sz w:val="24"/>
          <w:szCs w:val="24"/>
        </w:rPr>
        <w:t>______________</w:t>
      </w:r>
      <w:r w:rsidRPr="002D5499">
        <w:rPr>
          <w:rFonts w:ascii="Times New Roman" w:hAnsi="Times New Roman"/>
          <w:sz w:val="24"/>
          <w:szCs w:val="24"/>
        </w:rPr>
        <w:tab/>
      </w:r>
      <w:r w:rsidRPr="002D5499">
        <w:rPr>
          <w:rFonts w:ascii="Times New Roman" w:hAnsi="Times New Roman"/>
          <w:sz w:val="24"/>
          <w:szCs w:val="24"/>
        </w:rPr>
        <w:tab/>
      </w:r>
      <w:r w:rsidRPr="002D5499">
        <w:rPr>
          <w:rFonts w:ascii="Times New Roman" w:hAnsi="Times New Roman"/>
          <w:sz w:val="24"/>
          <w:szCs w:val="24"/>
        </w:rPr>
        <w:tab/>
      </w:r>
      <w:r w:rsidRPr="002D5499">
        <w:rPr>
          <w:rFonts w:ascii="Times New Roman" w:hAnsi="Times New Roman"/>
          <w:sz w:val="24"/>
          <w:szCs w:val="24"/>
        </w:rPr>
        <w:tab/>
        <w:t>____________________</w:t>
      </w:r>
    </w:p>
    <w:p w:rsidR="00235BC4" w:rsidRPr="002D5499" w:rsidRDefault="00235BC4" w:rsidP="00235BC4">
      <w:pPr>
        <w:widowControl w:val="0"/>
        <w:autoSpaceDE w:val="0"/>
        <w:autoSpaceDN w:val="0"/>
        <w:adjustRightInd w:val="0"/>
        <w:spacing w:after="0" w:line="240" w:lineRule="auto"/>
        <w:rPr>
          <w:rFonts w:ascii="Times New Roman" w:hAnsi="Times New Roman"/>
          <w:sz w:val="24"/>
          <w:szCs w:val="24"/>
          <w:vertAlign w:val="superscript"/>
        </w:rPr>
      </w:pPr>
      <w:r w:rsidRPr="002D5499">
        <w:rPr>
          <w:rFonts w:ascii="Times New Roman" w:hAnsi="Times New Roman"/>
          <w:sz w:val="24"/>
          <w:szCs w:val="24"/>
          <w:vertAlign w:val="superscript"/>
        </w:rPr>
        <w:t xml:space="preserve">                Дата                </w:t>
      </w:r>
      <w:r w:rsidRPr="002D5499">
        <w:rPr>
          <w:rFonts w:ascii="Times New Roman" w:hAnsi="Times New Roman"/>
          <w:sz w:val="24"/>
          <w:szCs w:val="24"/>
          <w:vertAlign w:val="superscript"/>
        </w:rPr>
        <w:tab/>
      </w:r>
      <w:r w:rsidRPr="002D5499">
        <w:rPr>
          <w:rFonts w:ascii="Times New Roman" w:hAnsi="Times New Roman"/>
          <w:sz w:val="24"/>
          <w:szCs w:val="24"/>
          <w:vertAlign w:val="superscript"/>
        </w:rPr>
        <w:tab/>
      </w:r>
      <w:r w:rsidRPr="002D5499">
        <w:rPr>
          <w:rFonts w:ascii="Times New Roman" w:hAnsi="Times New Roman"/>
          <w:sz w:val="24"/>
          <w:szCs w:val="24"/>
          <w:vertAlign w:val="superscript"/>
        </w:rPr>
        <w:tab/>
      </w:r>
      <w:r w:rsidRPr="002D5499">
        <w:rPr>
          <w:rFonts w:ascii="Times New Roman" w:hAnsi="Times New Roman"/>
          <w:sz w:val="24"/>
          <w:szCs w:val="24"/>
          <w:vertAlign w:val="superscript"/>
        </w:rPr>
        <w:tab/>
      </w:r>
      <w:r w:rsidRPr="002D5499">
        <w:rPr>
          <w:rFonts w:ascii="Times New Roman" w:hAnsi="Times New Roman"/>
          <w:sz w:val="24"/>
          <w:szCs w:val="24"/>
          <w:vertAlign w:val="superscript"/>
        </w:rPr>
        <w:tab/>
        <w:t>Подпись заявителя</w:t>
      </w:r>
    </w:p>
    <w:p w:rsidR="00235BC4" w:rsidRPr="002D5499" w:rsidRDefault="00235BC4" w:rsidP="00235BC4">
      <w:pPr>
        <w:widowControl w:val="0"/>
        <w:autoSpaceDE w:val="0"/>
        <w:autoSpaceDN w:val="0"/>
        <w:adjustRightInd w:val="0"/>
        <w:spacing w:after="0" w:line="240" w:lineRule="auto"/>
        <w:rPr>
          <w:rFonts w:ascii="Times New Roman" w:hAnsi="Times New Roman"/>
          <w:sz w:val="24"/>
          <w:szCs w:val="24"/>
        </w:rPr>
      </w:pPr>
    </w:p>
    <w:p w:rsidR="00235BC4" w:rsidRPr="002D5499" w:rsidRDefault="00235BC4" w:rsidP="00235BC4">
      <w:pPr>
        <w:widowControl w:val="0"/>
        <w:autoSpaceDE w:val="0"/>
        <w:autoSpaceDN w:val="0"/>
        <w:adjustRightInd w:val="0"/>
        <w:spacing w:after="0" w:line="240" w:lineRule="auto"/>
        <w:rPr>
          <w:rFonts w:ascii="Times New Roman" w:hAnsi="Times New Roman"/>
          <w:sz w:val="24"/>
          <w:szCs w:val="24"/>
        </w:rPr>
      </w:pPr>
      <w:r w:rsidRPr="002D5499">
        <w:rPr>
          <w:rFonts w:ascii="Times New Roman" w:hAnsi="Times New Roman"/>
          <w:sz w:val="24"/>
          <w:szCs w:val="24"/>
        </w:rPr>
        <w:t>Приложение:</w:t>
      </w:r>
    </w:p>
    <w:p w:rsidR="00235BC4" w:rsidRPr="002D5499" w:rsidRDefault="00235BC4" w:rsidP="00235BC4">
      <w:pPr>
        <w:widowControl w:val="0"/>
        <w:autoSpaceDE w:val="0"/>
        <w:autoSpaceDN w:val="0"/>
        <w:adjustRightInd w:val="0"/>
        <w:spacing w:after="0" w:line="240" w:lineRule="auto"/>
        <w:rPr>
          <w:rFonts w:ascii="Times New Roman" w:hAnsi="Times New Roman"/>
          <w:sz w:val="24"/>
          <w:szCs w:val="24"/>
        </w:rPr>
      </w:pPr>
      <w:r w:rsidRPr="002D5499">
        <w:rPr>
          <w:rFonts w:ascii="Times New Roman" w:hAnsi="Times New Roman"/>
          <w:sz w:val="24"/>
          <w:szCs w:val="24"/>
        </w:rPr>
        <w:t>1. ______________________________________</w:t>
      </w:r>
      <w:r w:rsidR="002D5499">
        <w:rPr>
          <w:rFonts w:ascii="Times New Roman" w:hAnsi="Times New Roman"/>
          <w:sz w:val="24"/>
          <w:szCs w:val="24"/>
        </w:rPr>
        <w:t>__________________</w:t>
      </w:r>
      <w:r w:rsidRPr="002D5499">
        <w:rPr>
          <w:rFonts w:ascii="Times New Roman" w:hAnsi="Times New Roman"/>
          <w:sz w:val="24"/>
          <w:szCs w:val="24"/>
        </w:rPr>
        <w:t>___________________</w:t>
      </w:r>
    </w:p>
    <w:p w:rsidR="00235BC4" w:rsidRPr="002D5499" w:rsidRDefault="00235BC4" w:rsidP="00235BC4">
      <w:pPr>
        <w:widowControl w:val="0"/>
        <w:autoSpaceDE w:val="0"/>
        <w:autoSpaceDN w:val="0"/>
        <w:adjustRightInd w:val="0"/>
        <w:spacing w:after="0" w:line="240" w:lineRule="auto"/>
        <w:rPr>
          <w:rFonts w:ascii="Times New Roman" w:hAnsi="Times New Roman"/>
          <w:sz w:val="24"/>
          <w:szCs w:val="24"/>
        </w:rPr>
      </w:pPr>
      <w:r w:rsidRPr="002D5499">
        <w:rPr>
          <w:rFonts w:ascii="Times New Roman" w:hAnsi="Times New Roman"/>
          <w:sz w:val="24"/>
          <w:szCs w:val="24"/>
        </w:rPr>
        <w:t>2. _____________________________________</w:t>
      </w:r>
      <w:r w:rsidR="002D5499">
        <w:rPr>
          <w:rFonts w:ascii="Times New Roman" w:hAnsi="Times New Roman"/>
          <w:sz w:val="24"/>
          <w:szCs w:val="24"/>
        </w:rPr>
        <w:t>__________________</w:t>
      </w:r>
      <w:r w:rsidRPr="002D5499">
        <w:rPr>
          <w:rFonts w:ascii="Times New Roman" w:hAnsi="Times New Roman"/>
          <w:sz w:val="24"/>
          <w:szCs w:val="24"/>
        </w:rPr>
        <w:t xml:space="preserve">____________________ </w:t>
      </w:r>
    </w:p>
    <w:p w:rsidR="00235BC4" w:rsidRPr="002D5499" w:rsidRDefault="00235BC4" w:rsidP="00235BC4">
      <w:pPr>
        <w:widowControl w:val="0"/>
        <w:autoSpaceDE w:val="0"/>
        <w:autoSpaceDN w:val="0"/>
        <w:adjustRightInd w:val="0"/>
        <w:spacing w:after="0" w:line="240" w:lineRule="auto"/>
        <w:jc w:val="center"/>
        <w:rPr>
          <w:rFonts w:ascii="Times New Roman" w:hAnsi="Times New Roman"/>
          <w:sz w:val="24"/>
          <w:szCs w:val="24"/>
          <w:vertAlign w:val="superscript"/>
        </w:rPr>
      </w:pPr>
      <w:r w:rsidRPr="002D5499">
        <w:rPr>
          <w:rFonts w:ascii="Times New Roman" w:hAnsi="Times New Roman"/>
          <w:sz w:val="24"/>
          <w:szCs w:val="24"/>
          <w:vertAlign w:val="superscript"/>
        </w:rPr>
        <w:t>(Документы, которые заявитель прикладывает к заявлению самостоятельно)</w:t>
      </w:r>
    </w:p>
    <w:p w:rsidR="00D72FBF" w:rsidRDefault="00D72FBF" w:rsidP="00D72FBF">
      <w:pPr>
        <w:spacing w:after="0" w:line="240" w:lineRule="auto"/>
        <w:jc w:val="center"/>
        <w:rPr>
          <w:rFonts w:ascii="Times New Roman" w:hAnsi="Times New Roman"/>
          <w:sz w:val="24"/>
          <w:szCs w:val="24"/>
          <w:vertAlign w:val="superscript"/>
        </w:rPr>
      </w:pPr>
    </w:p>
    <w:p w:rsidR="00C80F94" w:rsidRDefault="00C80F94" w:rsidP="00D72FBF">
      <w:pPr>
        <w:spacing w:after="0" w:line="240" w:lineRule="auto"/>
        <w:jc w:val="center"/>
        <w:rPr>
          <w:rFonts w:ascii="Times New Roman" w:hAnsi="Times New Roman"/>
          <w:sz w:val="24"/>
          <w:szCs w:val="24"/>
          <w:vertAlign w:val="superscript"/>
        </w:rPr>
      </w:pPr>
    </w:p>
    <w:p w:rsidR="00D72FBF" w:rsidRPr="000770D1" w:rsidRDefault="00D72FBF" w:rsidP="00D72FBF">
      <w:pPr>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___________________________</w:t>
      </w:r>
    </w:p>
    <w:p w:rsidR="00D72FBF" w:rsidRDefault="00D72FBF" w:rsidP="00D72FBF">
      <w:pPr>
        <w:tabs>
          <w:tab w:val="left" w:pos="1139"/>
        </w:tabs>
      </w:pPr>
    </w:p>
    <w:p w:rsidR="00D72FBF" w:rsidRPr="003870BD" w:rsidRDefault="00D72FBF" w:rsidP="003870BD">
      <w:pPr>
        <w:tabs>
          <w:tab w:val="left" w:pos="1139"/>
        </w:tabs>
      </w:pPr>
    </w:p>
    <w:sectPr w:rsidR="00D72FBF" w:rsidRPr="003870BD" w:rsidSect="008A56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661" w:rsidRDefault="00181661">
      <w:r>
        <w:separator/>
      </w:r>
    </w:p>
  </w:endnote>
  <w:endnote w:type="continuationSeparator" w:id="0">
    <w:p w:rsidR="00181661" w:rsidRDefault="0018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661" w:rsidRDefault="00181661">
      <w:r>
        <w:separator/>
      </w:r>
    </w:p>
  </w:footnote>
  <w:footnote w:type="continuationSeparator" w:id="0">
    <w:p w:rsidR="00181661" w:rsidRDefault="00181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9CD" w:rsidRDefault="00AE69CD" w:rsidP="006F5E4F">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E69CD" w:rsidRDefault="00AE69C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9CD" w:rsidRDefault="00AE69CD" w:rsidP="006F5E4F">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DC2E8E">
      <w:rPr>
        <w:rStyle w:val="af3"/>
        <w:noProof/>
      </w:rPr>
      <w:t>2</w:t>
    </w:r>
    <w:r>
      <w:rPr>
        <w:rStyle w:val="af3"/>
      </w:rPr>
      <w:fldChar w:fldCharType="end"/>
    </w:r>
  </w:p>
  <w:p w:rsidR="00AE69CD" w:rsidRDefault="00AE69C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7BB0DAA"/>
    <w:multiLevelType w:val="multilevel"/>
    <w:tmpl w:val="8788D1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3"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4"/>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1FBC"/>
    <w:rsid w:val="00000EEC"/>
    <w:rsid w:val="0000301B"/>
    <w:rsid w:val="00003B83"/>
    <w:rsid w:val="000043D4"/>
    <w:rsid w:val="00004FBF"/>
    <w:rsid w:val="00006CAC"/>
    <w:rsid w:val="00006D76"/>
    <w:rsid w:val="00007EFA"/>
    <w:rsid w:val="00010576"/>
    <w:rsid w:val="0001242A"/>
    <w:rsid w:val="0001361A"/>
    <w:rsid w:val="00014E8B"/>
    <w:rsid w:val="00015BF3"/>
    <w:rsid w:val="00016893"/>
    <w:rsid w:val="000205AA"/>
    <w:rsid w:val="000206AE"/>
    <w:rsid w:val="00022422"/>
    <w:rsid w:val="00025974"/>
    <w:rsid w:val="00025BAA"/>
    <w:rsid w:val="00027703"/>
    <w:rsid w:val="00027EA2"/>
    <w:rsid w:val="00032435"/>
    <w:rsid w:val="000333C9"/>
    <w:rsid w:val="00034026"/>
    <w:rsid w:val="0003458B"/>
    <w:rsid w:val="00035AF5"/>
    <w:rsid w:val="000365CA"/>
    <w:rsid w:val="00037927"/>
    <w:rsid w:val="000400A9"/>
    <w:rsid w:val="000408EF"/>
    <w:rsid w:val="00041B88"/>
    <w:rsid w:val="00043FF0"/>
    <w:rsid w:val="0004531F"/>
    <w:rsid w:val="00045589"/>
    <w:rsid w:val="00045B67"/>
    <w:rsid w:val="00046746"/>
    <w:rsid w:val="00046EE2"/>
    <w:rsid w:val="00047736"/>
    <w:rsid w:val="0005075B"/>
    <w:rsid w:val="000527D9"/>
    <w:rsid w:val="0005291A"/>
    <w:rsid w:val="00052E2C"/>
    <w:rsid w:val="00052EC1"/>
    <w:rsid w:val="000540F5"/>
    <w:rsid w:val="0005422A"/>
    <w:rsid w:val="000544F1"/>
    <w:rsid w:val="00055396"/>
    <w:rsid w:val="0005667D"/>
    <w:rsid w:val="0005785E"/>
    <w:rsid w:val="00060EE0"/>
    <w:rsid w:val="0006105C"/>
    <w:rsid w:val="00061516"/>
    <w:rsid w:val="00061FB8"/>
    <w:rsid w:val="00062E48"/>
    <w:rsid w:val="00063ED6"/>
    <w:rsid w:val="000642A5"/>
    <w:rsid w:val="00064EEF"/>
    <w:rsid w:val="00065A2D"/>
    <w:rsid w:val="000672F1"/>
    <w:rsid w:val="00067C37"/>
    <w:rsid w:val="000715DE"/>
    <w:rsid w:val="00071AAC"/>
    <w:rsid w:val="0007299E"/>
    <w:rsid w:val="00080601"/>
    <w:rsid w:val="00085762"/>
    <w:rsid w:val="00086CD4"/>
    <w:rsid w:val="00087586"/>
    <w:rsid w:val="0009095E"/>
    <w:rsid w:val="00092741"/>
    <w:rsid w:val="000931A2"/>
    <w:rsid w:val="00093EB2"/>
    <w:rsid w:val="00093ED8"/>
    <w:rsid w:val="00094818"/>
    <w:rsid w:val="00095C7A"/>
    <w:rsid w:val="00097DCD"/>
    <w:rsid w:val="000A218B"/>
    <w:rsid w:val="000A3904"/>
    <w:rsid w:val="000A651C"/>
    <w:rsid w:val="000A6CEB"/>
    <w:rsid w:val="000B35AA"/>
    <w:rsid w:val="000B4AA6"/>
    <w:rsid w:val="000B4BF7"/>
    <w:rsid w:val="000C02F6"/>
    <w:rsid w:val="000C042E"/>
    <w:rsid w:val="000C1858"/>
    <w:rsid w:val="000C309E"/>
    <w:rsid w:val="000C5A43"/>
    <w:rsid w:val="000C5C4D"/>
    <w:rsid w:val="000C6F95"/>
    <w:rsid w:val="000C7AC2"/>
    <w:rsid w:val="000D0749"/>
    <w:rsid w:val="000D1744"/>
    <w:rsid w:val="000D283E"/>
    <w:rsid w:val="000D3343"/>
    <w:rsid w:val="000D39BB"/>
    <w:rsid w:val="000D3B47"/>
    <w:rsid w:val="000D58D7"/>
    <w:rsid w:val="000D5B41"/>
    <w:rsid w:val="000D7C61"/>
    <w:rsid w:val="000E016D"/>
    <w:rsid w:val="000E0818"/>
    <w:rsid w:val="000E1E99"/>
    <w:rsid w:val="000E23FF"/>
    <w:rsid w:val="000E4838"/>
    <w:rsid w:val="000F0C8B"/>
    <w:rsid w:val="000F23D6"/>
    <w:rsid w:val="000F2BF8"/>
    <w:rsid w:val="000F2C02"/>
    <w:rsid w:val="000F4B66"/>
    <w:rsid w:val="000F4DEC"/>
    <w:rsid w:val="000F5420"/>
    <w:rsid w:val="000F6698"/>
    <w:rsid w:val="000F7892"/>
    <w:rsid w:val="0010027D"/>
    <w:rsid w:val="0010217B"/>
    <w:rsid w:val="001044B6"/>
    <w:rsid w:val="00104DA3"/>
    <w:rsid w:val="0010554B"/>
    <w:rsid w:val="001060CA"/>
    <w:rsid w:val="0011030E"/>
    <w:rsid w:val="0011102A"/>
    <w:rsid w:val="001121B9"/>
    <w:rsid w:val="001131BF"/>
    <w:rsid w:val="001134FB"/>
    <w:rsid w:val="00114F47"/>
    <w:rsid w:val="001151EE"/>
    <w:rsid w:val="001164F9"/>
    <w:rsid w:val="001175F4"/>
    <w:rsid w:val="00117B2C"/>
    <w:rsid w:val="001205BF"/>
    <w:rsid w:val="0012102E"/>
    <w:rsid w:val="00124872"/>
    <w:rsid w:val="001249FD"/>
    <w:rsid w:val="00125667"/>
    <w:rsid w:val="00125B12"/>
    <w:rsid w:val="001262B6"/>
    <w:rsid w:val="00126584"/>
    <w:rsid w:val="001308C7"/>
    <w:rsid w:val="00132C61"/>
    <w:rsid w:val="00133643"/>
    <w:rsid w:val="0013548F"/>
    <w:rsid w:val="00135E4A"/>
    <w:rsid w:val="00136B11"/>
    <w:rsid w:val="00137327"/>
    <w:rsid w:val="001374B0"/>
    <w:rsid w:val="00142D65"/>
    <w:rsid w:val="00142F24"/>
    <w:rsid w:val="00143D2D"/>
    <w:rsid w:val="0014473F"/>
    <w:rsid w:val="00145A31"/>
    <w:rsid w:val="00146F47"/>
    <w:rsid w:val="00150F67"/>
    <w:rsid w:val="0015120F"/>
    <w:rsid w:val="00151B3C"/>
    <w:rsid w:val="00151D59"/>
    <w:rsid w:val="00152579"/>
    <w:rsid w:val="001536F1"/>
    <w:rsid w:val="001551C4"/>
    <w:rsid w:val="00155B51"/>
    <w:rsid w:val="00157533"/>
    <w:rsid w:val="00160B98"/>
    <w:rsid w:val="00162D6E"/>
    <w:rsid w:val="0016359C"/>
    <w:rsid w:val="00163D8D"/>
    <w:rsid w:val="00165C19"/>
    <w:rsid w:val="001662F4"/>
    <w:rsid w:val="00166EAE"/>
    <w:rsid w:val="001704BA"/>
    <w:rsid w:val="00170CDB"/>
    <w:rsid w:val="001720AE"/>
    <w:rsid w:val="001725A7"/>
    <w:rsid w:val="00172A07"/>
    <w:rsid w:val="00172F7F"/>
    <w:rsid w:val="00174653"/>
    <w:rsid w:val="001747D0"/>
    <w:rsid w:val="0017595D"/>
    <w:rsid w:val="00176511"/>
    <w:rsid w:val="00177A90"/>
    <w:rsid w:val="00180A66"/>
    <w:rsid w:val="00181661"/>
    <w:rsid w:val="001818B9"/>
    <w:rsid w:val="00181E3D"/>
    <w:rsid w:val="00186738"/>
    <w:rsid w:val="00190012"/>
    <w:rsid w:val="001907C1"/>
    <w:rsid w:val="00190BAD"/>
    <w:rsid w:val="001924E2"/>
    <w:rsid w:val="00195B74"/>
    <w:rsid w:val="00196327"/>
    <w:rsid w:val="00197C65"/>
    <w:rsid w:val="00197F93"/>
    <w:rsid w:val="001A0763"/>
    <w:rsid w:val="001A2082"/>
    <w:rsid w:val="001A424E"/>
    <w:rsid w:val="001A5A1D"/>
    <w:rsid w:val="001A6E37"/>
    <w:rsid w:val="001A73E4"/>
    <w:rsid w:val="001A79BC"/>
    <w:rsid w:val="001A7A86"/>
    <w:rsid w:val="001B0DAE"/>
    <w:rsid w:val="001B1B33"/>
    <w:rsid w:val="001B1F36"/>
    <w:rsid w:val="001B28BD"/>
    <w:rsid w:val="001B29A0"/>
    <w:rsid w:val="001B308E"/>
    <w:rsid w:val="001B325C"/>
    <w:rsid w:val="001B43A9"/>
    <w:rsid w:val="001B556E"/>
    <w:rsid w:val="001B5654"/>
    <w:rsid w:val="001B6097"/>
    <w:rsid w:val="001B64CB"/>
    <w:rsid w:val="001B6B93"/>
    <w:rsid w:val="001B72D2"/>
    <w:rsid w:val="001B7495"/>
    <w:rsid w:val="001C148F"/>
    <w:rsid w:val="001C2526"/>
    <w:rsid w:val="001C2DAB"/>
    <w:rsid w:val="001C5C12"/>
    <w:rsid w:val="001C6CD1"/>
    <w:rsid w:val="001C6CFC"/>
    <w:rsid w:val="001C7651"/>
    <w:rsid w:val="001D0BA9"/>
    <w:rsid w:val="001D415B"/>
    <w:rsid w:val="001D4499"/>
    <w:rsid w:val="001D7F85"/>
    <w:rsid w:val="001E0EE6"/>
    <w:rsid w:val="001E137A"/>
    <w:rsid w:val="001E38D1"/>
    <w:rsid w:val="001E418F"/>
    <w:rsid w:val="001E560C"/>
    <w:rsid w:val="001E59D0"/>
    <w:rsid w:val="001E5EB4"/>
    <w:rsid w:val="001E61DB"/>
    <w:rsid w:val="001E668A"/>
    <w:rsid w:val="001E7648"/>
    <w:rsid w:val="001F069D"/>
    <w:rsid w:val="001F396A"/>
    <w:rsid w:val="001F3E70"/>
    <w:rsid w:val="001F78CC"/>
    <w:rsid w:val="00200855"/>
    <w:rsid w:val="00201DFA"/>
    <w:rsid w:val="00202022"/>
    <w:rsid w:val="00202C41"/>
    <w:rsid w:val="00203A2E"/>
    <w:rsid w:val="00204319"/>
    <w:rsid w:val="00204D14"/>
    <w:rsid w:val="00206335"/>
    <w:rsid w:val="002144B5"/>
    <w:rsid w:val="00214E0F"/>
    <w:rsid w:val="00215935"/>
    <w:rsid w:val="00216949"/>
    <w:rsid w:val="00216ED0"/>
    <w:rsid w:val="002209EE"/>
    <w:rsid w:val="00221E5B"/>
    <w:rsid w:val="002230E9"/>
    <w:rsid w:val="00225803"/>
    <w:rsid w:val="00225AB8"/>
    <w:rsid w:val="00226E27"/>
    <w:rsid w:val="00230B31"/>
    <w:rsid w:val="00231EF1"/>
    <w:rsid w:val="00234551"/>
    <w:rsid w:val="00235BC4"/>
    <w:rsid w:val="00235DD0"/>
    <w:rsid w:val="00236396"/>
    <w:rsid w:val="00241279"/>
    <w:rsid w:val="00243B7E"/>
    <w:rsid w:val="002446D4"/>
    <w:rsid w:val="00246002"/>
    <w:rsid w:val="00250C5D"/>
    <w:rsid w:val="00251541"/>
    <w:rsid w:val="002516B0"/>
    <w:rsid w:val="002519DD"/>
    <w:rsid w:val="00252280"/>
    <w:rsid w:val="00252C06"/>
    <w:rsid w:val="00254980"/>
    <w:rsid w:val="00254FAC"/>
    <w:rsid w:val="002569BF"/>
    <w:rsid w:val="00257F2C"/>
    <w:rsid w:val="00260F02"/>
    <w:rsid w:val="002613F7"/>
    <w:rsid w:val="002620BD"/>
    <w:rsid w:val="00262A7D"/>
    <w:rsid w:val="00262F57"/>
    <w:rsid w:val="0026361F"/>
    <w:rsid w:val="00264DF7"/>
    <w:rsid w:val="002662CA"/>
    <w:rsid w:val="00266E28"/>
    <w:rsid w:val="002677F7"/>
    <w:rsid w:val="00270D58"/>
    <w:rsid w:val="00271DBC"/>
    <w:rsid w:val="00275090"/>
    <w:rsid w:val="00275A87"/>
    <w:rsid w:val="002768F1"/>
    <w:rsid w:val="00277C4E"/>
    <w:rsid w:val="002834ED"/>
    <w:rsid w:val="00283C96"/>
    <w:rsid w:val="0028430A"/>
    <w:rsid w:val="002850E4"/>
    <w:rsid w:val="002859B4"/>
    <w:rsid w:val="00286539"/>
    <w:rsid w:val="002902FD"/>
    <w:rsid w:val="002912F2"/>
    <w:rsid w:val="00291E0C"/>
    <w:rsid w:val="0029299C"/>
    <w:rsid w:val="00293235"/>
    <w:rsid w:val="00293B0D"/>
    <w:rsid w:val="00293DE3"/>
    <w:rsid w:val="00294439"/>
    <w:rsid w:val="002A0496"/>
    <w:rsid w:val="002A12A6"/>
    <w:rsid w:val="002A2D02"/>
    <w:rsid w:val="002A46D3"/>
    <w:rsid w:val="002A4991"/>
    <w:rsid w:val="002A62B9"/>
    <w:rsid w:val="002B00E4"/>
    <w:rsid w:val="002B0492"/>
    <w:rsid w:val="002B06E0"/>
    <w:rsid w:val="002B1864"/>
    <w:rsid w:val="002B2098"/>
    <w:rsid w:val="002B22ED"/>
    <w:rsid w:val="002B37A9"/>
    <w:rsid w:val="002B4896"/>
    <w:rsid w:val="002B56C6"/>
    <w:rsid w:val="002B6F6A"/>
    <w:rsid w:val="002C0D82"/>
    <w:rsid w:val="002C0EA0"/>
    <w:rsid w:val="002C11B1"/>
    <w:rsid w:val="002C1C83"/>
    <w:rsid w:val="002C1C98"/>
    <w:rsid w:val="002C2EE5"/>
    <w:rsid w:val="002C347A"/>
    <w:rsid w:val="002C365A"/>
    <w:rsid w:val="002C36A1"/>
    <w:rsid w:val="002C387D"/>
    <w:rsid w:val="002C487B"/>
    <w:rsid w:val="002C76DC"/>
    <w:rsid w:val="002D0192"/>
    <w:rsid w:val="002D1807"/>
    <w:rsid w:val="002D1FAA"/>
    <w:rsid w:val="002D265F"/>
    <w:rsid w:val="002D362B"/>
    <w:rsid w:val="002D3A39"/>
    <w:rsid w:val="002D4DE3"/>
    <w:rsid w:val="002D5499"/>
    <w:rsid w:val="002D56D1"/>
    <w:rsid w:val="002D5A98"/>
    <w:rsid w:val="002D6CD3"/>
    <w:rsid w:val="002E1BB6"/>
    <w:rsid w:val="002E1C7D"/>
    <w:rsid w:val="002E24A6"/>
    <w:rsid w:val="002E56F4"/>
    <w:rsid w:val="002E6EEF"/>
    <w:rsid w:val="002E78D1"/>
    <w:rsid w:val="002E7DBB"/>
    <w:rsid w:val="002F02FC"/>
    <w:rsid w:val="002F41EF"/>
    <w:rsid w:val="002F5CF5"/>
    <w:rsid w:val="002F66E2"/>
    <w:rsid w:val="002F6CD6"/>
    <w:rsid w:val="002F6E51"/>
    <w:rsid w:val="002F6F12"/>
    <w:rsid w:val="002F747B"/>
    <w:rsid w:val="002F7D95"/>
    <w:rsid w:val="003018F0"/>
    <w:rsid w:val="00301CEB"/>
    <w:rsid w:val="00302389"/>
    <w:rsid w:val="00304DF7"/>
    <w:rsid w:val="00305A55"/>
    <w:rsid w:val="00306B12"/>
    <w:rsid w:val="003076A9"/>
    <w:rsid w:val="0031216E"/>
    <w:rsid w:val="00312416"/>
    <w:rsid w:val="00313364"/>
    <w:rsid w:val="00313E3F"/>
    <w:rsid w:val="00315250"/>
    <w:rsid w:val="0031627E"/>
    <w:rsid w:val="0031662D"/>
    <w:rsid w:val="00317938"/>
    <w:rsid w:val="00317DB4"/>
    <w:rsid w:val="00320ED1"/>
    <w:rsid w:val="003211F6"/>
    <w:rsid w:val="00322AC4"/>
    <w:rsid w:val="00322ACD"/>
    <w:rsid w:val="003245B6"/>
    <w:rsid w:val="00324C77"/>
    <w:rsid w:val="0033075D"/>
    <w:rsid w:val="003310D7"/>
    <w:rsid w:val="00331310"/>
    <w:rsid w:val="00331AD0"/>
    <w:rsid w:val="00332793"/>
    <w:rsid w:val="00333596"/>
    <w:rsid w:val="00333AD1"/>
    <w:rsid w:val="00333FA5"/>
    <w:rsid w:val="00334692"/>
    <w:rsid w:val="003351C8"/>
    <w:rsid w:val="00335733"/>
    <w:rsid w:val="00336B3D"/>
    <w:rsid w:val="00336D47"/>
    <w:rsid w:val="00337EDE"/>
    <w:rsid w:val="00340E8A"/>
    <w:rsid w:val="00342C05"/>
    <w:rsid w:val="00343BEE"/>
    <w:rsid w:val="0034421A"/>
    <w:rsid w:val="00344703"/>
    <w:rsid w:val="00345CFC"/>
    <w:rsid w:val="00346703"/>
    <w:rsid w:val="00346705"/>
    <w:rsid w:val="00346FB8"/>
    <w:rsid w:val="0034792D"/>
    <w:rsid w:val="00347E0D"/>
    <w:rsid w:val="00350060"/>
    <w:rsid w:val="00350662"/>
    <w:rsid w:val="00351C07"/>
    <w:rsid w:val="0035363B"/>
    <w:rsid w:val="00353EE8"/>
    <w:rsid w:val="00354BC0"/>
    <w:rsid w:val="00355D1B"/>
    <w:rsid w:val="0035682D"/>
    <w:rsid w:val="00357C2B"/>
    <w:rsid w:val="00360654"/>
    <w:rsid w:val="003607CA"/>
    <w:rsid w:val="00361922"/>
    <w:rsid w:val="00361DCA"/>
    <w:rsid w:val="00364089"/>
    <w:rsid w:val="00364D61"/>
    <w:rsid w:val="0036636A"/>
    <w:rsid w:val="00366C03"/>
    <w:rsid w:val="00367415"/>
    <w:rsid w:val="00367CC8"/>
    <w:rsid w:val="003764BF"/>
    <w:rsid w:val="0037656F"/>
    <w:rsid w:val="00377F2F"/>
    <w:rsid w:val="00380A96"/>
    <w:rsid w:val="00380BCA"/>
    <w:rsid w:val="00383996"/>
    <w:rsid w:val="00384172"/>
    <w:rsid w:val="00385205"/>
    <w:rsid w:val="00386A6E"/>
    <w:rsid w:val="003870BD"/>
    <w:rsid w:val="003877E4"/>
    <w:rsid w:val="003914E9"/>
    <w:rsid w:val="003918CD"/>
    <w:rsid w:val="003923F0"/>
    <w:rsid w:val="003928E3"/>
    <w:rsid w:val="0039361C"/>
    <w:rsid w:val="00393D6B"/>
    <w:rsid w:val="0039406C"/>
    <w:rsid w:val="00394206"/>
    <w:rsid w:val="003942FD"/>
    <w:rsid w:val="00395D19"/>
    <w:rsid w:val="003A1AB6"/>
    <w:rsid w:val="003A3A1C"/>
    <w:rsid w:val="003A3BF0"/>
    <w:rsid w:val="003A5C9C"/>
    <w:rsid w:val="003A5D2E"/>
    <w:rsid w:val="003A69E0"/>
    <w:rsid w:val="003A6B91"/>
    <w:rsid w:val="003A6FC1"/>
    <w:rsid w:val="003A7DA8"/>
    <w:rsid w:val="003A7EDB"/>
    <w:rsid w:val="003A7FD0"/>
    <w:rsid w:val="003B166A"/>
    <w:rsid w:val="003B204E"/>
    <w:rsid w:val="003B5723"/>
    <w:rsid w:val="003B5BDE"/>
    <w:rsid w:val="003B79C4"/>
    <w:rsid w:val="003C0527"/>
    <w:rsid w:val="003C0BDA"/>
    <w:rsid w:val="003C0ECA"/>
    <w:rsid w:val="003C3B40"/>
    <w:rsid w:val="003C62BD"/>
    <w:rsid w:val="003C737F"/>
    <w:rsid w:val="003D107D"/>
    <w:rsid w:val="003D1E76"/>
    <w:rsid w:val="003D1F27"/>
    <w:rsid w:val="003D3AC9"/>
    <w:rsid w:val="003D5378"/>
    <w:rsid w:val="003D6CE9"/>
    <w:rsid w:val="003E006C"/>
    <w:rsid w:val="003E1208"/>
    <w:rsid w:val="003E1986"/>
    <w:rsid w:val="003E46D1"/>
    <w:rsid w:val="003E7432"/>
    <w:rsid w:val="003F0C27"/>
    <w:rsid w:val="003F1047"/>
    <w:rsid w:val="003F19A9"/>
    <w:rsid w:val="003F2244"/>
    <w:rsid w:val="003F231D"/>
    <w:rsid w:val="003F254B"/>
    <w:rsid w:val="003F2FB7"/>
    <w:rsid w:val="003F3C34"/>
    <w:rsid w:val="003F75B8"/>
    <w:rsid w:val="003F7F1B"/>
    <w:rsid w:val="0040023C"/>
    <w:rsid w:val="00401E01"/>
    <w:rsid w:val="00402710"/>
    <w:rsid w:val="0040280A"/>
    <w:rsid w:val="00403D14"/>
    <w:rsid w:val="004042BE"/>
    <w:rsid w:val="0040461D"/>
    <w:rsid w:val="004047B1"/>
    <w:rsid w:val="00404977"/>
    <w:rsid w:val="00405F0B"/>
    <w:rsid w:val="004126FD"/>
    <w:rsid w:val="0041320A"/>
    <w:rsid w:val="00414D78"/>
    <w:rsid w:val="0041528E"/>
    <w:rsid w:val="00415BBA"/>
    <w:rsid w:val="00416B66"/>
    <w:rsid w:val="004201DD"/>
    <w:rsid w:val="00421B9F"/>
    <w:rsid w:val="00423B7C"/>
    <w:rsid w:val="00424803"/>
    <w:rsid w:val="00426E44"/>
    <w:rsid w:val="00427632"/>
    <w:rsid w:val="004277C3"/>
    <w:rsid w:val="0043151D"/>
    <w:rsid w:val="0043446A"/>
    <w:rsid w:val="00434CCE"/>
    <w:rsid w:val="00435239"/>
    <w:rsid w:val="004355F0"/>
    <w:rsid w:val="0043767E"/>
    <w:rsid w:val="00440DEF"/>
    <w:rsid w:val="004412BF"/>
    <w:rsid w:val="004414D7"/>
    <w:rsid w:val="004441C4"/>
    <w:rsid w:val="004441FF"/>
    <w:rsid w:val="00444904"/>
    <w:rsid w:val="00445A23"/>
    <w:rsid w:val="00451CBA"/>
    <w:rsid w:val="004523A7"/>
    <w:rsid w:val="00455DC5"/>
    <w:rsid w:val="0045718E"/>
    <w:rsid w:val="00457191"/>
    <w:rsid w:val="00460287"/>
    <w:rsid w:val="00462079"/>
    <w:rsid w:val="00462953"/>
    <w:rsid w:val="004631B4"/>
    <w:rsid w:val="004649EF"/>
    <w:rsid w:val="00464F6C"/>
    <w:rsid w:val="00465316"/>
    <w:rsid w:val="004658FE"/>
    <w:rsid w:val="00471220"/>
    <w:rsid w:val="004720C7"/>
    <w:rsid w:val="00472BEF"/>
    <w:rsid w:val="00474E62"/>
    <w:rsid w:val="00476397"/>
    <w:rsid w:val="004768B4"/>
    <w:rsid w:val="0047793C"/>
    <w:rsid w:val="00480829"/>
    <w:rsid w:val="00481FBC"/>
    <w:rsid w:val="004822ED"/>
    <w:rsid w:val="00482B38"/>
    <w:rsid w:val="00483AF8"/>
    <w:rsid w:val="00485F96"/>
    <w:rsid w:val="00487876"/>
    <w:rsid w:val="004938C6"/>
    <w:rsid w:val="00493FC4"/>
    <w:rsid w:val="00494716"/>
    <w:rsid w:val="0049724F"/>
    <w:rsid w:val="004A0678"/>
    <w:rsid w:val="004A0B12"/>
    <w:rsid w:val="004A1BAB"/>
    <w:rsid w:val="004A3E33"/>
    <w:rsid w:val="004A432C"/>
    <w:rsid w:val="004A48E5"/>
    <w:rsid w:val="004A4DC0"/>
    <w:rsid w:val="004A77CC"/>
    <w:rsid w:val="004A7C99"/>
    <w:rsid w:val="004B0A60"/>
    <w:rsid w:val="004B0DDA"/>
    <w:rsid w:val="004B2C22"/>
    <w:rsid w:val="004B2DDF"/>
    <w:rsid w:val="004B499D"/>
    <w:rsid w:val="004B4A74"/>
    <w:rsid w:val="004B5633"/>
    <w:rsid w:val="004B5991"/>
    <w:rsid w:val="004B6C10"/>
    <w:rsid w:val="004C0E19"/>
    <w:rsid w:val="004C11B4"/>
    <w:rsid w:val="004C1749"/>
    <w:rsid w:val="004C1B0C"/>
    <w:rsid w:val="004C3712"/>
    <w:rsid w:val="004C47AE"/>
    <w:rsid w:val="004C507E"/>
    <w:rsid w:val="004C6C16"/>
    <w:rsid w:val="004C79E1"/>
    <w:rsid w:val="004D0883"/>
    <w:rsid w:val="004D2B07"/>
    <w:rsid w:val="004D34D8"/>
    <w:rsid w:val="004D464C"/>
    <w:rsid w:val="004D480E"/>
    <w:rsid w:val="004D57B4"/>
    <w:rsid w:val="004D5910"/>
    <w:rsid w:val="004D5C29"/>
    <w:rsid w:val="004D7C4A"/>
    <w:rsid w:val="004D7F95"/>
    <w:rsid w:val="004E05AA"/>
    <w:rsid w:val="004E1C7A"/>
    <w:rsid w:val="004E1E4E"/>
    <w:rsid w:val="004E3F77"/>
    <w:rsid w:val="004E4E3B"/>
    <w:rsid w:val="004E6661"/>
    <w:rsid w:val="004F07EE"/>
    <w:rsid w:val="004F12E8"/>
    <w:rsid w:val="004F761C"/>
    <w:rsid w:val="0050139B"/>
    <w:rsid w:val="005013CB"/>
    <w:rsid w:val="0050167A"/>
    <w:rsid w:val="0050319C"/>
    <w:rsid w:val="0050488D"/>
    <w:rsid w:val="0050613B"/>
    <w:rsid w:val="00506DC9"/>
    <w:rsid w:val="00506DD6"/>
    <w:rsid w:val="0050756A"/>
    <w:rsid w:val="00507598"/>
    <w:rsid w:val="00510735"/>
    <w:rsid w:val="00512CE8"/>
    <w:rsid w:val="00513B0F"/>
    <w:rsid w:val="00513B89"/>
    <w:rsid w:val="005145D3"/>
    <w:rsid w:val="00515A3F"/>
    <w:rsid w:val="00515B5D"/>
    <w:rsid w:val="005167DF"/>
    <w:rsid w:val="0051709F"/>
    <w:rsid w:val="005233C0"/>
    <w:rsid w:val="0052364B"/>
    <w:rsid w:val="00523EF7"/>
    <w:rsid w:val="0052685A"/>
    <w:rsid w:val="00526AB7"/>
    <w:rsid w:val="00526D2A"/>
    <w:rsid w:val="00527155"/>
    <w:rsid w:val="00527CDC"/>
    <w:rsid w:val="00527DCA"/>
    <w:rsid w:val="005305E9"/>
    <w:rsid w:val="00531E30"/>
    <w:rsid w:val="00532264"/>
    <w:rsid w:val="00532C71"/>
    <w:rsid w:val="00533AA0"/>
    <w:rsid w:val="00533EDF"/>
    <w:rsid w:val="005349C8"/>
    <w:rsid w:val="005360CC"/>
    <w:rsid w:val="0053740D"/>
    <w:rsid w:val="005427EC"/>
    <w:rsid w:val="00543925"/>
    <w:rsid w:val="005447A6"/>
    <w:rsid w:val="00544A80"/>
    <w:rsid w:val="00545FC5"/>
    <w:rsid w:val="005500BA"/>
    <w:rsid w:val="005504A7"/>
    <w:rsid w:val="00550688"/>
    <w:rsid w:val="005528C5"/>
    <w:rsid w:val="005547B4"/>
    <w:rsid w:val="005551B2"/>
    <w:rsid w:val="0056400E"/>
    <w:rsid w:val="005649EE"/>
    <w:rsid w:val="005667D2"/>
    <w:rsid w:val="005669F6"/>
    <w:rsid w:val="00566BEE"/>
    <w:rsid w:val="00567D7C"/>
    <w:rsid w:val="00567F74"/>
    <w:rsid w:val="00570A0F"/>
    <w:rsid w:val="00571D3C"/>
    <w:rsid w:val="0057200D"/>
    <w:rsid w:val="0057286D"/>
    <w:rsid w:val="00573046"/>
    <w:rsid w:val="00573551"/>
    <w:rsid w:val="005736F6"/>
    <w:rsid w:val="0057479A"/>
    <w:rsid w:val="00574857"/>
    <w:rsid w:val="005749D5"/>
    <w:rsid w:val="00577FB4"/>
    <w:rsid w:val="0058176C"/>
    <w:rsid w:val="00583153"/>
    <w:rsid w:val="005831B9"/>
    <w:rsid w:val="00584A4D"/>
    <w:rsid w:val="005866A4"/>
    <w:rsid w:val="00590B79"/>
    <w:rsid w:val="005926E0"/>
    <w:rsid w:val="005928D2"/>
    <w:rsid w:val="00593228"/>
    <w:rsid w:val="00593909"/>
    <w:rsid w:val="00594CFD"/>
    <w:rsid w:val="00597820"/>
    <w:rsid w:val="005A1ABE"/>
    <w:rsid w:val="005A2AAF"/>
    <w:rsid w:val="005A3B0E"/>
    <w:rsid w:val="005A3E14"/>
    <w:rsid w:val="005A40EF"/>
    <w:rsid w:val="005A4957"/>
    <w:rsid w:val="005A5384"/>
    <w:rsid w:val="005A60DE"/>
    <w:rsid w:val="005A700E"/>
    <w:rsid w:val="005B0F55"/>
    <w:rsid w:val="005B3B7D"/>
    <w:rsid w:val="005B3DF6"/>
    <w:rsid w:val="005B4658"/>
    <w:rsid w:val="005B4EE9"/>
    <w:rsid w:val="005C2FDA"/>
    <w:rsid w:val="005C3593"/>
    <w:rsid w:val="005C4715"/>
    <w:rsid w:val="005C7221"/>
    <w:rsid w:val="005D0464"/>
    <w:rsid w:val="005D097E"/>
    <w:rsid w:val="005D2D82"/>
    <w:rsid w:val="005D4704"/>
    <w:rsid w:val="005D7250"/>
    <w:rsid w:val="005D7D4D"/>
    <w:rsid w:val="005E0147"/>
    <w:rsid w:val="005E03F9"/>
    <w:rsid w:val="005E08D5"/>
    <w:rsid w:val="005E1329"/>
    <w:rsid w:val="005E3408"/>
    <w:rsid w:val="005E4796"/>
    <w:rsid w:val="005F0A07"/>
    <w:rsid w:val="005F198E"/>
    <w:rsid w:val="005F1BE6"/>
    <w:rsid w:val="005F3682"/>
    <w:rsid w:val="005F4AC6"/>
    <w:rsid w:val="005F4B5C"/>
    <w:rsid w:val="005F7B2B"/>
    <w:rsid w:val="00600783"/>
    <w:rsid w:val="00600E25"/>
    <w:rsid w:val="00602374"/>
    <w:rsid w:val="00604ED3"/>
    <w:rsid w:val="00606421"/>
    <w:rsid w:val="006101D8"/>
    <w:rsid w:val="006106F9"/>
    <w:rsid w:val="006135E2"/>
    <w:rsid w:val="006147C1"/>
    <w:rsid w:val="0061575D"/>
    <w:rsid w:val="00615D80"/>
    <w:rsid w:val="00616201"/>
    <w:rsid w:val="00616435"/>
    <w:rsid w:val="006173F7"/>
    <w:rsid w:val="006175DE"/>
    <w:rsid w:val="00620621"/>
    <w:rsid w:val="0062078B"/>
    <w:rsid w:val="00622EEF"/>
    <w:rsid w:val="0062388B"/>
    <w:rsid w:val="00626955"/>
    <w:rsid w:val="006310D9"/>
    <w:rsid w:val="00632C04"/>
    <w:rsid w:val="0063509F"/>
    <w:rsid w:val="00635E93"/>
    <w:rsid w:val="00637BB0"/>
    <w:rsid w:val="00637D54"/>
    <w:rsid w:val="00640048"/>
    <w:rsid w:val="00640A31"/>
    <w:rsid w:val="00640B39"/>
    <w:rsid w:val="006412FF"/>
    <w:rsid w:val="006422DF"/>
    <w:rsid w:val="00643687"/>
    <w:rsid w:val="006459CE"/>
    <w:rsid w:val="0064652F"/>
    <w:rsid w:val="00646DE5"/>
    <w:rsid w:val="00647DE8"/>
    <w:rsid w:val="00650111"/>
    <w:rsid w:val="0065020B"/>
    <w:rsid w:val="00650B2B"/>
    <w:rsid w:val="00650EA5"/>
    <w:rsid w:val="00651374"/>
    <w:rsid w:val="00651FD6"/>
    <w:rsid w:val="00653090"/>
    <w:rsid w:val="006537AD"/>
    <w:rsid w:val="00653917"/>
    <w:rsid w:val="006549B3"/>
    <w:rsid w:val="006556C7"/>
    <w:rsid w:val="006571BA"/>
    <w:rsid w:val="00657DFB"/>
    <w:rsid w:val="00660A1E"/>
    <w:rsid w:val="00661BED"/>
    <w:rsid w:val="0066365E"/>
    <w:rsid w:val="00663BEB"/>
    <w:rsid w:val="006657EE"/>
    <w:rsid w:val="00665F2E"/>
    <w:rsid w:val="00670FE6"/>
    <w:rsid w:val="0067126B"/>
    <w:rsid w:val="00671A85"/>
    <w:rsid w:val="0067217E"/>
    <w:rsid w:val="00672F52"/>
    <w:rsid w:val="00675E17"/>
    <w:rsid w:val="00677187"/>
    <w:rsid w:val="00677618"/>
    <w:rsid w:val="00680AD7"/>
    <w:rsid w:val="006812BF"/>
    <w:rsid w:val="00681CC9"/>
    <w:rsid w:val="00681ECD"/>
    <w:rsid w:val="00682ECF"/>
    <w:rsid w:val="006846DE"/>
    <w:rsid w:val="00684955"/>
    <w:rsid w:val="00684DE4"/>
    <w:rsid w:val="0068619B"/>
    <w:rsid w:val="0069050F"/>
    <w:rsid w:val="00690996"/>
    <w:rsid w:val="006911FF"/>
    <w:rsid w:val="00692A25"/>
    <w:rsid w:val="00694126"/>
    <w:rsid w:val="006947BA"/>
    <w:rsid w:val="006948F7"/>
    <w:rsid w:val="00696BAE"/>
    <w:rsid w:val="00697CB6"/>
    <w:rsid w:val="00697FA1"/>
    <w:rsid w:val="006A05C9"/>
    <w:rsid w:val="006A0BC6"/>
    <w:rsid w:val="006A12AF"/>
    <w:rsid w:val="006A1F57"/>
    <w:rsid w:val="006A2817"/>
    <w:rsid w:val="006A30B8"/>
    <w:rsid w:val="006A3413"/>
    <w:rsid w:val="006A4F64"/>
    <w:rsid w:val="006A5C05"/>
    <w:rsid w:val="006A6ADF"/>
    <w:rsid w:val="006A7E98"/>
    <w:rsid w:val="006B07AC"/>
    <w:rsid w:val="006B0837"/>
    <w:rsid w:val="006B1BFD"/>
    <w:rsid w:val="006B1C3D"/>
    <w:rsid w:val="006B2E67"/>
    <w:rsid w:val="006B3248"/>
    <w:rsid w:val="006B32F7"/>
    <w:rsid w:val="006B4A3C"/>
    <w:rsid w:val="006B5FCF"/>
    <w:rsid w:val="006C4971"/>
    <w:rsid w:val="006C5BBB"/>
    <w:rsid w:val="006C7B5D"/>
    <w:rsid w:val="006C7F8B"/>
    <w:rsid w:val="006D0417"/>
    <w:rsid w:val="006D26A4"/>
    <w:rsid w:val="006D2E09"/>
    <w:rsid w:val="006D354E"/>
    <w:rsid w:val="006D37B1"/>
    <w:rsid w:val="006D4212"/>
    <w:rsid w:val="006D78BA"/>
    <w:rsid w:val="006E11A6"/>
    <w:rsid w:val="006E1A88"/>
    <w:rsid w:val="006E417E"/>
    <w:rsid w:val="006E5AE2"/>
    <w:rsid w:val="006E6576"/>
    <w:rsid w:val="006F1056"/>
    <w:rsid w:val="006F170A"/>
    <w:rsid w:val="006F1871"/>
    <w:rsid w:val="006F1EFE"/>
    <w:rsid w:val="006F2613"/>
    <w:rsid w:val="006F26A3"/>
    <w:rsid w:val="006F4FDA"/>
    <w:rsid w:val="006F5E4F"/>
    <w:rsid w:val="006F67B9"/>
    <w:rsid w:val="006F7F9F"/>
    <w:rsid w:val="00701578"/>
    <w:rsid w:val="00701E86"/>
    <w:rsid w:val="007030BC"/>
    <w:rsid w:val="00703591"/>
    <w:rsid w:val="007060DC"/>
    <w:rsid w:val="00710429"/>
    <w:rsid w:val="0071432F"/>
    <w:rsid w:val="007143B7"/>
    <w:rsid w:val="00714F64"/>
    <w:rsid w:val="00715151"/>
    <w:rsid w:val="00715806"/>
    <w:rsid w:val="007159D9"/>
    <w:rsid w:val="007203D5"/>
    <w:rsid w:val="007203D6"/>
    <w:rsid w:val="00721412"/>
    <w:rsid w:val="00721E1D"/>
    <w:rsid w:val="007226E3"/>
    <w:rsid w:val="00722893"/>
    <w:rsid w:val="00723026"/>
    <w:rsid w:val="00723BB9"/>
    <w:rsid w:val="00724041"/>
    <w:rsid w:val="00724C6D"/>
    <w:rsid w:val="00724CD4"/>
    <w:rsid w:val="00731FC5"/>
    <w:rsid w:val="00734306"/>
    <w:rsid w:val="00734340"/>
    <w:rsid w:val="00736062"/>
    <w:rsid w:val="00736919"/>
    <w:rsid w:val="007371A9"/>
    <w:rsid w:val="00740150"/>
    <w:rsid w:val="00743763"/>
    <w:rsid w:val="0074396E"/>
    <w:rsid w:val="007441E9"/>
    <w:rsid w:val="007446FA"/>
    <w:rsid w:val="00744B34"/>
    <w:rsid w:val="00745D85"/>
    <w:rsid w:val="00746003"/>
    <w:rsid w:val="00747FEC"/>
    <w:rsid w:val="00751EFD"/>
    <w:rsid w:val="00752127"/>
    <w:rsid w:val="007547A0"/>
    <w:rsid w:val="0075510A"/>
    <w:rsid w:val="0075556D"/>
    <w:rsid w:val="007556AC"/>
    <w:rsid w:val="00756363"/>
    <w:rsid w:val="007579A9"/>
    <w:rsid w:val="00761992"/>
    <w:rsid w:val="00761F04"/>
    <w:rsid w:val="00762647"/>
    <w:rsid w:val="00762BCC"/>
    <w:rsid w:val="00763303"/>
    <w:rsid w:val="00763849"/>
    <w:rsid w:val="00764BBE"/>
    <w:rsid w:val="00770688"/>
    <w:rsid w:val="007712D4"/>
    <w:rsid w:val="00771442"/>
    <w:rsid w:val="00773F94"/>
    <w:rsid w:val="00774199"/>
    <w:rsid w:val="007751D9"/>
    <w:rsid w:val="0077786B"/>
    <w:rsid w:val="00777A46"/>
    <w:rsid w:val="00781099"/>
    <w:rsid w:val="00782B56"/>
    <w:rsid w:val="00784D1A"/>
    <w:rsid w:val="007855B4"/>
    <w:rsid w:val="00785A7F"/>
    <w:rsid w:val="00785E63"/>
    <w:rsid w:val="00786889"/>
    <w:rsid w:val="0078704B"/>
    <w:rsid w:val="00787CAB"/>
    <w:rsid w:val="007902CA"/>
    <w:rsid w:val="00791626"/>
    <w:rsid w:val="00792FF8"/>
    <w:rsid w:val="00793497"/>
    <w:rsid w:val="007946C8"/>
    <w:rsid w:val="00795F9C"/>
    <w:rsid w:val="007961AF"/>
    <w:rsid w:val="00796CEC"/>
    <w:rsid w:val="0079777A"/>
    <w:rsid w:val="007A1D42"/>
    <w:rsid w:val="007A3290"/>
    <w:rsid w:val="007A49B6"/>
    <w:rsid w:val="007A57B0"/>
    <w:rsid w:val="007A5AA6"/>
    <w:rsid w:val="007A5ECF"/>
    <w:rsid w:val="007A66B6"/>
    <w:rsid w:val="007A7018"/>
    <w:rsid w:val="007A7C30"/>
    <w:rsid w:val="007B18C4"/>
    <w:rsid w:val="007B2F04"/>
    <w:rsid w:val="007B32FB"/>
    <w:rsid w:val="007B3A48"/>
    <w:rsid w:val="007B59BA"/>
    <w:rsid w:val="007B5EAB"/>
    <w:rsid w:val="007C3EE6"/>
    <w:rsid w:val="007C3F73"/>
    <w:rsid w:val="007C40F1"/>
    <w:rsid w:val="007C41FC"/>
    <w:rsid w:val="007C49D7"/>
    <w:rsid w:val="007C6508"/>
    <w:rsid w:val="007C669A"/>
    <w:rsid w:val="007C6AC1"/>
    <w:rsid w:val="007C7D00"/>
    <w:rsid w:val="007D05DA"/>
    <w:rsid w:val="007D06F6"/>
    <w:rsid w:val="007D15A3"/>
    <w:rsid w:val="007D1BA9"/>
    <w:rsid w:val="007D2012"/>
    <w:rsid w:val="007D21C8"/>
    <w:rsid w:val="007D47B5"/>
    <w:rsid w:val="007D667B"/>
    <w:rsid w:val="007D7A88"/>
    <w:rsid w:val="007D7E40"/>
    <w:rsid w:val="007D7F71"/>
    <w:rsid w:val="007D7F83"/>
    <w:rsid w:val="007E0EFA"/>
    <w:rsid w:val="007E0FCD"/>
    <w:rsid w:val="007E1C4B"/>
    <w:rsid w:val="007E1E84"/>
    <w:rsid w:val="007E26DB"/>
    <w:rsid w:val="007E2B16"/>
    <w:rsid w:val="007E2B96"/>
    <w:rsid w:val="007E3B70"/>
    <w:rsid w:val="007E4898"/>
    <w:rsid w:val="007E7C92"/>
    <w:rsid w:val="007F005A"/>
    <w:rsid w:val="007F0196"/>
    <w:rsid w:val="007F1D91"/>
    <w:rsid w:val="007F2BCC"/>
    <w:rsid w:val="007F3496"/>
    <w:rsid w:val="007F44DC"/>
    <w:rsid w:val="007F4FA5"/>
    <w:rsid w:val="007F5914"/>
    <w:rsid w:val="007F6019"/>
    <w:rsid w:val="007F6F56"/>
    <w:rsid w:val="007F7CEB"/>
    <w:rsid w:val="007F7D77"/>
    <w:rsid w:val="00801A34"/>
    <w:rsid w:val="00804AD8"/>
    <w:rsid w:val="008112AF"/>
    <w:rsid w:val="00811FA9"/>
    <w:rsid w:val="008125BD"/>
    <w:rsid w:val="00812722"/>
    <w:rsid w:val="008136CC"/>
    <w:rsid w:val="008138C4"/>
    <w:rsid w:val="00814251"/>
    <w:rsid w:val="0081701B"/>
    <w:rsid w:val="008203AA"/>
    <w:rsid w:val="008225CF"/>
    <w:rsid w:val="00822BD0"/>
    <w:rsid w:val="00823937"/>
    <w:rsid w:val="00824624"/>
    <w:rsid w:val="0082522A"/>
    <w:rsid w:val="0082593F"/>
    <w:rsid w:val="00830085"/>
    <w:rsid w:val="00832412"/>
    <w:rsid w:val="00832AC8"/>
    <w:rsid w:val="00832EBC"/>
    <w:rsid w:val="00833CB6"/>
    <w:rsid w:val="0083421E"/>
    <w:rsid w:val="0083551A"/>
    <w:rsid w:val="00835E5D"/>
    <w:rsid w:val="00837748"/>
    <w:rsid w:val="00843A26"/>
    <w:rsid w:val="00845501"/>
    <w:rsid w:val="00847187"/>
    <w:rsid w:val="008505DD"/>
    <w:rsid w:val="00851A40"/>
    <w:rsid w:val="00851ACE"/>
    <w:rsid w:val="00852DFA"/>
    <w:rsid w:val="00853821"/>
    <w:rsid w:val="00855A5C"/>
    <w:rsid w:val="00861D79"/>
    <w:rsid w:val="00865B83"/>
    <w:rsid w:val="00870BA2"/>
    <w:rsid w:val="00870FA1"/>
    <w:rsid w:val="00871948"/>
    <w:rsid w:val="00871A92"/>
    <w:rsid w:val="00871B7B"/>
    <w:rsid w:val="0087799D"/>
    <w:rsid w:val="00881A74"/>
    <w:rsid w:val="00882708"/>
    <w:rsid w:val="008828E3"/>
    <w:rsid w:val="00885D08"/>
    <w:rsid w:val="0088610F"/>
    <w:rsid w:val="00887C48"/>
    <w:rsid w:val="00890C57"/>
    <w:rsid w:val="00890D57"/>
    <w:rsid w:val="0089121E"/>
    <w:rsid w:val="00891CB9"/>
    <w:rsid w:val="0089242F"/>
    <w:rsid w:val="0089255A"/>
    <w:rsid w:val="00893E2D"/>
    <w:rsid w:val="0089576E"/>
    <w:rsid w:val="0089595A"/>
    <w:rsid w:val="008977C0"/>
    <w:rsid w:val="00897CAE"/>
    <w:rsid w:val="008A1B61"/>
    <w:rsid w:val="008A29A1"/>
    <w:rsid w:val="008A3167"/>
    <w:rsid w:val="008A350B"/>
    <w:rsid w:val="008A56CB"/>
    <w:rsid w:val="008A5969"/>
    <w:rsid w:val="008A7C03"/>
    <w:rsid w:val="008B48EF"/>
    <w:rsid w:val="008B5ADA"/>
    <w:rsid w:val="008B5F2C"/>
    <w:rsid w:val="008B7928"/>
    <w:rsid w:val="008C003D"/>
    <w:rsid w:val="008C021C"/>
    <w:rsid w:val="008C0498"/>
    <w:rsid w:val="008C152E"/>
    <w:rsid w:val="008C398A"/>
    <w:rsid w:val="008C7174"/>
    <w:rsid w:val="008C7AB9"/>
    <w:rsid w:val="008D008C"/>
    <w:rsid w:val="008D0C56"/>
    <w:rsid w:val="008D0E1B"/>
    <w:rsid w:val="008D27AE"/>
    <w:rsid w:val="008D3010"/>
    <w:rsid w:val="008D55B1"/>
    <w:rsid w:val="008D5C2A"/>
    <w:rsid w:val="008D6BD1"/>
    <w:rsid w:val="008D6EF7"/>
    <w:rsid w:val="008D6F19"/>
    <w:rsid w:val="008E080E"/>
    <w:rsid w:val="008E0BBF"/>
    <w:rsid w:val="008E1321"/>
    <w:rsid w:val="008E2274"/>
    <w:rsid w:val="008E5B7F"/>
    <w:rsid w:val="008E6009"/>
    <w:rsid w:val="008E7074"/>
    <w:rsid w:val="008E7437"/>
    <w:rsid w:val="008F3174"/>
    <w:rsid w:val="008F43F9"/>
    <w:rsid w:val="008F4C64"/>
    <w:rsid w:val="008F5A31"/>
    <w:rsid w:val="008F6D1E"/>
    <w:rsid w:val="008F7E10"/>
    <w:rsid w:val="00901501"/>
    <w:rsid w:val="0090172F"/>
    <w:rsid w:val="009054AC"/>
    <w:rsid w:val="00906064"/>
    <w:rsid w:val="0090746D"/>
    <w:rsid w:val="00907FFE"/>
    <w:rsid w:val="009107ED"/>
    <w:rsid w:val="00910A22"/>
    <w:rsid w:val="00910F99"/>
    <w:rsid w:val="00911408"/>
    <w:rsid w:val="00912502"/>
    <w:rsid w:val="009128BD"/>
    <w:rsid w:val="00913425"/>
    <w:rsid w:val="00913B4C"/>
    <w:rsid w:val="00913B4E"/>
    <w:rsid w:val="009143D1"/>
    <w:rsid w:val="00914683"/>
    <w:rsid w:val="00922367"/>
    <w:rsid w:val="00922995"/>
    <w:rsid w:val="00926823"/>
    <w:rsid w:val="00927B0B"/>
    <w:rsid w:val="00927E46"/>
    <w:rsid w:val="00930570"/>
    <w:rsid w:val="00930837"/>
    <w:rsid w:val="00930BA8"/>
    <w:rsid w:val="00930BD8"/>
    <w:rsid w:val="00930FDC"/>
    <w:rsid w:val="0093191C"/>
    <w:rsid w:val="00932800"/>
    <w:rsid w:val="00936659"/>
    <w:rsid w:val="0093708D"/>
    <w:rsid w:val="00937FCD"/>
    <w:rsid w:val="00940BD0"/>
    <w:rsid w:val="00941391"/>
    <w:rsid w:val="00941AE1"/>
    <w:rsid w:val="009428AA"/>
    <w:rsid w:val="0094394B"/>
    <w:rsid w:val="00944169"/>
    <w:rsid w:val="00945336"/>
    <w:rsid w:val="00946021"/>
    <w:rsid w:val="00946875"/>
    <w:rsid w:val="0094738C"/>
    <w:rsid w:val="009515D0"/>
    <w:rsid w:val="00951D37"/>
    <w:rsid w:val="00952BB8"/>
    <w:rsid w:val="00952FAD"/>
    <w:rsid w:val="00953191"/>
    <w:rsid w:val="0095509B"/>
    <w:rsid w:val="0095551C"/>
    <w:rsid w:val="009555B0"/>
    <w:rsid w:val="00955E49"/>
    <w:rsid w:val="00955ECA"/>
    <w:rsid w:val="0095627D"/>
    <w:rsid w:val="0095649B"/>
    <w:rsid w:val="00957E86"/>
    <w:rsid w:val="00960641"/>
    <w:rsid w:val="00961098"/>
    <w:rsid w:val="009668ED"/>
    <w:rsid w:val="009703E4"/>
    <w:rsid w:val="009713C2"/>
    <w:rsid w:val="00971888"/>
    <w:rsid w:val="00972A00"/>
    <w:rsid w:val="00972F23"/>
    <w:rsid w:val="00973FEA"/>
    <w:rsid w:val="00974F6E"/>
    <w:rsid w:val="00976067"/>
    <w:rsid w:val="00976D47"/>
    <w:rsid w:val="0097740E"/>
    <w:rsid w:val="009776BD"/>
    <w:rsid w:val="00980BBC"/>
    <w:rsid w:val="00980BBF"/>
    <w:rsid w:val="0098179B"/>
    <w:rsid w:val="00981DE1"/>
    <w:rsid w:val="009836FB"/>
    <w:rsid w:val="00984B06"/>
    <w:rsid w:val="00985496"/>
    <w:rsid w:val="009860DE"/>
    <w:rsid w:val="00986CB0"/>
    <w:rsid w:val="00987B57"/>
    <w:rsid w:val="00990391"/>
    <w:rsid w:val="00991A72"/>
    <w:rsid w:val="00991BF6"/>
    <w:rsid w:val="00992404"/>
    <w:rsid w:val="009957BC"/>
    <w:rsid w:val="009969E8"/>
    <w:rsid w:val="009A0D73"/>
    <w:rsid w:val="009A21F3"/>
    <w:rsid w:val="009A28CF"/>
    <w:rsid w:val="009A2CD4"/>
    <w:rsid w:val="009A2F2F"/>
    <w:rsid w:val="009A313B"/>
    <w:rsid w:val="009A43CB"/>
    <w:rsid w:val="009A45BD"/>
    <w:rsid w:val="009A6210"/>
    <w:rsid w:val="009A71F3"/>
    <w:rsid w:val="009A78E6"/>
    <w:rsid w:val="009A7BB3"/>
    <w:rsid w:val="009B2012"/>
    <w:rsid w:val="009B2B16"/>
    <w:rsid w:val="009B4C65"/>
    <w:rsid w:val="009B4FF3"/>
    <w:rsid w:val="009B58E9"/>
    <w:rsid w:val="009B5AD4"/>
    <w:rsid w:val="009B5C0E"/>
    <w:rsid w:val="009B71A1"/>
    <w:rsid w:val="009B78C7"/>
    <w:rsid w:val="009B7C05"/>
    <w:rsid w:val="009C066F"/>
    <w:rsid w:val="009C0936"/>
    <w:rsid w:val="009C1BB1"/>
    <w:rsid w:val="009C2F3B"/>
    <w:rsid w:val="009C4F3D"/>
    <w:rsid w:val="009C5134"/>
    <w:rsid w:val="009C6D23"/>
    <w:rsid w:val="009C7B45"/>
    <w:rsid w:val="009C7E73"/>
    <w:rsid w:val="009D1558"/>
    <w:rsid w:val="009D1772"/>
    <w:rsid w:val="009D3276"/>
    <w:rsid w:val="009D6053"/>
    <w:rsid w:val="009D6254"/>
    <w:rsid w:val="009D64A1"/>
    <w:rsid w:val="009D7939"/>
    <w:rsid w:val="009E5435"/>
    <w:rsid w:val="009E5695"/>
    <w:rsid w:val="009E5CEE"/>
    <w:rsid w:val="009E721A"/>
    <w:rsid w:val="009F1354"/>
    <w:rsid w:val="009F19F3"/>
    <w:rsid w:val="009F2B58"/>
    <w:rsid w:val="009F3D51"/>
    <w:rsid w:val="009F4E15"/>
    <w:rsid w:val="009F526C"/>
    <w:rsid w:val="009F5740"/>
    <w:rsid w:val="009F6E39"/>
    <w:rsid w:val="009F79C1"/>
    <w:rsid w:val="00A00328"/>
    <w:rsid w:val="00A014FE"/>
    <w:rsid w:val="00A02725"/>
    <w:rsid w:val="00A03531"/>
    <w:rsid w:val="00A03798"/>
    <w:rsid w:val="00A051D4"/>
    <w:rsid w:val="00A054CE"/>
    <w:rsid w:val="00A063D3"/>
    <w:rsid w:val="00A06DB0"/>
    <w:rsid w:val="00A075DE"/>
    <w:rsid w:val="00A110BB"/>
    <w:rsid w:val="00A1191E"/>
    <w:rsid w:val="00A130F1"/>
    <w:rsid w:val="00A14CE6"/>
    <w:rsid w:val="00A21C30"/>
    <w:rsid w:val="00A21E9B"/>
    <w:rsid w:val="00A23295"/>
    <w:rsid w:val="00A24B14"/>
    <w:rsid w:val="00A25119"/>
    <w:rsid w:val="00A2540F"/>
    <w:rsid w:val="00A25672"/>
    <w:rsid w:val="00A26699"/>
    <w:rsid w:val="00A27653"/>
    <w:rsid w:val="00A27F34"/>
    <w:rsid w:val="00A306EA"/>
    <w:rsid w:val="00A328A3"/>
    <w:rsid w:val="00A339D4"/>
    <w:rsid w:val="00A351DB"/>
    <w:rsid w:val="00A4086A"/>
    <w:rsid w:val="00A41D28"/>
    <w:rsid w:val="00A427DD"/>
    <w:rsid w:val="00A42D9C"/>
    <w:rsid w:val="00A42DB6"/>
    <w:rsid w:val="00A459BA"/>
    <w:rsid w:val="00A45A80"/>
    <w:rsid w:val="00A47984"/>
    <w:rsid w:val="00A521F8"/>
    <w:rsid w:val="00A533AA"/>
    <w:rsid w:val="00A539FC"/>
    <w:rsid w:val="00A53FE7"/>
    <w:rsid w:val="00A5495A"/>
    <w:rsid w:val="00A56CDC"/>
    <w:rsid w:val="00A57D6B"/>
    <w:rsid w:val="00A60718"/>
    <w:rsid w:val="00A608DA"/>
    <w:rsid w:val="00A63B5C"/>
    <w:rsid w:val="00A671A8"/>
    <w:rsid w:val="00A6788F"/>
    <w:rsid w:val="00A7021C"/>
    <w:rsid w:val="00A70482"/>
    <w:rsid w:val="00A70695"/>
    <w:rsid w:val="00A707DD"/>
    <w:rsid w:val="00A713D2"/>
    <w:rsid w:val="00A72175"/>
    <w:rsid w:val="00A72383"/>
    <w:rsid w:val="00A7361E"/>
    <w:rsid w:val="00A753D6"/>
    <w:rsid w:val="00A7648A"/>
    <w:rsid w:val="00A764C5"/>
    <w:rsid w:val="00A765C0"/>
    <w:rsid w:val="00A81452"/>
    <w:rsid w:val="00A8176D"/>
    <w:rsid w:val="00A81C03"/>
    <w:rsid w:val="00A824F6"/>
    <w:rsid w:val="00A82DF1"/>
    <w:rsid w:val="00A83EF5"/>
    <w:rsid w:val="00A86BBE"/>
    <w:rsid w:val="00A86C48"/>
    <w:rsid w:val="00A87532"/>
    <w:rsid w:val="00A93333"/>
    <w:rsid w:val="00A9341E"/>
    <w:rsid w:val="00A94E64"/>
    <w:rsid w:val="00A95085"/>
    <w:rsid w:val="00A9693B"/>
    <w:rsid w:val="00A97B45"/>
    <w:rsid w:val="00AA20BD"/>
    <w:rsid w:val="00AA280C"/>
    <w:rsid w:val="00AA4572"/>
    <w:rsid w:val="00AA64A4"/>
    <w:rsid w:val="00AB1E13"/>
    <w:rsid w:val="00AB23BB"/>
    <w:rsid w:val="00AB2BAC"/>
    <w:rsid w:val="00AB398E"/>
    <w:rsid w:val="00AB6B7E"/>
    <w:rsid w:val="00AB748E"/>
    <w:rsid w:val="00AB7644"/>
    <w:rsid w:val="00AC006A"/>
    <w:rsid w:val="00AC06C1"/>
    <w:rsid w:val="00AC125A"/>
    <w:rsid w:val="00AC14F9"/>
    <w:rsid w:val="00AC2DB0"/>
    <w:rsid w:val="00AC45D5"/>
    <w:rsid w:val="00AC4726"/>
    <w:rsid w:val="00AC4CA1"/>
    <w:rsid w:val="00AC7B06"/>
    <w:rsid w:val="00AC7B17"/>
    <w:rsid w:val="00AD1EDB"/>
    <w:rsid w:val="00AD228A"/>
    <w:rsid w:val="00AD24BC"/>
    <w:rsid w:val="00AD25E2"/>
    <w:rsid w:val="00AD2B19"/>
    <w:rsid w:val="00AD36C7"/>
    <w:rsid w:val="00AD38B1"/>
    <w:rsid w:val="00AD45EF"/>
    <w:rsid w:val="00AD4DCB"/>
    <w:rsid w:val="00AD60E4"/>
    <w:rsid w:val="00AD6270"/>
    <w:rsid w:val="00AD7EBB"/>
    <w:rsid w:val="00AE0BF1"/>
    <w:rsid w:val="00AE4AA5"/>
    <w:rsid w:val="00AE604A"/>
    <w:rsid w:val="00AE659C"/>
    <w:rsid w:val="00AE69CD"/>
    <w:rsid w:val="00AE7630"/>
    <w:rsid w:val="00AE7D01"/>
    <w:rsid w:val="00AF0D44"/>
    <w:rsid w:val="00AF113E"/>
    <w:rsid w:val="00AF256F"/>
    <w:rsid w:val="00AF29E5"/>
    <w:rsid w:val="00AF2E2F"/>
    <w:rsid w:val="00AF3159"/>
    <w:rsid w:val="00AF4058"/>
    <w:rsid w:val="00AF4B3A"/>
    <w:rsid w:val="00AF5F0D"/>
    <w:rsid w:val="00AF6AB2"/>
    <w:rsid w:val="00AF78DA"/>
    <w:rsid w:val="00B02566"/>
    <w:rsid w:val="00B040FE"/>
    <w:rsid w:val="00B05681"/>
    <w:rsid w:val="00B05AD6"/>
    <w:rsid w:val="00B06F41"/>
    <w:rsid w:val="00B10104"/>
    <w:rsid w:val="00B10193"/>
    <w:rsid w:val="00B10DD7"/>
    <w:rsid w:val="00B114A0"/>
    <w:rsid w:val="00B12A30"/>
    <w:rsid w:val="00B149F5"/>
    <w:rsid w:val="00B16586"/>
    <w:rsid w:val="00B17261"/>
    <w:rsid w:val="00B17803"/>
    <w:rsid w:val="00B22546"/>
    <w:rsid w:val="00B229EF"/>
    <w:rsid w:val="00B24015"/>
    <w:rsid w:val="00B2464D"/>
    <w:rsid w:val="00B30D91"/>
    <w:rsid w:val="00B31C03"/>
    <w:rsid w:val="00B32674"/>
    <w:rsid w:val="00B32E4E"/>
    <w:rsid w:val="00B33548"/>
    <w:rsid w:val="00B336C7"/>
    <w:rsid w:val="00B36D59"/>
    <w:rsid w:val="00B43A9A"/>
    <w:rsid w:val="00B447DD"/>
    <w:rsid w:val="00B46459"/>
    <w:rsid w:val="00B525E0"/>
    <w:rsid w:val="00B5261E"/>
    <w:rsid w:val="00B52723"/>
    <w:rsid w:val="00B52FF3"/>
    <w:rsid w:val="00B55530"/>
    <w:rsid w:val="00B55812"/>
    <w:rsid w:val="00B565C1"/>
    <w:rsid w:val="00B57A2B"/>
    <w:rsid w:val="00B60812"/>
    <w:rsid w:val="00B60E65"/>
    <w:rsid w:val="00B642A2"/>
    <w:rsid w:val="00B64CB9"/>
    <w:rsid w:val="00B65D91"/>
    <w:rsid w:val="00B6682A"/>
    <w:rsid w:val="00B70D13"/>
    <w:rsid w:val="00B714DE"/>
    <w:rsid w:val="00B7211D"/>
    <w:rsid w:val="00B72C60"/>
    <w:rsid w:val="00B73F39"/>
    <w:rsid w:val="00B76C32"/>
    <w:rsid w:val="00B77345"/>
    <w:rsid w:val="00B7738E"/>
    <w:rsid w:val="00B779F7"/>
    <w:rsid w:val="00B77CD0"/>
    <w:rsid w:val="00B8054A"/>
    <w:rsid w:val="00B829CE"/>
    <w:rsid w:val="00B82E84"/>
    <w:rsid w:val="00B839EC"/>
    <w:rsid w:val="00B83BD9"/>
    <w:rsid w:val="00B845A1"/>
    <w:rsid w:val="00B84813"/>
    <w:rsid w:val="00B85F53"/>
    <w:rsid w:val="00B86D62"/>
    <w:rsid w:val="00B90B80"/>
    <w:rsid w:val="00B912B9"/>
    <w:rsid w:val="00B91524"/>
    <w:rsid w:val="00B91B86"/>
    <w:rsid w:val="00B91C0A"/>
    <w:rsid w:val="00B927AF"/>
    <w:rsid w:val="00B944FA"/>
    <w:rsid w:val="00B95695"/>
    <w:rsid w:val="00B95F0A"/>
    <w:rsid w:val="00B97028"/>
    <w:rsid w:val="00BA035A"/>
    <w:rsid w:val="00BA2397"/>
    <w:rsid w:val="00BA3650"/>
    <w:rsid w:val="00BA481C"/>
    <w:rsid w:val="00BA5A04"/>
    <w:rsid w:val="00BA6E95"/>
    <w:rsid w:val="00BB079D"/>
    <w:rsid w:val="00BB0F62"/>
    <w:rsid w:val="00BB26D2"/>
    <w:rsid w:val="00BB2778"/>
    <w:rsid w:val="00BB31DA"/>
    <w:rsid w:val="00BB3351"/>
    <w:rsid w:val="00BB3D2E"/>
    <w:rsid w:val="00BB4268"/>
    <w:rsid w:val="00BB69D2"/>
    <w:rsid w:val="00BC0320"/>
    <w:rsid w:val="00BC0B0A"/>
    <w:rsid w:val="00BC1DCC"/>
    <w:rsid w:val="00BC1DD4"/>
    <w:rsid w:val="00BC30BC"/>
    <w:rsid w:val="00BC3278"/>
    <w:rsid w:val="00BC39F3"/>
    <w:rsid w:val="00BC40A9"/>
    <w:rsid w:val="00BC43C1"/>
    <w:rsid w:val="00BC4A1F"/>
    <w:rsid w:val="00BC60AC"/>
    <w:rsid w:val="00BC6100"/>
    <w:rsid w:val="00BC618F"/>
    <w:rsid w:val="00BC72DE"/>
    <w:rsid w:val="00BD5B42"/>
    <w:rsid w:val="00BD647E"/>
    <w:rsid w:val="00BD64ED"/>
    <w:rsid w:val="00BD663A"/>
    <w:rsid w:val="00BD66DC"/>
    <w:rsid w:val="00BD6E74"/>
    <w:rsid w:val="00BD7AB5"/>
    <w:rsid w:val="00BE02D0"/>
    <w:rsid w:val="00BE0992"/>
    <w:rsid w:val="00BE1686"/>
    <w:rsid w:val="00BE18F3"/>
    <w:rsid w:val="00BE378D"/>
    <w:rsid w:val="00BE42FC"/>
    <w:rsid w:val="00BE671D"/>
    <w:rsid w:val="00BF0A03"/>
    <w:rsid w:val="00BF2830"/>
    <w:rsid w:val="00BF2896"/>
    <w:rsid w:val="00BF2F1F"/>
    <w:rsid w:val="00BF34C6"/>
    <w:rsid w:val="00BF4D3A"/>
    <w:rsid w:val="00BF5573"/>
    <w:rsid w:val="00C01A9E"/>
    <w:rsid w:val="00C0287A"/>
    <w:rsid w:val="00C06584"/>
    <w:rsid w:val="00C073ED"/>
    <w:rsid w:val="00C1024B"/>
    <w:rsid w:val="00C10B17"/>
    <w:rsid w:val="00C11F9B"/>
    <w:rsid w:val="00C12027"/>
    <w:rsid w:val="00C12423"/>
    <w:rsid w:val="00C1256F"/>
    <w:rsid w:val="00C13597"/>
    <w:rsid w:val="00C13A87"/>
    <w:rsid w:val="00C13F0F"/>
    <w:rsid w:val="00C159A6"/>
    <w:rsid w:val="00C2130E"/>
    <w:rsid w:val="00C226E1"/>
    <w:rsid w:val="00C238C9"/>
    <w:rsid w:val="00C24506"/>
    <w:rsid w:val="00C252E2"/>
    <w:rsid w:val="00C26A13"/>
    <w:rsid w:val="00C30AA6"/>
    <w:rsid w:val="00C311A1"/>
    <w:rsid w:val="00C31F9A"/>
    <w:rsid w:val="00C3292B"/>
    <w:rsid w:val="00C337FC"/>
    <w:rsid w:val="00C3515B"/>
    <w:rsid w:val="00C354D9"/>
    <w:rsid w:val="00C3670E"/>
    <w:rsid w:val="00C37C57"/>
    <w:rsid w:val="00C40D4A"/>
    <w:rsid w:val="00C41404"/>
    <w:rsid w:val="00C43750"/>
    <w:rsid w:val="00C44D87"/>
    <w:rsid w:val="00C44F50"/>
    <w:rsid w:val="00C4529E"/>
    <w:rsid w:val="00C472B8"/>
    <w:rsid w:val="00C50142"/>
    <w:rsid w:val="00C52FDA"/>
    <w:rsid w:val="00C54641"/>
    <w:rsid w:val="00C54AFD"/>
    <w:rsid w:val="00C54D3B"/>
    <w:rsid w:val="00C55195"/>
    <w:rsid w:val="00C556B0"/>
    <w:rsid w:val="00C5586B"/>
    <w:rsid w:val="00C5634F"/>
    <w:rsid w:val="00C563C9"/>
    <w:rsid w:val="00C56769"/>
    <w:rsid w:val="00C57ABB"/>
    <w:rsid w:val="00C607D9"/>
    <w:rsid w:val="00C61B94"/>
    <w:rsid w:val="00C6695C"/>
    <w:rsid w:val="00C66F5E"/>
    <w:rsid w:val="00C67CA1"/>
    <w:rsid w:val="00C71209"/>
    <w:rsid w:val="00C75260"/>
    <w:rsid w:val="00C76320"/>
    <w:rsid w:val="00C804A7"/>
    <w:rsid w:val="00C80F94"/>
    <w:rsid w:val="00C826BB"/>
    <w:rsid w:val="00C82F34"/>
    <w:rsid w:val="00C83415"/>
    <w:rsid w:val="00C83601"/>
    <w:rsid w:val="00C83890"/>
    <w:rsid w:val="00C842E4"/>
    <w:rsid w:val="00C8445F"/>
    <w:rsid w:val="00C864BD"/>
    <w:rsid w:val="00C91570"/>
    <w:rsid w:val="00C9250A"/>
    <w:rsid w:val="00C92E8A"/>
    <w:rsid w:val="00C9382C"/>
    <w:rsid w:val="00C94038"/>
    <w:rsid w:val="00C948F9"/>
    <w:rsid w:val="00C961A0"/>
    <w:rsid w:val="00C9647A"/>
    <w:rsid w:val="00C964B0"/>
    <w:rsid w:val="00C96C1D"/>
    <w:rsid w:val="00C96F2D"/>
    <w:rsid w:val="00CA096D"/>
    <w:rsid w:val="00CA0CB5"/>
    <w:rsid w:val="00CA10E5"/>
    <w:rsid w:val="00CA3799"/>
    <w:rsid w:val="00CA6BBD"/>
    <w:rsid w:val="00CB1325"/>
    <w:rsid w:val="00CB15D3"/>
    <w:rsid w:val="00CB3037"/>
    <w:rsid w:val="00CB305B"/>
    <w:rsid w:val="00CB34B1"/>
    <w:rsid w:val="00CB4858"/>
    <w:rsid w:val="00CB52C5"/>
    <w:rsid w:val="00CB6182"/>
    <w:rsid w:val="00CC0208"/>
    <w:rsid w:val="00CC1059"/>
    <w:rsid w:val="00CC1633"/>
    <w:rsid w:val="00CC2207"/>
    <w:rsid w:val="00CC24AF"/>
    <w:rsid w:val="00CC24F6"/>
    <w:rsid w:val="00CC3899"/>
    <w:rsid w:val="00CC497A"/>
    <w:rsid w:val="00CC4D3F"/>
    <w:rsid w:val="00CC56DD"/>
    <w:rsid w:val="00CC730E"/>
    <w:rsid w:val="00CC7462"/>
    <w:rsid w:val="00CD132C"/>
    <w:rsid w:val="00CD1355"/>
    <w:rsid w:val="00CD23BA"/>
    <w:rsid w:val="00CD3218"/>
    <w:rsid w:val="00CD3981"/>
    <w:rsid w:val="00CD3B4E"/>
    <w:rsid w:val="00CD424C"/>
    <w:rsid w:val="00CD45A9"/>
    <w:rsid w:val="00CD65C1"/>
    <w:rsid w:val="00CD65F0"/>
    <w:rsid w:val="00CD7029"/>
    <w:rsid w:val="00CD7783"/>
    <w:rsid w:val="00CD7CD2"/>
    <w:rsid w:val="00CE005B"/>
    <w:rsid w:val="00CE0223"/>
    <w:rsid w:val="00CE0E6E"/>
    <w:rsid w:val="00CE1E19"/>
    <w:rsid w:val="00CE2B5F"/>
    <w:rsid w:val="00CE2BAB"/>
    <w:rsid w:val="00CE38C3"/>
    <w:rsid w:val="00CE3EA8"/>
    <w:rsid w:val="00CE3F1F"/>
    <w:rsid w:val="00CE7E3C"/>
    <w:rsid w:val="00CF01D6"/>
    <w:rsid w:val="00CF2DEB"/>
    <w:rsid w:val="00CF38E5"/>
    <w:rsid w:val="00CF5C15"/>
    <w:rsid w:val="00CF61FD"/>
    <w:rsid w:val="00CF78B4"/>
    <w:rsid w:val="00D01062"/>
    <w:rsid w:val="00D0207A"/>
    <w:rsid w:val="00D023CA"/>
    <w:rsid w:val="00D06BB9"/>
    <w:rsid w:val="00D0726B"/>
    <w:rsid w:val="00D07C11"/>
    <w:rsid w:val="00D10249"/>
    <w:rsid w:val="00D104F6"/>
    <w:rsid w:val="00D10607"/>
    <w:rsid w:val="00D11439"/>
    <w:rsid w:val="00D15FDA"/>
    <w:rsid w:val="00D1773B"/>
    <w:rsid w:val="00D200AA"/>
    <w:rsid w:val="00D20344"/>
    <w:rsid w:val="00D20661"/>
    <w:rsid w:val="00D20812"/>
    <w:rsid w:val="00D2368F"/>
    <w:rsid w:val="00D24C56"/>
    <w:rsid w:val="00D24E7D"/>
    <w:rsid w:val="00D24F96"/>
    <w:rsid w:val="00D25A00"/>
    <w:rsid w:val="00D26FF5"/>
    <w:rsid w:val="00D27B0E"/>
    <w:rsid w:val="00D30695"/>
    <w:rsid w:val="00D3167C"/>
    <w:rsid w:val="00D31CB0"/>
    <w:rsid w:val="00D3204B"/>
    <w:rsid w:val="00D337C8"/>
    <w:rsid w:val="00D338DC"/>
    <w:rsid w:val="00D343EC"/>
    <w:rsid w:val="00D3697E"/>
    <w:rsid w:val="00D373D0"/>
    <w:rsid w:val="00D37F0E"/>
    <w:rsid w:val="00D402E1"/>
    <w:rsid w:val="00D422AF"/>
    <w:rsid w:val="00D445E0"/>
    <w:rsid w:val="00D44C19"/>
    <w:rsid w:val="00D45469"/>
    <w:rsid w:val="00D468EE"/>
    <w:rsid w:val="00D47287"/>
    <w:rsid w:val="00D51864"/>
    <w:rsid w:val="00D51F78"/>
    <w:rsid w:val="00D53D02"/>
    <w:rsid w:val="00D53E4C"/>
    <w:rsid w:val="00D556A5"/>
    <w:rsid w:val="00D55A5E"/>
    <w:rsid w:val="00D60919"/>
    <w:rsid w:val="00D6156A"/>
    <w:rsid w:val="00D61E06"/>
    <w:rsid w:val="00D61F4A"/>
    <w:rsid w:val="00D63B81"/>
    <w:rsid w:val="00D645ED"/>
    <w:rsid w:val="00D64AEE"/>
    <w:rsid w:val="00D65681"/>
    <w:rsid w:val="00D65910"/>
    <w:rsid w:val="00D65AA7"/>
    <w:rsid w:val="00D65C21"/>
    <w:rsid w:val="00D66E4D"/>
    <w:rsid w:val="00D72B08"/>
    <w:rsid w:val="00D72C94"/>
    <w:rsid w:val="00D72FBF"/>
    <w:rsid w:val="00D73A62"/>
    <w:rsid w:val="00D75238"/>
    <w:rsid w:val="00D762E6"/>
    <w:rsid w:val="00D76A0A"/>
    <w:rsid w:val="00D76DAD"/>
    <w:rsid w:val="00D770DB"/>
    <w:rsid w:val="00D77A7C"/>
    <w:rsid w:val="00D80F95"/>
    <w:rsid w:val="00D84739"/>
    <w:rsid w:val="00D860FC"/>
    <w:rsid w:val="00D86245"/>
    <w:rsid w:val="00D90B63"/>
    <w:rsid w:val="00D913DB"/>
    <w:rsid w:val="00D915C0"/>
    <w:rsid w:val="00D92646"/>
    <w:rsid w:val="00D945CB"/>
    <w:rsid w:val="00D949E9"/>
    <w:rsid w:val="00D94BE1"/>
    <w:rsid w:val="00D95234"/>
    <w:rsid w:val="00D96B34"/>
    <w:rsid w:val="00DA1283"/>
    <w:rsid w:val="00DA1F8E"/>
    <w:rsid w:val="00DA2CD6"/>
    <w:rsid w:val="00DA3127"/>
    <w:rsid w:val="00DA3342"/>
    <w:rsid w:val="00DA63CC"/>
    <w:rsid w:val="00DA69CB"/>
    <w:rsid w:val="00DA767D"/>
    <w:rsid w:val="00DB0713"/>
    <w:rsid w:val="00DB0CDC"/>
    <w:rsid w:val="00DB49C6"/>
    <w:rsid w:val="00DB5CA5"/>
    <w:rsid w:val="00DB6695"/>
    <w:rsid w:val="00DB66D7"/>
    <w:rsid w:val="00DB6F26"/>
    <w:rsid w:val="00DB7007"/>
    <w:rsid w:val="00DC02F4"/>
    <w:rsid w:val="00DC1474"/>
    <w:rsid w:val="00DC2458"/>
    <w:rsid w:val="00DC2C6B"/>
    <w:rsid w:val="00DC2E8E"/>
    <w:rsid w:val="00DC37FF"/>
    <w:rsid w:val="00DC3C3E"/>
    <w:rsid w:val="00DC4024"/>
    <w:rsid w:val="00DC4816"/>
    <w:rsid w:val="00DC4B4B"/>
    <w:rsid w:val="00DC5514"/>
    <w:rsid w:val="00DC586B"/>
    <w:rsid w:val="00DC6745"/>
    <w:rsid w:val="00DC7BEF"/>
    <w:rsid w:val="00DC7F1F"/>
    <w:rsid w:val="00DC7FC6"/>
    <w:rsid w:val="00DD09D7"/>
    <w:rsid w:val="00DD0A72"/>
    <w:rsid w:val="00DD43CD"/>
    <w:rsid w:val="00DD58C5"/>
    <w:rsid w:val="00DD5E82"/>
    <w:rsid w:val="00DD6BFE"/>
    <w:rsid w:val="00DE0AEA"/>
    <w:rsid w:val="00DE1F21"/>
    <w:rsid w:val="00DE25CA"/>
    <w:rsid w:val="00DE3521"/>
    <w:rsid w:val="00DE5FE0"/>
    <w:rsid w:val="00DE6A00"/>
    <w:rsid w:val="00DE7924"/>
    <w:rsid w:val="00DF04ED"/>
    <w:rsid w:val="00DF1839"/>
    <w:rsid w:val="00DF2E36"/>
    <w:rsid w:val="00DF3F78"/>
    <w:rsid w:val="00DF58D3"/>
    <w:rsid w:val="00DF6475"/>
    <w:rsid w:val="00DF655A"/>
    <w:rsid w:val="00E00B4F"/>
    <w:rsid w:val="00E0326C"/>
    <w:rsid w:val="00E03D2A"/>
    <w:rsid w:val="00E043AF"/>
    <w:rsid w:val="00E0608D"/>
    <w:rsid w:val="00E07DE2"/>
    <w:rsid w:val="00E10EB1"/>
    <w:rsid w:val="00E11077"/>
    <w:rsid w:val="00E1193D"/>
    <w:rsid w:val="00E11D65"/>
    <w:rsid w:val="00E12014"/>
    <w:rsid w:val="00E12953"/>
    <w:rsid w:val="00E157C5"/>
    <w:rsid w:val="00E15B1B"/>
    <w:rsid w:val="00E1633F"/>
    <w:rsid w:val="00E1797D"/>
    <w:rsid w:val="00E20EFE"/>
    <w:rsid w:val="00E2240E"/>
    <w:rsid w:val="00E22ECF"/>
    <w:rsid w:val="00E23865"/>
    <w:rsid w:val="00E23C6E"/>
    <w:rsid w:val="00E24325"/>
    <w:rsid w:val="00E24BCF"/>
    <w:rsid w:val="00E25AB3"/>
    <w:rsid w:val="00E27B15"/>
    <w:rsid w:val="00E30EEE"/>
    <w:rsid w:val="00E32394"/>
    <w:rsid w:val="00E32890"/>
    <w:rsid w:val="00E33712"/>
    <w:rsid w:val="00E35459"/>
    <w:rsid w:val="00E3569F"/>
    <w:rsid w:val="00E35F08"/>
    <w:rsid w:val="00E3624A"/>
    <w:rsid w:val="00E368F9"/>
    <w:rsid w:val="00E377B7"/>
    <w:rsid w:val="00E37C50"/>
    <w:rsid w:val="00E37D43"/>
    <w:rsid w:val="00E40B63"/>
    <w:rsid w:val="00E42BD3"/>
    <w:rsid w:val="00E44745"/>
    <w:rsid w:val="00E454F0"/>
    <w:rsid w:val="00E52935"/>
    <w:rsid w:val="00E53A89"/>
    <w:rsid w:val="00E54ECE"/>
    <w:rsid w:val="00E56493"/>
    <w:rsid w:val="00E606EC"/>
    <w:rsid w:val="00E60BC0"/>
    <w:rsid w:val="00E61766"/>
    <w:rsid w:val="00E62A43"/>
    <w:rsid w:val="00E62AEF"/>
    <w:rsid w:val="00E66D63"/>
    <w:rsid w:val="00E67620"/>
    <w:rsid w:val="00E70870"/>
    <w:rsid w:val="00E719F8"/>
    <w:rsid w:val="00E7283A"/>
    <w:rsid w:val="00E73232"/>
    <w:rsid w:val="00E74502"/>
    <w:rsid w:val="00E75366"/>
    <w:rsid w:val="00E7547C"/>
    <w:rsid w:val="00E75EB7"/>
    <w:rsid w:val="00E76580"/>
    <w:rsid w:val="00E7768B"/>
    <w:rsid w:val="00E80AE6"/>
    <w:rsid w:val="00E81342"/>
    <w:rsid w:val="00E81358"/>
    <w:rsid w:val="00E81718"/>
    <w:rsid w:val="00E8181F"/>
    <w:rsid w:val="00E82009"/>
    <w:rsid w:val="00E83ADC"/>
    <w:rsid w:val="00E84AB6"/>
    <w:rsid w:val="00E85026"/>
    <w:rsid w:val="00E860F7"/>
    <w:rsid w:val="00E86BA2"/>
    <w:rsid w:val="00E90721"/>
    <w:rsid w:val="00E90A01"/>
    <w:rsid w:val="00E912F0"/>
    <w:rsid w:val="00E91A3C"/>
    <w:rsid w:val="00E946E1"/>
    <w:rsid w:val="00E958C7"/>
    <w:rsid w:val="00E95F7A"/>
    <w:rsid w:val="00E97E53"/>
    <w:rsid w:val="00EA00DF"/>
    <w:rsid w:val="00EA2C64"/>
    <w:rsid w:val="00EA3401"/>
    <w:rsid w:val="00EA4476"/>
    <w:rsid w:val="00EA4521"/>
    <w:rsid w:val="00EA6314"/>
    <w:rsid w:val="00EA7FED"/>
    <w:rsid w:val="00EB035E"/>
    <w:rsid w:val="00EB21EA"/>
    <w:rsid w:val="00EB2280"/>
    <w:rsid w:val="00EB5489"/>
    <w:rsid w:val="00EB7078"/>
    <w:rsid w:val="00EB737F"/>
    <w:rsid w:val="00EC2E19"/>
    <w:rsid w:val="00EC2EB9"/>
    <w:rsid w:val="00EC44BA"/>
    <w:rsid w:val="00EC4C96"/>
    <w:rsid w:val="00EC5456"/>
    <w:rsid w:val="00EC621E"/>
    <w:rsid w:val="00EC62EF"/>
    <w:rsid w:val="00EC717C"/>
    <w:rsid w:val="00ED02A6"/>
    <w:rsid w:val="00ED0839"/>
    <w:rsid w:val="00ED10A3"/>
    <w:rsid w:val="00ED11C8"/>
    <w:rsid w:val="00ED191C"/>
    <w:rsid w:val="00ED1B56"/>
    <w:rsid w:val="00ED1D13"/>
    <w:rsid w:val="00ED3348"/>
    <w:rsid w:val="00ED48CA"/>
    <w:rsid w:val="00ED6744"/>
    <w:rsid w:val="00ED7EFB"/>
    <w:rsid w:val="00EE4143"/>
    <w:rsid w:val="00EE4633"/>
    <w:rsid w:val="00EE4D50"/>
    <w:rsid w:val="00EE57EC"/>
    <w:rsid w:val="00EE5D84"/>
    <w:rsid w:val="00EE62C1"/>
    <w:rsid w:val="00EE67A2"/>
    <w:rsid w:val="00EE6A51"/>
    <w:rsid w:val="00EE7AEF"/>
    <w:rsid w:val="00EF0056"/>
    <w:rsid w:val="00EF204D"/>
    <w:rsid w:val="00EF2429"/>
    <w:rsid w:val="00EF2C95"/>
    <w:rsid w:val="00EF5137"/>
    <w:rsid w:val="00EF5627"/>
    <w:rsid w:val="00EF7A74"/>
    <w:rsid w:val="00F01453"/>
    <w:rsid w:val="00F017A8"/>
    <w:rsid w:val="00F039FB"/>
    <w:rsid w:val="00F03A42"/>
    <w:rsid w:val="00F047C1"/>
    <w:rsid w:val="00F04FA1"/>
    <w:rsid w:val="00F059E5"/>
    <w:rsid w:val="00F06719"/>
    <w:rsid w:val="00F06FD2"/>
    <w:rsid w:val="00F10C41"/>
    <w:rsid w:val="00F10F3B"/>
    <w:rsid w:val="00F12205"/>
    <w:rsid w:val="00F13102"/>
    <w:rsid w:val="00F14E64"/>
    <w:rsid w:val="00F15D7D"/>
    <w:rsid w:val="00F16677"/>
    <w:rsid w:val="00F168D5"/>
    <w:rsid w:val="00F21A58"/>
    <w:rsid w:val="00F21B95"/>
    <w:rsid w:val="00F22EA9"/>
    <w:rsid w:val="00F2485D"/>
    <w:rsid w:val="00F24EC0"/>
    <w:rsid w:val="00F24F7E"/>
    <w:rsid w:val="00F26B24"/>
    <w:rsid w:val="00F26DB6"/>
    <w:rsid w:val="00F26E09"/>
    <w:rsid w:val="00F27794"/>
    <w:rsid w:val="00F3054A"/>
    <w:rsid w:val="00F308F5"/>
    <w:rsid w:val="00F31CCE"/>
    <w:rsid w:val="00F35FC7"/>
    <w:rsid w:val="00F364EE"/>
    <w:rsid w:val="00F37B22"/>
    <w:rsid w:val="00F37C42"/>
    <w:rsid w:val="00F41613"/>
    <w:rsid w:val="00F416F1"/>
    <w:rsid w:val="00F4357F"/>
    <w:rsid w:val="00F4364A"/>
    <w:rsid w:val="00F43BF5"/>
    <w:rsid w:val="00F4486E"/>
    <w:rsid w:val="00F44F8E"/>
    <w:rsid w:val="00F4771A"/>
    <w:rsid w:val="00F503D7"/>
    <w:rsid w:val="00F50D38"/>
    <w:rsid w:val="00F50EEB"/>
    <w:rsid w:val="00F519A5"/>
    <w:rsid w:val="00F52616"/>
    <w:rsid w:val="00F54230"/>
    <w:rsid w:val="00F5478C"/>
    <w:rsid w:val="00F55280"/>
    <w:rsid w:val="00F55562"/>
    <w:rsid w:val="00F55A8A"/>
    <w:rsid w:val="00F5670D"/>
    <w:rsid w:val="00F572AB"/>
    <w:rsid w:val="00F5786B"/>
    <w:rsid w:val="00F60B96"/>
    <w:rsid w:val="00F63397"/>
    <w:rsid w:val="00F64636"/>
    <w:rsid w:val="00F7007B"/>
    <w:rsid w:val="00F7096D"/>
    <w:rsid w:val="00F71586"/>
    <w:rsid w:val="00F74096"/>
    <w:rsid w:val="00F7418D"/>
    <w:rsid w:val="00F74EB3"/>
    <w:rsid w:val="00F75652"/>
    <w:rsid w:val="00F75A3A"/>
    <w:rsid w:val="00F76144"/>
    <w:rsid w:val="00F763FA"/>
    <w:rsid w:val="00F7787C"/>
    <w:rsid w:val="00F80504"/>
    <w:rsid w:val="00F80AB5"/>
    <w:rsid w:val="00F81950"/>
    <w:rsid w:val="00F81E20"/>
    <w:rsid w:val="00F83644"/>
    <w:rsid w:val="00F83E9D"/>
    <w:rsid w:val="00F85583"/>
    <w:rsid w:val="00F85995"/>
    <w:rsid w:val="00F86918"/>
    <w:rsid w:val="00F86C62"/>
    <w:rsid w:val="00F90C2E"/>
    <w:rsid w:val="00F91867"/>
    <w:rsid w:val="00F94B2F"/>
    <w:rsid w:val="00F94E15"/>
    <w:rsid w:val="00F94F0F"/>
    <w:rsid w:val="00F95EE7"/>
    <w:rsid w:val="00F96BCC"/>
    <w:rsid w:val="00FA2B3B"/>
    <w:rsid w:val="00FA5261"/>
    <w:rsid w:val="00FA57F4"/>
    <w:rsid w:val="00FB028B"/>
    <w:rsid w:val="00FB0936"/>
    <w:rsid w:val="00FB0AC1"/>
    <w:rsid w:val="00FB0C88"/>
    <w:rsid w:val="00FB0FA2"/>
    <w:rsid w:val="00FB11F6"/>
    <w:rsid w:val="00FB1954"/>
    <w:rsid w:val="00FB1EB5"/>
    <w:rsid w:val="00FB245F"/>
    <w:rsid w:val="00FB3839"/>
    <w:rsid w:val="00FB6399"/>
    <w:rsid w:val="00FB71B0"/>
    <w:rsid w:val="00FC0924"/>
    <w:rsid w:val="00FC141C"/>
    <w:rsid w:val="00FC3493"/>
    <w:rsid w:val="00FC552F"/>
    <w:rsid w:val="00FC55B9"/>
    <w:rsid w:val="00FC5A33"/>
    <w:rsid w:val="00FC69AC"/>
    <w:rsid w:val="00FC7497"/>
    <w:rsid w:val="00FC7B68"/>
    <w:rsid w:val="00FD1C04"/>
    <w:rsid w:val="00FD2871"/>
    <w:rsid w:val="00FD2980"/>
    <w:rsid w:val="00FD5310"/>
    <w:rsid w:val="00FD5610"/>
    <w:rsid w:val="00FD5BEE"/>
    <w:rsid w:val="00FD6740"/>
    <w:rsid w:val="00FD6A6B"/>
    <w:rsid w:val="00FE0164"/>
    <w:rsid w:val="00FE1D83"/>
    <w:rsid w:val="00FE2249"/>
    <w:rsid w:val="00FE3D18"/>
    <w:rsid w:val="00FE4242"/>
    <w:rsid w:val="00FE483D"/>
    <w:rsid w:val="00FE49F7"/>
    <w:rsid w:val="00FE762A"/>
    <w:rsid w:val="00FE7B0B"/>
    <w:rsid w:val="00FF0538"/>
    <w:rsid w:val="00FF0865"/>
    <w:rsid w:val="00FF1747"/>
    <w:rsid w:val="00FF2729"/>
    <w:rsid w:val="00FF27B2"/>
    <w:rsid w:val="00FF3FC3"/>
    <w:rsid w:val="00FF4EAB"/>
    <w:rsid w:val="00FF4FEA"/>
    <w:rsid w:val="00FF7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C622"/>
  <w15:docId w15:val="{84BB8ACA-DFE8-4DF1-BB60-81E60857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6CB"/>
    <w:pPr>
      <w:spacing w:after="200" w:line="276" w:lineRule="auto"/>
    </w:pPr>
    <w:rPr>
      <w:sz w:val="22"/>
      <w:szCs w:val="22"/>
      <w:lang w:eastAsia="en-US"/>
    </w:rPr>
  </w:style>
  <w:style w:type="paragraph" w:styleId="1">
    <w:name w:val="heading 1"/>
    <w:basedOn w:val="a"/>
    <w:next w:val="a"/>
    <w:link w:val="10"/>
    <w:qFormat/>
    <w:rsid w:val="00481FBC"/>
    <w:pPr>
      <w:keepNext/>
      <w:numPr>
        <w:numId w:val="1"/>
      </w:numPr>
      <w:spacing w:before="180" w:after="180" w:line="240" w:lineRule="auto"/>
      <w:outlineLvl w:val="0"/>
    </w:pPr>
    <w:rPr>
      <w:rFonts w:ascii="Times New Roman" w:eastAsia="Times New Roman" w:hAnsi="Times New Roman"/>
      <w:b/>
      <w:bCs/>
      <w:kern w:val="32"/>
      <w:sz w:val="24"/>
      <w:szCs w:val="24"/>
    </w:rPr>
  </w:style>
  <w:style w:type="paragraph" w:styleId="2">
    <w:name w:val="heading 2"/>
    <w:basedOn w:val="a"/>
    <w:next w:val="a"/>
    <w:link w:val="20"/>
    <w:qFormat/>
    <w:rsid w:val="00481FBC"/>
    <w:pPr>
      <w:keepNext/>
      <w:numPr>
        <w:ilvl w:val="1"/>
        <w:numId w:val="1"/>
      </w:numPr>
      <w:spacing w:before="120" w:after="120" w:line="240" w:lineRule="auto"/>
      <w:jc w:val="both"/>
      <w:outlineLvl w:val="1"/>
    </w:pPr>
    <w:rPr>
      <w:rFonts w:ascii="Times New Roman" w:eastAsia="Times New Roman" w:hAnsi="Times New Roman"/>
      <w:sz w:val="24"/>
      <w:szCs w:val="24"/>
    </w:rPr>
  </w:style>
  <w:style w:type="paragraph" w:styleId="3">
    <w:name w:val="heading 3"/>
    <w:basedOn w:val="a"/>
    <w:next w:val="a"/>
    <w:link w:val="30"/>
    <w:qFormat/>
    <w:rsid w:val="00481FBC"/>
    <w:pPr>
      <w:keepNext/>
      <w:numPr>
        <w:ilvl w:val="2"/>
        <w:numId w:val="1"/>
      </w:numPr>
      <w:spacing w:before="60" w:after="60" w:line="240" w:lineRule="auto"/>
      <w:jc w:val="both"/>
      <w:outlineLvl w:val="2"/>
    </w:pPr>
    <w:rPr>
      <w:rFonts w:ascii="Times New Roman" w:eastAsia="Times New Roman" w:hAnsi="Times New Roman"/>
      <w:sz w:val="24"/>
      <w:szCs w:val="24"/>
    </w:rPr>
  </w:style>
  <w:style w:type="paragraph" w:styleId="4">
    <w:name w:val="heading 4"/>
    <w:basedOn w:val="a"/>
    <w:next w:val="a"/>
    <w:link w:val="40"/>
    <w:qFormat/>
    <w:rsid w:val="00481FBC"/>
    <w:pPr>
      <w:keepNext/>
      <w:numPr>
        <w:ilvl w:val="3"/>
        <w:numId w:val="1"/>
      </w:numPr>
      <w:spacing w:after="60" w:line="240" w:lineRule="auto"/>
      <w:jc w:val="both"/>
      <w:outlineLvl w:val="3"/>
    </w:pPr>
    <w:rPr>
      <w:rFonts w:ascii="Times New Roman" w:eastAsia="Times New Roman" w:hAnsi="Times New Roman"/>
      <w:b/>
      <w:bCs/>
      <w:sz w:val="24"/>
      <w:szCs w:val="24"/>
    </w:rPr>
  </w:style>
  <w:style w:type="paragraph" w:styleId="6">
    <w:name w:val="heading 6"/>
    <w:basedOn w:val="a"/>
    <w:next w:val="a"/>
    <w:link w:val="60"/>
    <w:qFormat/>
    <w:rsid w:val="00481FBC"/>
    <w:pPr>
      <w:numPr>
        <w:ilvl w:val="5"/>
        <w:numId w:val="1"/>
      </w:numPr>
      <w:spacing w:before="240" w:after="60" w:line="240" w:lineRule="auto"/>
      <w:jc w:val="both"/>
      <w:outlineLvl w:val="5"/>
    </w:pPr>
    <w:rPr>
      <w:rFonts w:eastAsia="Times New Roman"/>
      <w:b/>
      <w:bCs/>
    </w:rPr>
  </w:style>
  <w:style w:type="paragraph" w:styleId="7">
    <w:name w:val="heading 7"/>
    <w:basedOn w:val="a"/>
    <w:next w:val="a"/>
    <w:link w:val="70"/>
    <w:qFormat/>
    <w:rsid w:val="00481FBC"/>
    <w:pPr>
      <w:numPr>
        <w:ilvl w:val="6"/>
        <w:numId w:val="1"/>
      </w:numPr>
      <w:spacing w:before="240" w:after="60" w:line="240" w:lineRule="auto"/>
      <w:jc w:val="both"/>
      <w:outlineLvl w:val="6"/>
    </w:pPr>
    <w:rPr>
      <w:rFonts w:eastAsia="Times New Roman"/>
      <w:sz w:val="24"/>
      <w:szCs w:val="24"/>
    </w:rPr>
  </w:style>
  <w:style w:type="paragraph" w:styleId="8">
    <w:name w:val="heading 8"/>
    <w:basedOn w:val="a"/>
    <w:next w:val="a"/>
    <w:link w:val="80"/>
    <w:qFormat/>
    <w:rsid w:val="00481FBC"/>
    <w:pPr>
      <w:numPr>
        <w:ilvl w:val="7"/>
        <w:numId w:val="1"/>
      </w:numPr>
      <w:spacing w:before="240" w:after="60" w:line="240" w:lineRule="auto"/>
      <w:jc w:val="both"/>
      <w:outlineLvl w:val="7"/>
    </w:pPr>
    <w:rPr>
      <w:rFonts w:eastAsia="Times New Roman"/>
      <w:i/>
      <w:iCs/>
      <w:sz w:val="24"/>
      <w:szCs w:val="24"/>
    </w:rPr>
  </w:style>
  <w:style w:type="paragraph" w:styleId="9">
    <w:name w:val="heading 9"/>
    <w:basedOn w:val="a"/>
    <w:next w:val="a"/>
    <w:link w:val="90"/>
    <w:qFormat/>
    <w:rsid w:val="00481FBC"/>
    <w:pPr>
      <w:numPr>
        <w:ilvl w:val="8"/>
        <w:numId w:val="1"/>
      </w:numPr>
      <w:spacing w:before="240" w:after="60" w:line="240" w:lineRule="auto"/>
      <w:jc w:val="both"/>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81FBC"/>
    <w:rPr>
      <w:rFonts w:ascii="Times New Roman" w:eastAsia="Times New Roman" w:hAnsi="Times New Roman"/>
      <w:b/>
      <w:bCs/>
      <w:kern w:val="32"/>
      <w:sz w:val="24"/>
      <w:szCs w:val="24"/>
      <w:lang w:eastAsia="en-US"/>
    </w:rPr>
  </w:style>
  <w:style w:type="character" w:customStyle="1" w:styleId="20">
    <w:name w:val="Заголовок 2 Знак"/>
    <w:link w:val="2"/>
    <w:rsid w:val="00481FBC"/>
    <w:rPr>
      <w:rFonts w:ascii="Times New Roman" w:eastAsia="Times New Roman" w:hAnsi="Times New Roman"/>
      <w:sz w:val="24"/>
      <w:szCs w:val="24"/>
      <w:lang w:eastAsia="en-US"/>
    </w:rPr>
  </w:style>
  <w:style w:type="character" w:customStyle="1" w:styleId="30">
    <w:name w:val="Заголовок 3 Знак"/>
    <w:link w:val="3"/>
    <w:rsid w:val="00481FBC"/>
    <w:rPr>
      <w:rFonts w:ascii="Times New Roman" w:eastAsia="Times New Roman" w:hAnsi="Times New Roman"/>
      <w:sz w:val="24"/>
      <w:szCs w:val="24"/>
      <w:lang w:eastAsia="en-US"/>
    </w:rPr>
  </w:style>
  <w:style w:type="character" w:customStyle="1" w:styleId="40">
    <w:name w:val="Заголовок 4 Знак"/>
    <w:link w:val="4"/>
    <w:rsid w:val="00481FBC"/>
    <w:rPr>
      <w:rFonts w:ascii="Times New Roman" w:eastAsia="Times New Roman" w:hAnsi="Times New Roman"/>
      <w:b/>
      <w:bCs/>
      <w:sz w:val="24"/>
      <w:szCs w:val="24"/>
      <w:lang w:eastAsia="en-US"/>
    </w:rPr>
  </w:style>
  <w:style w:type="character" w:customStyle="1" w:styleId="60">
    <w:name w:val="Заголовок 6 Знак"/>
    <w:link w:val="6"/>
    <w:rsid w:val="00481FBC"/>
    <w:rPr>
      <w:rFonts w:eastAsia="Times New Roman" w:cs="Calibri"/>
      <w:b/>
      <w:bCs/>
      <w:sz w:val="22"/>
      <w:szCs w:val="22"/>
      <w:lang w:eastAsia="en-US"/>
    </w:rPr>
  </w:style>
  <w:style w:type="character" w:customStyle="1" w:styleId="70">
    <w:name w:val="Заголовок 7 Знак"/>
    <w:link w:val="7"/>
    <w:rsid w:val="00481FBC"/>
    <w:rPr>
      <w:rFonts w:eastAsia="Times New Roman" w:cs="Calibri"/>
      <w:sz w:val="24"/>
      <w:szCs w:val="24"/>
      <w:lang w:eastAsia="en-US"/>
    </w:rPr>
  </w:style>
  <w:style w:type="character" w:customStyle="1" w:styleId="80">
    <w:name w:val="Заголовок 8 Знак"/>
    <w:link w:val="8"/>
    <w:rsid w:val="00481FBC"/>
    <w:rPr>
      <w:rFonts w:eastAsia="Times New Roman" w:cs="Calibri"/>
      <w:i/>
      <w:iCs/>
      <w:sz w:val="24"/>
      <w:szCs w:val="24"/>
      <w:lang w:eastAsia="en-US"/>
    </w:rPr>
  </w:style>
  <w:style w:type="character" w:customStyle="1" w:styleId="90">
    <w:name w:val="Заголовок 9 Знак"/>
    <w:link w:val="9"/>
    <w:rsid w:val="00481FBC"/>
    <w:rPr>
      <w:rFonts w:ascii="Cambria" w:eastAsia="Times New Roman" w:hAnsi="Cambria" w:cs="Cambria"/>
      <w:sz w:val="22"/>
      <w:szCs w:val="22"/>
      <w:lang w:eastAsia="en-US"/>
    </w:rPr>
  </w:style>
  <w:style w:type="numbering" w:customStyle="1" w:styleId="11">
    <w:name w:val="Нет списка1"/>
    <w:next w:val="a2"/>
    <w:semiHidden/>
    <w:rsid w:val="00481FBC"/>
  </w:style>
  <w:style w:type="paragraph" w:customStyle="1" w:styleId="ConsPlusNormal">
    <w:name w:val="ConsPlusNormal"/>
    <w:link w:val="ConsPlusNormal0"/>
    <w:rsid w:val="00481FBC"/>
    <w:pPr>
      <w:autoSpaceDE w:val="0"/>
      <w:autoSpaceDN w:val="0"/>
      <w:adjustRightInd w:val="0"/>
    </w:pPr>
    <w:rPr>
      <w:rFonts w:ascii="Arial" w:hAnsi="Arial" w:cs="Arial"/>
      <w:lang w:eastAsia="en-US"/>
    </w:rPr>
  </w:style>
  <w:style w:type="paragraph" w:customStyle="1" w:styleId="ConsPlusTitle">
    <w:name w:val="ConsPlusTitle"/>
    <w:rsid w:val="00481FBC"/>
    <w:pPr>
      <w:widowControl w:val="0"/>
      <w:autoSpaceDE w:val="0"/>
      <w:autoSpaceDN w:val="0"/>
      <w:adjustRightInd w:val="0"/>
    </w:pPr>
    <w:rPr>
      <w:rFonts w:eastAsia="Times New Roman" w:cs="Calibri"/>
      <w:b/>
      <w:bCs/>
      <w:sz w:val="22"/>
      <w:szCs w:val="22"/>
    </w:rPr>
  </w:style>
  <w:style w:type="paragraph" w:customStyle="1" w:styleId="punct">
    <w:name w:val="punct"/>
    <w:basedOn w:val="a"/>
    <w:rsid w:val="00481FBC"/>
    <w:pPr>
      <w:numPr>
        <w:numId w:val="2"/>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481FBC"/>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styleId="a3">
    <w:name w:val="footnote text"/>
    <w:basedOn w:val="a"/>
    <w:link w:val="a4"/>
    <w:semiHidden/>
    <w:unhideWhenUsed/>
    <w:rsid w:val="00481FBC"/>
    <w:rPr>
      <w:rFonts w:ascii="Times New Roman" w:hAnsi="Times New Roman"/>
      <w:sz w:val="20"/>
      <w:szCs w:val="20"/>
    </w:rPr>
  </w:style>
  <w:style w:type="character" w:customStyle="1" w:styleId="a4">
    <w:name w:val="Текст сноски Знак"/>
    <w:link w:val="a3"/>
    <w:semiHidden/>
    <w:rsid w:val="00481FBC"/>
    <w:rPr>
      <w:rFonts w:ascii="Times New Roman" w:hAnsi="Times New Roman"/>
      <w:lang w:eastAsia="en-US"/>
    </w:rPr>
  </w:style>
  <w:style w:type="character" w:styleId="a5">
    <w:name w:val="footnote reference"/>
    <w:semiHidden/>
    <w:unhideWhenUsed/>
    <w:rsid w:val="00481FBC"/>
    <w:rPr>
      <w:rFonts w:ascii="Verdana" w:hAnsi="Verdana"/>
      <w:vertAlign w:val="superscript"/>
      <w:lang w:val="en-US" w:eastAsia="en-US" w:bidi="ar-SA"/>
    </w:rPr>
  </w:style>
  <w:style w:type="paragraph" w:styleId="a6">
    <w:name w:val="Normal (Web)"/>
    <w:aliases w:val="Знак"/>
    <w:basedOn w:val="a"/>
    <w:unhideWhenUsed/>
    <w:rsid w:val="00481F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Без интервала1"/>
    <w:link w:val="NoSpacingChar"/>
    <w:rsid w:val="00481FBC"/>
    <w:pPr>
      <w:spacing w:line="276" w:lineRule="auto"/>
      <w:ind w:firstLine="567"/>
      <w:jc w:val="both"/>
    </w:pPr>
    <w:rPr>
      <w:sz w:val="28"/>
      <w:szCs w:val="28"/>
      <w:lang w:eastAsia="en-US"/>
    </w:rPr>
  </w:style>
  <w:style w:type="paragraph" w:customStyle="1" w:styleId="a7">
    <w:name w:val="Знак Знак Знак Знак Знак Знак Знак Знак Знак Знак"/>
    <w:basedOn w:val="a"/>
    <w:rsid w:val="00481FBC"/>
    <w:pPr>
      <w:spacing w:after="160" w:line="240" w:lineRule="exact"/>
      <w:ind w:firstLine="567"/>
      <w:jc w:val="both"/>
    </w:pPr>
    <w:rPr>
      <w:rFonts w:ascii="Verdana" w:eastAsia="Times New Roman" w:hAnsi="Verdana"/>
      <w:sz w:val="24"/>
      <w:szCs w:val="24"/>
      <w:lang w:val="en-US"/>
    </w:rPr>
  </w:style>
  <w:style w:type="paragraph" w:styleId="a8">
    <w:name w:val="Document Map"/>
    <w:basedOn w:val="a"/>
    <w:link w:val="a9"/>
    <w:semiHidden/>
    <w:rsid w:val="00481FBC"/>
    <w:pPr>
      <w:shd w:val="clear" w:color="auto" w:fill="000080"/>
    </w:pPr>
    <w:rPr>
      <w:rFonts w:ascii="Tahoma" w:hAnsi="Tahoma"/>
      <w:sz w:val="20"/>
      <w:szCs w:val="20"/>
    </w:rPr>
  </w:style>
  <w:style w:type="character" w:customStyle="1" w:styleId="a9">
    <w:name w:val="Схема документа Знак"/>
    <w:link w:val="a8"/>
    <w:semiHidden/>
    <w:rsid w:val="00481FBC"/>
    <w:rPr>
      <w:rFonts w:ascii="Tahoma" w:hAnsi="Tahoma" w:cs="Tahoma"/>
      <w:shd w:val="clear" w:color="auto" w:fill="000080"/>
      <w:lang w:eastAsia="en-US"/>
    </w:rPr>
  </w:style>
  <w:style w:type="paragraph" w:styleId="aa">
    <w:name w:val="header"/>
    <w:basedOn w:val="a"/>
    <w:link w:val="ab"/>
    <w:uiPriority w:val="99"/>
    <w:rsid w:val="00481FBC"/>
    <w:pPr>
      <w:tabs>
        <w:tab w:val="center" w:pos="4677"/>
        <w:tab w:val="right" w:pos="9355"/>
      </w:tabs>
    </w:pPr>
    <w:rPr>
      <w:rFonts w:ascii="Times New Roman" w:hAnsi="Times New Roman"/>
      <w:sz w:val="28"/>
    </w:rPr>
  </w:style>
  <w:style w:type="character" w:customStyle="1" w:styleId="ab">
    <w:name w:val="Верхний колонтитул Знак"/>
    <w:link w:val="aa"/>
    <w:uiPriority w:val="99"/>
    <w:rsid w:val="00481FBC"/>
    <w:rPr>
      <w:rFonts w:ascii="Times New Roman" w:hAnsi="Times New Roman"/>
      <w:sz w:val="28"/>
      <w:szCs w:val="22"/>
      <w:lang w:eastAsia="en-US"/>
    </w:rPr>
  </w:style>
  <w:style w:type="paragraph" w:styleId="ac">
    <w:name w:val="footer"/>
    <w:basedOn w:val="a"/>
    <w:link w:val="ad"/>
    <w:rsid w:val="00481FBC"/>
    <w:pPr>
      <w:tabs>
        <w:tab w:val="center" w:pos="4677"/>
        <w:tab w:val="right" w:pos="9355"/>
      </w:tabs>
    </w:pPr>
    <w:rPr>
      <w:rFonts w:ascii="Times New Roman" w:hAnsi="Times New Roman"/>
      <w:sz w:val="28"/>
    </w:rPr>
  </w:style>
  <w:style w:type="character" w:customStyle="1" w:styleId="ad">
    <w:name w:val="Нижний колонтитул Знак"/>
    <w:link w:val="ac"/>
    <w:rsid w:val="00481FBC"/>
    <w:rPr>
      <w:rFonts w:ascii="Times New Roman" w:hAnsi="Times New Roman"/>
      <w:sz w:val="28"/>
      <w:szCs w:val="22"/>
      <w:lang w:eastAsia="en-US"/>
    </w:rPr>
  </w:style>
  <w:style w:type="paragraph" w:customStyle="1" w:styleId="ConsPlusNonformat">
    <w:name w:val="ConsPlusNonformat"/>
    <w:uiPriority w:val="99"/>
    <w:rsid w:val="00481FBC"/>
    <w:pPr>
      <w:widowControl w:val="0"/>
      <w:autoSpaceDE w:val="0"/>
      <w:autoSpaceDN w:val="0"/>
      <w:adjustRightInd w:val="0"/>
    </w:pPr>
    <w:rPr>
      <w:rFonts w:ascii="Courier New" w:eastAsia="Times New Roman" w:hAnsi="Courier New" w:cs="Courier New"/>
    </w:rPr>
  </w:style>
  <w:style w:type="paragraph" w:styleId="ae">
    <w:name w:val="Balloon Text"/>
    <w:basedOn w:val="a"/>
    <w:link w:val="af"/>
    <w:rsid w:val="00481FBC"/>
    <w:pPr>
      <w:spacing w:after="0" w:line="240" w:lineRule="auto"/>
    </w:pPr>
    <w:rPr>
      <w:rFonts w:ascii="Segoe UI" w:hAnsi="Segoe UI"/>
      <w:sz w:val="18"/>
      <w:szCs w:val="18"/>
    </w:rPr>
  </w:style>
  <w:style w:type="character" w:customStyle="1" w:styleId="af">
    <w:name w:val="Текст выноски Знак"/>
    <w:link w:val="ae"/>
    <w:rsid w:val="00481FBC"/>
    <w:rPr>
      <w:rFonts w:ascii="Segoe UI" w:hAnsi="Segoe UI" w:cs="Segoe UI"/>
      <w:sz w:val="18"/>
      <w:szCs w:val="18"/>
      <w:lang w:eastAsia="en-US"/>
    </w:rPr>
  </w:style>
  <w:style w:type="character" w:styleId="af0">
    <w:name w:val="Hyperlink"/>
    <w:uiPriority w:val="99"/>
    <w:unhideWhenUsed/>
    <w:rsid w:val="007E2B16"/>
    <w:rPr>
      <w:color w:val="0000FF"/>
      <w:u w:val="single"/>
    </w:rPr>
  </w:style>
  <w:style w:type="character" w:customStyle="1" w:styleId="Heading6Char">
    <w:name w:val="Heading 6 Char"/>
    <w:basedOn w:val="a0"/>
    <w:locked/>
    <w:rsid w:val="00955ECA"/>
    <w:rPr>
      <w:rFonts w:ascii="Calibri" w:hAnsi="Calibri" w:cs="Calibri"/>
      <w:b/>
      <w:bCs/>
    </w:rPr>
  </w:style>
  <w:style w:type="character" w:customStyle="1" w:styleId="blk">
    <w:name w:val="blk"/>
    <w:basedOn w:val="a0"/>
    <w:rsid w:val="00955ECA"/>
    <w:rPr>
      <w:rFonts w:cs="Times New Roman"/>
    </w:rPr>
  </w:style>
  <w:style w:type="character" w:customStyle="1" w:styleId="docaccesstitle">
    <w:name w:val="docaccess_title"/>
    <w:basedOn w:val="a0"/>
    <w:rsid w:val="00955ECA"/>
    <w:rPr>
      <w:rFonts w:cs="Times New Roman"/>
    </w:rPr>
  </w:style>
  <w:style w:type="character" w:customStyle="1" w:styleId="ConsPlusNormal0">
    <w:name w:val="ConsPlusNormal Знак"/>
    <w:link w:val="ConsPlusNormal"/>
    <w:locked/>
    <w:rsid w:val="007D15A3"/>
    <w:rPr>
      <w:rFonts w:ascii="Arial" w:hAnsi="Arial" w:cs="Arial"/>
      <w:lang w:val="ru-RU" w:eastAsia="en-US" w:bidi="ar-SA"/>
    </w:rPr>
  </w:style>
  <w:style w:type="paragraph" w:styleId="af1">
    <w:name w:val="Body Text"/>
    <w:basedOn w:val="a"/>
    <w:link w:val="af2"/>
    <w:rsid w:val="006459CE"/>
    <w:pPr>
      <w:spacing w:after="120"/>
    </w:pPr>
    <w:rPr>
      <w:rFonts w:eastAsia="Times New Roman"/>
    </w:rPr>
  </w:style>
  <w:style w:type="character" w:customStyle="1" w:styleId="af2">
    <w:name w:val="Основной текст Знак"/>
    <w:basedOn w:val="a0"/>
    <w:link w:val="af1"/>
    <w:locked/>
    <w:rsid w:val="006459CE"/>
    <w:rPr>
      <w:rFonts w:ascii="Calibri" w:hAnsi="Calibri"/>
      <w:sz w:val="22"/>
      <w:szCs w:val="22"/>
      <w:lang w:val="ru-RU" w:eastAsia="en-US" w:bidi="ar-SA"/>
    </w:rPr>
  </w:style>
  <w:style w:type="character" w:styleId="af3">
    <w:name w:val="page number"/>
    <w:basedOn w:val="a0"/>
    <w:rsid w:val="00F80504"/>
  </w:style>
  <w:style w:type="character" w:customStyle="1" w:styleId="NoSpacingChar">
    <w:name w:val="No Spacing Char"/>
    <w:link w:val="12"/>
    <w:locked/>
    <w:rsid w:val="00045B67"/>
    <w:rPr>
      <w:sz w:val="28"/>
      <w:szCs w:val="28"/>
      <w:lang w:val="ru-RU" w:eastAsia="en-US" w:bidi="ar-SA"/>
    </w:rPr>
  </w:style>
  <w:style w:type="character" w:customStyle="1" w:styleId="af4">
    <w:name w:val="Без интервала Знак"/>
    <w:link w:val="af5"/>
    <w:locked/>
    <w:rsid w:val="00195B74"/>
    <w:rPr>
      <w:sz w:val="28"/>
      <w:szCs w:val="22"/>
      <w:lang w:val="ru-RU" w:eastAsia="en-US" w:bidi="ar-SA"/>
    </w:rPr>
  </w:style>
  <w:style w:type="paragraph" w:styleId="af5">
    <w:name w:val="No Spacing"/>
    <w:link w:val="af4"/>
    <w:qFormat/>
    <w:rsid w:val="00195B74"/>
    <w:rPr>
      <w:sz w:val="28"/>
      <w:szCs w:val="22"/>
      <w:lang w:eastAsia="en-US"/>
    </w:rPr>
  </w:style>
  <w:style w:type="table" w:styleId="af6">
    <w:name w:val="Table Grid"/>
    <w:basedOn w:val="a1"/>
    <w:rsid w:val="00C964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4B371542249C665754940D0C3F0EC09BF5A5C261E8AE9A125286EF74CA6E8D98E8747C2A9A9E32W7j3M" TargetMode="External"/><Relationship Id="rId13" Type="http://schemas.openxmlformats.org/officeDocument/2006/relationships/hyperlink" Target="consultantplus://offline/ref=889625661FA24A4EA2D4C48E238DA4E70B5666EA1F849360E886EC6DBD86BDC040C0CE234825BBCAh9K9F" TargetMode="External"/><Relationship Id="rId18" Type="http://schemas.openxmlformats.org/officeDocument/2006/relationships/hyperlink" Target="consultantplus://offline/ref=D020E521300AA1963117FD95362B210F8C78286F7C4E0CA27657F68ACFEC73E2760D6E9AECF7CEEF3726314F6A34EB8ADF40906734F58A4AXFzBG"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D020E521300AA1963117FD95362B210F8C78286F7C4E0CA27657F68ACFEC73E2760D6E9AECF7CEEF3726314F6A34EB8ADF40906734F58A4AXFzBG" TargetMode="External"/><Relationship Id="rId7" Type="http://schemas.openxmlformats.org/officeDocument/2006/relationships/hyperlink" Target="consultantplus://offline/ref=222C0816D136EDBAD47C55EC0B7A326BE0C0051680A3C74ABC20F6FBD0991DE02EAAA45D2D501FFCf4K6J" TargetMode="External"/><Relationship Id="rId12" Type="http://schemas.openxmlformats.org/officeDocument/2006/relationships/hyperlink" Target="consultantplus://offline/ref=889625661FA24A4EA2D4C48E238DA4E70B5666EA1F849360E886EC6DBD86BDC040C0CE234824BFC2h9KDF" TargetMode="External"/><Relationship Id="rId17" Type="http://schemas.openxmlformats.org/officeDocument/2006/relationships/hyperlink" Target="consultantplus://offline/ref=D020E521300AA1963117FD95362B210F8C78286F7C4E0CA27657F68ACFEC73E2760D6E9AECF7CEEF3726314F6A34EB8ADF40906734F58A4AXFzB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020E521300AA1963117FD95362B210F8C78286F7C4E0CA27657F68ACFEC73E2760D6E99E8F3C6BE626930132F65F88ADA4093662BXFzFG" TargetMode="External"/><Relationship Id="rId20" Type="http://schemas.openxmlformats.org/officeDocument/2006/relationships/hyperlink" Target="consultantplus://offline/ref=D020E521300AA1963117FD95362B210F8C78286F7C4E0CA27657F68ACFEC73E2760D6E9AECF7CEEF3726314F6A34EB8ADF40906734F58A4AXFzB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89625661FA24A4EA2D4C48E238DA4E70B5666EA1F849360E886EC6DBD86BDC040C0CE234824BEC2h9KBF" TargetMode="External"/><Relationship Id="rId24" Type="http://schemas.openxmlformats.org/officeDocument/2006/relationships/hyperlink" Target="consultantplus://offline/ref=F366D12D0A134ADDD21AC5B6752042FC63AA3CBC89BCE4A213F2EA3EE0579A1D5CDE0F1179935B51F420D1020B34DBFB11F45B8252CF0307kDc5L" TargetMode="External"/><Relationship Id="rId5" Type="http://schemas.openxmlformats.org/officeDocument/2006/relationships/footnotes" Target="footnotes.xml"/><Relationship Id="rId15" Type="http://schemas.openxmlformats.org/officeDocument/2006/relationships/hyperlink" Target="http://www.consultant.ru/cons/cgi/online.cgi?req=doc&amp;base=LAW&amp;n=201538&amp;rnd=235642.124428334&amp;dst=37&amp;fld=134" TargetMode="External"/><Relationship Id="rId23" Type="http://schemas.openxmlformats.org/officeDocument/2006/relationships/hyperlink" Target="consultantplus://offline/ref=D020E521300AA1963117FD95362B210F8C78286F7C4E0CA27657F68ACFEC73E2760D6E9AECF7CEEF3726314F6A34EB8ADF40906734F58A4AXFzBG" TargetMode="External"/><Relationship Id="rId28" Type="http://schemas.openxmlformats.org/officeDocument/2006/relationships/theme" Target="theme/theme1.xml"/><Relationship Id="rId10" Type="http://schemas.openxmlformats.org/officeDocument/2006/relationships/hyperlink" Target="consultantplus://offline/ref=B1A7E294463A4694DEB4536C71FC9456804DA7B0D4EAC2F938DF92057A74C18508AD10DADA23763472X0L" TargetMode="External"/><Relationship Id="rId19" Type="http://schemas.openxmlformats.org/officeDocument/2006/relationships/hyperlink" Target="consultantplus://offline/ref=D020E521300AA1963117FD95362B210F8C78286F7C4E0CA27657F68ACFEC73E2760D6E9AECF7CEEF3126314F6A34EB8ADF40906734F58A4AXFzBG" TargetMode="External"/><Relationship Id="rId4" Type="http://schemas.openxmlformats.org/officeDocument/2006/relationships/webSettings" Target="webSettings.xml"/><Relationship Id="rId9" Type="http://schemas.openxmlformats.org/officeDocument/2006/relationships/hyperlink" Target="consultantplus://offline/ref=B1A7E294463A4694DEB4536C71FC9456804DA7B0D4EAC2F938DF92057A74C18508AD10DADA23763472X0L" TargetMode="External"/><Relationship Id="rId14" Type="http://schemas.openxmlformats.org/officeDocument/2006/relationships/hyperlink" Target="http://www.consultant.ru/cons/cgi/online.cgi?req=doc&amp;base=LAW&amp;n=201538&amp;rnd=235642.124428334&amp;dst=37&amp;fld=134" TargetMode="External"/><Relationship Id="rId22" Type="http://schemas.openxmlformats.org/officeDocument/2006/relationships/hyperlink" Target="consultantplus://offline/ref=D020E521300AA1963117FD95362B210F8C78286F7C4E0CA27657F68ACFEC73E2760D6E99E5F7C6BE626930132F65F88ADA4093662BXFzF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14027</Words>
  <Characters>79958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93798</CharactersWithSpaces>
  <SharedDoc>false</SharedDoc>
  <HLinks>
    <vt:vector size="132" baseType="variant">
      <vt:variant>
        <vt:i4>262154</vt:i4>
      </vt:variant>
      <vt:variant>
        <vt:i4>63</vt:i4>
      </vt:variant>
      <vt:variant>
        <vt:i4>0</vt:i4>
      </vt:variant>
      <vt:variant>
        <vt:i4>5</vt:i4>
      </vt:variant>
      <vt:variant>
        <vt:lpwstr>http://nagorskadm.ru/</vt:lpwstr>
      </vt:variant>
      <vt:variant>
        <vt:lpwstr/>
      </vt:variant>
      <vt:variant>
        <vt:i4>2490470</vt:i4>
      </vt:variant>
      <vt:variant>
        <vt:i4>60</vt:i4>
      </vt:variant>
      <vt:variant>
        <vt:i4>0</vt:i4>
      </vt:variant>
      <vt:variant>
        <vt:i4>5</vt:i4>
      </vt:variant>
      <vt:variant>
        <vt:lpwstr>consultantplus://offline/ref=F366D12D0A134ADDD21AC5B6752042FC63AA3CBC89BCE4A213F2EA3EE0579A1D5CDE0F1179935B51F420D1020B34DBFB11F45B8252CF0307kDc5L</vt:lpwstr>
      </vt:variant>
      <vt:variant>
        <vt:lpwstr/>
      </vt:variant>
      <vt:variant>
        <vt:i4>2162738</vt:i4>
      </vt:variant>
      <vt:variant>
        <vt:i4>57</vt:i4>
      </vt:variant>
      <vt:variant>
        <vt:i4>0</vt:i4>
      </vt:variant>
      <vt:variant>
        <vt:i4>5</vt:i4>
      </vt:variant>
      <vt:variant>
        <vt:lpwstr>consultantplus://offline/ref=D020E521300AA1963117FD95362B210F8C78286F7C4E0CA27657F68ACFEC73E2760D6E9AECF7CEEF3726314F6A34EB8ADF40906734F58A4AXFzBG</vt:lpwstr>
      </vt:variant>
      <vt:variant>
        <vt:lpwstr/>
      </vt:variant>
      <vt:variant>
        <vt:i4>4915212</vt:i4>
      </vt:variant>
      <vt:variant>
        <vt:i4>54</vt:i4>
      </vt:variant>
      <vt:variant>
        <vt:i4>0</vt:i4>
      </vt:variant>
      <vt:variant>
        <vt:i4>5</vt:i4>
      </vt:variant>
      <vt:variant>
        <vt:lpwstr>consultantplus://offline/ref=D020E521300AA1963117FD95362B210F8C78286F7C4E0CA27657F68ACFEC73E2760D6E99E5F7C6BE626930132F65F88ADA4093662BXFzFG</vt:lpwstr>
      </vt:variant>
      <vt:variant>
        <vt:lpwstr/>
      </vt:variant>
      <vt:variant>
        <vt:i4>2162738</vt:i4>
      </vt:variant>
      <vt:variant>
        <vt:i4>51</vt:i4>
      </vt:variant>
      <vt:variant>
        <vt:i4>0</vt:i4>
      </vt:variant>
      <vt:variant>
        <vt:i4>5</vt:i4>
      </vt:variant>
      <vt:variant>
        <vt:lpwstr>consultantplus://offline/ref=D020E521300AA1963117FD95362B210F8C78286F7C4E0CA27657F68ACFEC73E2760D6E9AECF7CEEF3726314F6A34EB8ADF40906734F58A4AXFzBG</vt:lpwstr>
      </vt:variant>
      <vt:variant>
        <vt:lpwstr/>
      </vt:variant>
      <vt:variant>
        <vt:i4>2162738</vt:i4>
      </vt:variant>
      <vt:variant>
        <vt:i4>48</vt:i4>
      </vt:variant>
      <vt:variant>
        <vt:i4>0</vt:i4>
      </vt:variant>
      <vt:variant>
        <vt:i4>5</vt:i4>
      </vt:variant>
      <vt:variant>
        <vt:lpwstr>consultantplus://offline/ref=D020E521300AA1963117FD95362B210F8C78286F7C4E0CA27657F68ACFEC73E2760D6E9AECF7CEEF3726314F6A34EB8ADF40906734F58A4AXFzBG</vt:lpwstr>
      </vt:variant>
      <vt:variant>
        <vt:lpwstr/>
      </vt:variant>
      <vt:variant>
        <vt:i4>2162740</vt:i4>
      </vt:variant>
      <vt:variant>
        <vt:i4>45</vt:i4>
      </vt:variant>
      <vt:variant>
        <vt:i4>0</vt:i4>
      </vt:variant>
      <vt:variant>
        <vt:i4>5</vt:i4>
      </vt:variant>
      <vt:variant>
        <vt:lpwstr>consultantplus://offline/ref=D020E521300AA1963117FD95362B210F8C78286F7C4E0CA27657F68ACFEC73E2760D6E9AECF7CEEF3126314F6A34EB8ADF40906734F58A4AXFzBG</vt:lpwstr>
      </vt:variant>
      <vt:variant>
        <vt:lpwstr/>
      </vt:variant>
      <vt:variant>
        <vt:i4>2162738</vt:i4>
      </vt:variant>
      <vt:variant>
        <vt:i4>42</vt:i4>
      </vt:variant>
      <vt:variant>
        <vt:i4>0</vt:i4>
      </vt:variant>
      <vt:variant>
        <vt:i4>5</vt:i4>
      </vt:variant>
      <vt:variant>
        <vt:lpwstr>consultantplus://offline/ref=D020E521300AA1963117FD95362B210F8C78286F7C4E0CA27657F68ACFEC73E2760D6E9AECF7CEEF3726314F6A34EB8ADF40906734F58A4AXFzBG</vt:lpwstr>
      </vt:variant>
      <vt:variant>
        <vt:lpwstr/>
      </vt:variant>
      <vt:variant>
        <vt:i4>2162738</vt:i4>
      </vt:variant>
      <vt:variant>
        <vt:i4>39</vt:i4>
      </vt:variant>
      <vt:variant>
        <vt:i4>0</vt:i4>
      </vt:variant>
      <vt:variant>
        <vt:i4>5</vt:i4>
      </vt:variant>
      <vt:variant>
        <vt:lpwstr>consultantplus://offline/ref=D020E521300AA1963117FD95362B210F8C78286F7C4E0CA27657F68ACFEC73E2760D6E9AECF7CEEF3726314F6A34EB8ADF40906734F58A4AXFzBG</vt:lpwstr>
      </vt:variant>
      <vt:variant>
        <vt:lpwstr/>
      </vt:variant>
      <vt:variant>
        <vt:i4>4915205</vt:i4>
      </vt:variant>
      <vt:variant>
        <vt:i4>36</vt:i4>
      </vt:variant>
      <vt:variant>
        <vt:i4>0</vt:i4>
      </vt:variant>
      <vt:variant>
        <vt:i4>5</vt:i4>
      </vt:variant>
      <vt:variant>
        <vt:lpwstr>consultantplus://offline/ref=D020E521300AA1963117FD95362B210F8C78286F7C4E0CA27657F68ACFEC73E2760D6E99E8F3C6BE626930132F65F88ADA4093662BXFzFG</vt:lpwstr>
      </vt:variant>
      <vt:variant>
        <vt:lpwstr/>
      </vt:variant>
      <vt:variant>
        <vt:i4>2162720</vt:i4>
      </vt:variant>
      <vt:variant>
        <vt:i4>33</vt:i4>
      </vt:variant>
      <vt:variant>
        <vt:i4>0</vt:i4>
      </vt:variant>
      <vt:variant>
        <vt:i4>5</vt:i4>
      </vt:variant>
      <vt:variant>
        <vt:lpwstr>http://www.consultant.ru/cons/cgi/online.cgi?req=doc&amp;base=LAW&amp;n=201538&amp;rnd=235642.124428334&amp;dst=37&amp;fld=134</vt:lpwstr>
      </vt:variant>
      <vt:variant>
        <vt:lpwstr/>
      </vt:variant>
      <vt:variant>
        <vt:i4>2162720</vt:i4>
      </vt:variant>
      <vt:variant>
        <vt:i4>30</vt:i4>
      </vt:variant>
      <vt:variant>
        <vt:i4>0</vt:i4>
      </vt:variant>
      <vt:variant>
        <vt:i4>5</vt:i4>
      </vt:variant>
      <vt:variant>
        <vt:lpwstr>http://www.consultant.ru/cons/cgi/online.cgi?req=doc&amp;base=LAW&amp;n=201538&amp;rnd=235642.124428334&amp;dst=37&amp;fld=134</vt:lpwstr>
      </vt:variant>
      <vt:variant>
        <vt:lpwstr/>
      </vt:variant>
      <vt:variant>
        <vt:i4>2097210</vt:i4>
      </vt:variant>
      <vt:variant>
        <vt:i4>27</vt:i4>
      </vt:variant>
      <vt:variant>
        <vt:i4>0</vt:i4>
      </vt:variant>
      <vt:variant>
        <vt:i4>5</vt:i4>
      </vt:variant>
      <vt:variant>
        <vt:lpwstr>consultantplus://offline/ref=889625661FA24A4EA2D4C48E238DA4E70B5666EA1F849360E886EC6DBD86BDC040C0CE234825BBCAh9K9F</vt:lpwstr>
      </vt:variant>
      <vt:variant>
        <vt:lpwstr/>
      </vt:variant>
      <vt:variant>
        <vt:i4>2097201</vt:i4>
      </vt:variant>
      <vt:variant>
        <vt:i4>24</vt:i4>
      </vt:variant>
      <vt:variant>
        <vt:i4>0</vt:i4>
      </vt:variant>
      <vt:variant>
        <vt:i4>5</vt:i4>
      </vt:variant>
      <vt:variant>
        <vt:lpwstr>consultantplus://offline/ref=889625661FA24A4EA2D4C48E238DA4E70B5666EA1F849360E886EC6DBD86BDC040C0CE234824BFC2h9KDF</vt:lpwstr>
      </vt:variant>
      <vt:variant>
        <vt:lpwstr/>
      </vt:variant>
      <vt:variant>
        <vt:i4>2097204</vt:i4>
      </vt:variant>
      <vt:variant>
        <vt:i4>21</vt:i4>
      </vt:variant>
      <vt:variant>
        <vt:i4>0</vt:i4>
      </vt:variant>
      <vt:variant>
        <vt:i4>5</vt:i4>
      </vt:variant>
      <vt:variant>
        <vt:lpwstr>consultantplus://offline/ref=889625661FA24A4EA2D4C48E238DA4E70B5666EA1F849360E886EC6DBD86BDC040C0CE234824BEC2h9KBF</vt:lpwstr>
      </vt:variant>
      <vt:variant>
        <vt:lpwstr/>
      </vt:variant>
      <vt:variant>
        <vt:i4>3276863</vt:i4>
      </vt:variant>
      <vt:variant>
        <vt:i4>18</vt:i4>
      </vt:variant>
      <vt:variant>
        <vt:i4>0</vt:i4>
      </vt:variant>
      <vt:variant>
        <vt:i4>5</vt:i4>
      </vt:variant>
      <vt:variant>
        <vt:lpwstr>consultantplus://offline/ref=B1A7E294463A4694DEB4536C71FC9456804DA7B0D4EAC2F938DF92057A74C18508AD10DADA23763472X0L</vt:lpwstr>
      </vt:variant>
      <vt:variant>
        <vt:lpwstr/>
      </vt:variant>
      <vt:variant>
        <vt:i4>3276863</vt:i4>
      </vt:variant>
      <vt:variant>
        <vt:i4>15</vt:i4>
      </vt:variant>
      <vt:variant>
        <vt:i4>0</vt:i4>
      </vt:variant>
      <vt:variant>
        <vt:i4>5</vt:i4>
      </vt:variant>
      <vt:variant>
        <vt:lpwstr>consultantplus://offline/ref=B1A7E294463A4694DEB4536C71FC9456804DA7B0D4EAC2F938DF92057A74C18508AD10DADA23763472X0L</vt:lpwstr>
      </vt:variant>
      <vt:variant>
        <vt:lpwstr/>
      </vt:variant>
      <vt:variant>
        <vt:i4>262154</vt:i4>
      </vt:variant>
      <vt:variant>
        <vt:i4>12</vt:i4>
      </vt:variant>
      <vt:variant>
        <vt:i4>0</vt:i4>
      </vt:variant>
      <vt:variant>
        <vt:i4>5</vt:i4>
      </vt:variant>
      <vt:variant>
        <vt:lpwstr>http://nagorskadm.ru/</vt:lpwstr>
      </vt:variant>
      <vt:variant>
        <vt:lpwstr/>
      </vt:variant>
      <vt:variant>
        <vt:i4>6815796</vt:i4>
      </vt:variant>
      <vt:variant>
        <vt:i4>9</vt:i4>
      </vt:variant>
      <vt:variant>
        <vt:i4>0</vt:i4>
      </vt:variant>
      <vt:variant>
        <vt:i4>5</vt:i4>
      </vt:variant>
      <vt:variant>
        <vt:lpwstr>consultantplus://offline/ref=284B371542249C665754940D0C3F0EC09BF5A5C261E8AE9A125286EF74CA6E8D98E8747C2A9A9E32W7j3M</vt:lpwstr>
      </vt:variant>
      <vt:variant>
        <vt:lpwstr/>
      </vt:variant>
      <vt:variant>
        <vt:i4>262154</vt:i4>
      </vt:variant>
      <vt:variant>
        <vt:i4>6</vt:i4>
      </vt:variant>
      <vt:variant>
        <vt:i4>0</vt:i4>
      </vt:variant>
      <vt:variant>
        <vt:i4>5</vt:i4>
      </vt:variant>
      <vt:variant>
        <vt:lpwstr>http://nagorskadm.ru/</vt:lpwstr>
      </vt:variant>
      <vt:variant>
        <vt:lpwstr/>
      </vt:variant>
      <vt:variant>
        <vt:i4>262154</vt:i4>
      </vt:variant>
      <vt:variant>
        <vt:i4>3</vt:i4>
      </vt:variant>
      <vt:variant>
        <vt:i4>0</vt:i4>
      </vt:variant>
      <vt:variant>
        <vt:i4>5</vt:i4>
      </vt:variant>
      <vt:variant>
        <vt:lpwstr>http://nagorskadm.ru/</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24</cp:revision>
  <cp:lastPrinted>2023-09-07T13:42:00Z</cp:lastPrinted>
  <dcterms:created xsi:type="dcterms:W3CDTF">2018-12-27T10:18:00Z</dcterms:created>
  <dcterms:modified xsi:type="dcterms:W3CDTF">2023-09-07T13:58:00Z</dcterms:modified>
</cp:coreProperties>
</file>