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74" w:rsidRPr="00854274" w:rsidRDefault="00854274" w:rsidP="00854274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74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854274" w:rsidRPr="00854274" w:rsidRDefault="00854274" w:rsidP="00854274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7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1472D7" w:rsidRPr="00854274" w:rsidRDefault="00854274" w:rsidP="0085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74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1472D7" w:rsidRPr="006532E4" w:rsidRDefault="001472D7" w:rsidP="0039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Default="001472D7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1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9715B" w:rsidRPr="0039715B" w:rsidRDefault="0039715B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2D7" w:rsidRPr="006532E4" w:rsidRDefault="00854274" w:rsidP="0039715B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:rsidR="001472D7" w:rsidRDefault="00F76E72" w:rsidP="001472D7">
      <w:pPr>
        <w:tabs>
          <w:tab w:val="left" w:pos="8928"/>
        </w:tabs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D1E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D1E65">
        <w:rPr>
          <w:rFonts w:ascii="Times New Roman" w:hAnsi="Times New Roman" w:cs="Times New Roman"/>
          <w:sz w:val="28"/>
          <w:szCs w:val="28"/>
        </w:rPr>
        <w:t>.20</w:t>
      </w:r>
      <w:r w:rsidR="00854274">
        <w:rPr>
          <w:rFonts w:ascii="Times New Roman" w:hAnsi="Times New Roman" w:cs="Times New Roman"/>
          <w:sz w:val="28"/>
          <w:szCs w:val="28"/>
        </w:rPr>
        <w:t>20</w:t>
      </w:r>
      <w:r w:rsidR="003D1E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472D7" w:rsidRPr="006532E4">
        <w:rPr>
          <w:rFonts w:ascii="Times New Roman" w:hAnsi="Times New Roman" w:cs="Times New Roman"/>
          <w:sz w:val="28"/>
          <w:szCs w:val="28"/>
        </w:rPr>
        <w:t>№</w:t>
      </w:r>
      <w:r w:rsidR="003D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3D1E65" w:rsidRPr="006532E4" w:rsidRDefault="003D1E65" w:rsidP="001472D7">
      <w:pPr>
        <w:tabs>
          <w:tab w:val="left" w:pos="8928"/>
        </w:tabs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A3724" w:rsidRPr="007C0093" w:rsidRDefault="009A3724" w:rsidP="00854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9A3724" w:rsidRPr="007C0093" w:rsidRDefault="009A3724" w:rsidP="00854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bookmarkStart w:id="0" w:name="Par46"/>
      <w:bookmarkEnd w:id="0"/>
      <w:r w:rsidRPr="007C0093">
        <w:rPr>
          <w:rFonts w:ascii="Times New Roman" w:hAnsi="Times New Roman" w:cs="Times New Roman"/>
          <w:b/>
          <w:sz w:val="28"/>
          <w:szCs w:val="28"/>
        </w:rPr>
        <w:t>«</w:t>
      </w:r>
      <w:r w:rsidR="00586B06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86B06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</w:t>
      </w:r>
      <w:r w:rsidR="0020612A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образования»</w:t>
      </w:r>
    </w:p>
    <w:p w:rsidR="0039715B" w:rsidRPr="007C0093" w:rsidRDefault="0039715B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24" w:rsidRPr="007C0093" w:rsidRDefault="009A3724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C009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7C00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от 27.07.2010 </w:t>
      </w:r>
      <w:hyperlink r:id="rId10" w:history="1">
        <w:r w:rsidRPr="007C009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Pr="007C00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65BA" w:rsidRDefault="009A3724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w:anchor="Par35" w:history="1">
        <w:r w:rsidRPr="007C009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C0093">
        <w:rPr>
          <w:rFonts w:ascii="Times New Roman" w:hAnsi="Times New Roman" w:cs="Times New Roman"/>
          <w:bCs/>
          <w:sz w:val="28"/>
          <w:szCs w:val="28"/>
        </w:rPr>
        <w:t>«</w:t>
      </w:r>
      <w:r w:rsidR="00586B06" w:rsidRPr="007C0093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6B06" w:rsidRPr="007C0093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6B06" w:rsidRPr="007C00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0093">
        <w:rPr>
          <w:rFonts w:ascii="Times New Roman" w:hAnsi="Times New Roman" w:cs="Times New Roman"/>
          <w:sz w:val="28"/>
          <w:szCs w:val="28"/>
        </w:rPr>
        <w:t>». Прилагается.</w:t>
      </w:r>
    </w:p>
    <w:p w:rsidR="00854274" w:rsidRDefault="00854274" w:rsidP="00854274">
      <w:pPr>
        <w:pStyle w:val="P59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постановления:</w:t>
      </w:r>
    </w:p>
    <w:p w:rsidR="00854274" w:rsidRPr="00854274" w:rsidRDefault="00854274" w:rsidP="00854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274">
        <w:rPr>
          <w:rFonts w:ascii="Times New Roman" w:hAnsi="Times New Roman" w:cs="Times New Roman"/>
          <w:sz w:val="28"/>
          <w:szCs w:val="28"/>
        </w:rPr>
        <w:t>- от 08.02.2019 № 32 «</w:t>
      </w:r>
      <w:r w:rsidRPr="0085427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54274">
        <w:rPr>
          <w:rFonts w:ascii="Times New Roman" w:hAnsi="Times New Roman" w:cs="Times New Roman"/>
          <w:sz w:val="28"/>
          <w:szCs w:val="28"/>
        </w:rPr>
        <w:t>«</w:t>
      </w:r>
      <w:r w:rsidRPr="00854274">
        <w:rPr>
          <w:rFonts w:ascii="Times New Roman" w:hAnsi="Times New Roman" w:cs="Times New Roman"/>
          <w:bCs/>
          <w:sz w:val="28"/>
          <w:szCs w:val="28"/>
        </w:rPr>
        <w:t>Приватизация муниципального жилищного фонда на территории муниципального образования»</w:t>
      </w:r>
      <w:r w:rsidRPr="00854274">
        <w:rPr>
          <w:rFonts w:ascii="Times New Roman" w:hAnsi="Times New Roman" w:cs="Times New Roman"/>
          <w:sz w:val="28"/>
          <w:szCs w:val="28"/>
        </w:rPr>
        <w:t>».</w:t>
      </w:r>
    </w:p>
    <w:p w:rsidR="001472D7" w:rsidRPr="007C0093" w:rsidRDefault="00854274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1472D7" w:rsidRPr="007C0093">
        <w:rPr>
          <w:rFonts w:ascii="Times New Roman" w:hAnsi="Times New Roman" w:cs="Times New Roman"/>
          <w:sz w:val="28"/>
          <w:szCs w:val="28"/>
        </w:rPr>
        <w:t>поселения</w:t>
      </w:r>
    </w:p>
    <w:p w:rsidR="001472D7" w:rsidRPr="007C0093" w:rsidRDefault="00854274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9715B" w:rsidRPr="007C009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472D7" w:rsidRPr="007C0093">
        <w:rPr>
          <w:rFonts w:ascii="Times New Roman" w:hAnsi="Times New Roman" w:cs="Times New Roman"/>
          <w:sz w:val="28"/>
          <w:szCs w:val="28"/>
        </w:rPr>
        <w:t>.</w:t>
      </w: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39715B" w:rsidRPr="007C0093"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="008542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715B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854274">
        <w:rPr>
          <w:rFonts w:ascii="Times New Roman" w:hAnsi="Times New Roman" w:cs="Times New Roman"/>
          <w:sz w:val="28"/>
          <w:szCs w:val="28"/>
        </w:rPr>
        <w:t>С.Ю. Исупов</w:t>
      </w: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br/>
      </w:r>
    </w:p>
    <w:p w:rsidR="001472D7" w:rsidRPr="007C0093" w:rsidRDefault="001472D7" w:rsidP="007C00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7C0093" w:rsidRDefault="001472D7" w:rsidP="007C00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1D1" w:rsidRPr="007C0093" w:rsidRDefault="004A11D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D1" w:rsidRPr="007C0093" w:rsidRDefault="004A11D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D1" w:rsidRPr="007C0093" w:rsidRDefault="004A11D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11D1" w:rsidRPr="007C0093" w:rsidSect="003105CA">
          <w:headerReference w:type="even" r:id="rId11"/>
          <w:headerReference w:type="default" r:id="rId12"/>
          <w:pgSz w:w="11906" w:h="16838"/>
          <w:pgMar w:top="1418" w:right="567" w:bottom="1134" w:left="1588" w:header="720" w:footer="720" w:gutter="0"/>
          <w:cols w:space="708"/>
          <w:titlePg/>
          <w:docGrid w:linePitch="360"/>
        </w:sectPr>
      </w:pPr>
    </w:p>
    <w:p w:rsidR="001472D7" w:rsidRPr="007C0093" w:rsidRDefault="001472D7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B01E85" w:rsidRPr="007C0093" w:rsidRDefault="00B01E85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B01E85" w:rsidRPr="007C0093" w:rsidRDefault="00854274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1472D7" w:rsidRPr="007C0093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B01E85" w:rsidRPr="007C0093" w:rsidRDefault="003D1E65" w:rsidP="007C009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01E85" w:rsidRPr="007C0093">
        <w:rPr>
          <w:rFonts w:ascii="Times New Roman" w:hAnsi="Times New Roman" w:cs="Times New Roman"/>
          <w:bCs/>
          <w:sz w:val="28"/>
          <w:szCs w:val="28"/>
        </w:rPr>
        <w:t>т</w:t>
      </w:r>
      <w:r w:rsidR="00854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72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F76E7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854274">
        <w:rPr>
          <w:rFonts w:ascii="Times New Roman" w:hAnsi="Times New Roman" w:cs="Times New Roman"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Start w:id="1" w:name="_GoBack"/>
      <w:bookmarkEnd w:id="1"/>
      <w:r w:rsidR="00F76E72">
        <w:rPr>
          <w:rFonts w:ascii="Times New Roman" w:hAnsi="Times New Roman" w:cs="Times New Roman"/>
          <w:bCs/>
          <w:sz w:val="28"/>
          <w:szCs w:val="28"/>
        </w:rPr>
        <w:t>111</w:t>
      </w:r>
    </w:p>
    <w:p w:rsidR="00AF47A3" w:rsidRPr="007C0093" w:rsidRDefault="00AF47A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7A3" w:rsidRPr="007C0093" w:rsidRDefault="00AF47A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BD2FC1" w:rsidRPr="007C0093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 «</w:t>
      </w:r>
      <w:r w:rsidR="00BD2023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D2023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МУНИЦИПАЛЬНОГО ОБРАЗОВАНИЯ </w:t>
      </w:r>
    </w:p>
    <w:p w:rsidR="00CC4F63" w:rsidRPr="007C0093" w:rsidRDefault="00CC4F6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4E" w:rsidRPr="007C0093" w:rsidRDefault="0013484E" w:rsidP="007C009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3"/>
      <w:bookmarkEnd w:id="2"/>
      <w:r w:rsidRPr="007C00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484E" w:rsidRPr="007C0093" w:rsidRDefault="0013484E" w:rsidP="007C0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7C0093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  <w:r w:rsidRPr="007C009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«Приватизация </w:t>
      </w:r>
      <w:r w:rsidR="001472D7" w:rsidRPr="007C00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0093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7C00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72D7" w:rsidRPr="007C0093">
        <w:rPr>
          <w:rFonts w:ascii="Times New Roman" w:hAnsi="Times New Roman" w:cs="Times New Roman"/>
          <w:sz w:val="28"/>
          <w:szCs w:val="28"/>
        </w:rPr>
        <w:t>»</w:t>
      </w:r>
      <w:r w:rsidRPr="007C009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hyperlink r:id="rId13" w:history="1">
        <w:r w:rsidRPr="007C009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– Закон № 210-ФЗ) и иных нормативных правовых актах Российской Федерации и Кировской области.</w:t>
      </w:r>
    </w:p>
    <w:p w:rsidR="001472D7" w:rsidRPr="007C0093" w:rsidRDefault="0013484E" w:rsidP="007C00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4"/>
      <w:r w:rsidRPr="007C0093">
        <w:rPr>
          <w:rFonts w:ascii="Times New Roman" w:hAnsi="Times New Roman" w:cs="Times New Roman"/>
          <w:b/>
          <w:sz w:val="28"/>
          <w:szCs w:val="28"/>
        </w:rPr>
        <w:t>1.2.</w:t>
      </w:r>
      <w:bookmarkEnd w:id="4"/>
      <w:r w:rsidR="001472D7" w:rsidRPr="007C00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55538" w:rsidRPr="007C0093" w:rsidRDefault="0013484E" w:rsidP="007C00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4" w:history="1">
        <w:r w:rsidRPr="007C0093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7C0093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Закона № 210-ФЗ,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6" w:history="1">
        <w:r w:rsidRPr="007C0093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 Закона № 210-ФЗ в многофункциональных центрах при неоднократном обращении заявителя, выраженным в письменной или электронной форме.</w:t>
      </w:r>
    </w:p>
    <w:p w:rsidR="00755538" w:rsidRPr="007C0093" w:rsidRDefault="00755538" w:rsidP="007C00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 xml:space="preserve">для граждан Российской Федерации, забронировавших занимаемые жилые помещения - по месту бронирования жилых помещений </w:t>
      </w:r>
    </w:p>
    <w:p w:rsidR="0013484E" w:rsidRPr="007C0093" w:rsidRDefault="0013484E" w:rsidP="007C00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2"/>
      <w:r w:rsidRPr="007C0093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bookmarkEnd w:id="5"/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ascii="Times New Roman" w:hAnsi="Times New Roman"/>
          <w:sz w:val="28"/>
          <w:szCs w:val="28"/>
        </w:rPr>
        <w:t>;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711BCA" w:rsidRDefault="00711BCA" w:rsidP="00711BCA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в администрацию </w:t>
      </w:r>
      <w:r w:rsidR="00854274">
        <w:rPr>
          <w:sz w:val="28"/>
          <w:szCs w:val="28"/>
        </w:rPr>
        <w:t>Нагорского городского</w:t>
      </w:r>
      <w:r>
        <w:rPr>
          <w:sz w:val="28"/>
          <w:szCs w:val="28"/>
        </w:rPr>
        <w:t xml:space="preserve"> поселения или многофункциональный центр;</w:t>
      </w:r>
    </w:p>
    <w:p w:rsidR="00711BCA" w:rsidRDefault="00711BCA" w:rsidP="00711BCA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711BCA" w:rsidRDefault="00711BCA" w:rsidP="00711BCA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711BCA" w:rsidRDefault="00711BCA" w:rsidP="00711B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</w:t>
      </w:r>
      <w:r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структурных подразделений администрации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организаций, участвующих в предоставлении муниципальной услуги, в том числе номер телефона-автоинформатора;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поселения, в сети «Интернет».</w:t>
      </w:r>
    </w:p>
    <w:p w:rsidR="00711BCA" w:rsidRDefault="00711BCA" w:rsidP="00711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поселения;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854274">
        <w:rPr>
          <w:rFonts w:ascii="Times New Roman" w:hAnsi="Times New Roman"/>
          <w:bCs/>
          <w:sz w:val="28"/>
          <w:szCs w:val="28"/>
        </w:rPr>
        <w:t>администрации</w:t>
      </w:r>
      <w:r w:rsidR="00854274">
        <w:rPr>
          <w:rFonts w:ascii="Times New Roman" w:hAnsi="Times New Roman" w:cs="Times New Roman"/>
          <w:sz w:val="28"/>
          <w:szCs w:val="28"/>
        </w:rPr>
        <w:t xml:space="preserve"> Нагорского городского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854274">
        <w:rPr>
          <w:rFonts w:ascii="Times New Roman" w:hAnsi="Times New Roman" w:cs="Times New Roman"/>
          <w:sz w:val="28"/>
          <w:szCs w:val="28"/>
        </w:rPr>
        <w:t xml:space="preserve"> поселения </w:t>
      </w:r>
      <w:hyperlink r:id="rId17" w:history="1">
        <w:r w:rsidR="00854274" w:rsidRPr="00142840">
          <w:rPr>
            <w:rStyle w:val="a7"/>
            <w:rFonts w:ascii="Times New Roman" w:hAnsi="Times New Roman"/>
            <w:bCs/>
            <w:sz w:val="28"/>
            <w:szCs w:val="28"/>
          </w:rPr>
          <w:t>https://nagorskcity.ru/;</w:t>
        </w:r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Едином портале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Портале Кировской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справочную информацию можно получить: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711BCA" w:rsidRDefault="00711BCA" w:rsidP="00711BCA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телефону.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71C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21"/>
      <w:r w:rsidRPr="007C0093">
        <w:rPr>
          <w:rFonts w:ascii="Times New Roman" w:hAnsi="Times New Roman" w:cs="Times New Roman"/>
          <w:b/>
          <w:sz w:val="28"/>
          <w:szCs w:val="28"/>
        </w:rPr>
        <w:t>2.1.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 xml:space="preserve"> Наименование муниципальной услуги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Наим</w:t>
      </w:r>
      <w:r w:rsidR="001271CE" w:rsidRPr="007C0093">
        <w:rPr>
          <w:rFonts w:ascii="Times New Roman" w:hAnsi="Times New Roman" w:cs="Times New Roman"/>
          <w:sz w:val="28"/>
          <w:szCs w:val="28"/>
        </w:rPr>
        <w:t>енование муниципальной услуги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 «</w:t>
      </w:r>
      <w:r w:rsidRPr="007C0093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271CE" w:rsidRPr="007C00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C0093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7C009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7C00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7C009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bookmarkEnd w:id="6"/>
    <w:p w:rsidR="001271C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2.2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.Наименование органа, предоставляющего муниципальную услугу</w:t>
      </w:r>
    </w:p>
    <w:p w:rsidR="001271C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</w:t>
      </w:r>
      <w:bookmarkStart w:id="7" w:name="sub_24"/>
      <w:r w:rsidR="00854274">
        <w:rPr>
          <w:rFonts w:ascii="Times New Roman" w:hAnsi="Times New Roman" w:cs="Times New Roman"/>
          <w:sz w:val="28"/>
          <w:szCs w:val="28"/>
        </w:rPr>
        <w:t xml:space="preserve"> Нагорского городского</w:t>
      </w:r>
      <w:r w:rsidR="001271CE" w:rsidRPr="007C009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2E80" w:rsidRPr="007C0093">
        <w:rPr>
          <w:rFonts w:ascii="Times New Roman" w:hAnsi="Times New Roman" w:cs="Times New Roman"/>
          <w:sz w:val="28"/>
          <w:szCs w:val="28"/>
        </w:rPr>
        <w:t xml:space="preserve"> при участии БУ Бюро по приватизации жилья вНагорском районе</w:t>
      </w:r>
      <w:r w:rsidR="001271CE" w:rsidRPr="007C0093">
        <w:rPr>
          <w:rFonts w:ascii="Times New Roman" w:hAnsi="Times New Roman" w:cs="Times New Roman"/>
          <w:sz w:val="28"/>
          <w:szCs w:val="28"/>
        </w:rPr>
        <w:t>.</w:t>
      </w:r>
    </w:p>
    <w:p w:rsidR="001271C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2.3.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портале. </w:t>
      </w:r>
    </w:p>
    <w:p w:rsidR="001271C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2.4.</w:t>
      </w:r>
      <w:r w:rsidR="001271CE" w:rsidRPr="007C009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bookmarkEnd w:id="7"/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25"/>
      <w:r w:rsidRPr="007C0093">
        <w:rPr>
          <w:rFonts w:ascii="Times New Roman" w:hAnsi="Times New Roman" w:cs="Times New Roman"/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bookmarkEnd w:id="8"/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512"/>
      <w:r w:rsidRPr="007C0093">
        <w:rPr>
          <w:rFonts w:ascii="Times New Roman" w:hAnsi="Times New Roman" w:cs="Times New Roman"/>
          <w:sz w:val="28"/>
          <w:szCs w:val="28"/>
        </w:rPr>
        <w:t>2.5.1.1. Заявление (запрос о предоставлении услуги) установленной формы (</w:t>
      </w:r>
      <w:hyperlink w:anchor="sub_1001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7C0093">
        <w:rPr>
          <w:rFonts w:ascii="Times New Roman" w:hAnsi="Times New Roman" w:cs="Times New Roman"/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bookmarkEnd w:id="9"/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2.5.1.2. Заявление установленной формы (</w:t>
      </w:r>
      <w:hyperlink w:anchor="sub_1002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7C0093">
        <w:rPr>
          <w:rFonts w:ascii="Times New Roman" w:hAnsi="Times New Roman" w:cs="Times New Roman"/>
          <w:sz w:val="28"/>
          <w:szCs w:val="28"/>
        </w:rPr>
        <w:t xml:space="preserve"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но сами не участвующие в приватизации и не имеющие возможности лично явиться в</w:t>
      </w:r>
      <w:r w:rsidR="000677A4" w:rsidRPr="007C0093">
        <w:rPr>
          <w:rFonts w:ascii="Times New Roman" w:hAnsi="Times New Roman" w:cs="Times New Roman"/>
          <w:sz w:val="28"/>
          <w:szCs w:val="28"/>
        </w:rPr>
        <w:t xml:space="preserve"> Бюро по приватизации жилья в</w:t>
      </w:r>
      <w:r w:rsidR="00992E80" w:rsidRPr="007C0093">
        <w:rPr>
          <w:rFonts w:ascii="Times New Roman" w:hAnsi="Times New Roman" w:cs="Times New Roman"/>
          <w:sz w:val="28"/>
          <w:szCs w:val="28"/>
        </w:rPr>
        <w:t>Н</w:t>
      </w:r>
      <w:r w:rsidR="000677A4" w:rsidRPr="007C0093">
        <w:rPr>
          <w:rFonts w:ascii="Times New Roman" w:hAnsi="Times New Roman" w:cs="Times New Roman"/>
          <w:sz w:val="28"/>
          <w:szCs w:val="28"/>
        </w:rPr>
        <w:t>а</w:t>
      </w:r>
      <w:r w:rsidR="00992E80" w:rsidRPr="007C0093">
        <w:rPr>
          <w:rFonts w:ascii="Times New Roman" w:hAnsi="Times New Roman" w:cs="Times New Roman"/>
          <w:sz w:val="28"/>
          <w:szCs w:val="28"/>
        </w:rPr>
        <w:t>горском</w:t>
      </w:r>
      <w:r w:rsidR="000677A4" w:rsidRPr="007C0093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7C0093">
        <w:rPr>
          <w:rFonts w:ascii="Times New Roman" w:hAnsi="Times New Roman" w:cs="Times New Roman"/>
          <w:sz w:val="28"/>
          <w:szCs w:val="28"/>
        </w:rPr>
        <w:t xml:space="preserve"> представляют нотариально удостоверенное заявление об отказе от участия в приватизации;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2.5.1.3. Документ, удостоверяющий личность гражданина Российской Федерации на территории Российской Федерации (оригинал и копия);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2.5.1.4. С</w:t>
      </w:r>
      <w:r w:rsidR="0013484E" w:rsidRPr="007C0093">
        <w:rPr>
          <w:rFonts w:ascii="Times New Roman" w:hAnsi="Times New Roman" w:cs="Times New Roman"/>
          <w:sz w:val="28"/>
          <w:szCs w:val="28"/>
        </w:rPr>
        <w:t>видетельство о рождении - в отношении граждан, не достигших возраста 14 лет (оригинал и копия);</w:t>
      </w:r>
    </w:p>
    <w:p w:rsidR="00730CAB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2.5.1.5. Согласие на обработку персональных данных лиц, зарегистрированных в приватизируемом жилом помещении (</w:t>
      </w:r>
      <w:hyperlink w:anchor="sub_1005" w:history="1">
        <w:r w:rsidRPr="007C009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7C0093">
          <w:rPr>
            <w:rFonts w:ascii="Times New Roman" w:hAnsi="Times New Roman" w:cs="Times New Roman"/>
            <w:sz w:val="28"/>
            <w:szCs w:val="28"/>
          </w:rPr>
          <w:t>№</w:t>
        </w:r>
        <w:r w:rsidRPr="007C0093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E50929" w:rsidRPr="007C0093">
        <w:rPr>
          <w:rFonts w:ascii="Times New Roman" w:hAnsi="Times New Roman" w:cs="Times New Roman"/>
          <w:sz w:val="28"/>
          <w:szCs w:val="28"/>
        </w:rPr>
        <w:t>4</w:t>
      </w:r>
      <w:r w:rsidRPr="007C0093">
        <w:rPr>
          <w:rFonts w:ascii="Times New Roman" w:hAnsi="Times New Roman" w:cs="Times New Roman"/>
          <w:sz w:val="28"/>
          <w:szCs w:val="28"/>
        </w:rPr>
        <w:t>);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2.5.1.6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Свидетельство о браке - в отношении лиц, состоящих в браке (оригинал и копия);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2.5.1.7</w:t>
      </w:r>
      <w:r w:rsidR="0013484E" w:rsidRPr="007C0093">
        <w:rPr>
          <w:rFonts w:ascii="Times New Roman" w:hAnsi="Times New Roman" w:cs="Times New Roman"/>
          <w:sz w:val="28"/>
          <w:szCs w:val="28"/>
        </w:rPr>
        <w:t>. Технический паспорт на жилое помещение (оригинал и копия);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кадастровый паспорт помещения;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</w:t>
      </w:r>
      <w:r w:rsidR="00730CAB" w:rsidRPr="007C0093">
        <w:rPr>
          <w:rFonts w:ascii="Times New Roman" w:hAnsi="Times New Roman" w:cs="Times New Roman"/>
          <w:sz w:val="28"/>
          <w:szCs w:val="28"/>
        </w:rPr>
        <w:t>.8</w:t>
      </w:r>
      <w:r w:rsidRPr="007C0093">
        <w:rPr>
          <w:rFonts w:ascii="Times New Roman" w:hAnsi="Times New Roman" w:cs="Times New Roman"/>
          <w:sz w:val="28"/>
          <w:szCs w:val="28"/>
        </w:rPr>
        <w:t>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2.5.1.9</w:t>
      </w:r>
      <w:r w:rsidR="0013484E" w:rsidRPr="007C0093">
        <w:rPr>
          <w:rFonts w:ascii="Times New Roman" w:hAnsi="Times New Roman" w:cs="Times New Roman"/>
          <w:sz w:val="28"/>
          <w:szCs w:val="28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2.5.1.10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Справка с места жительства о составе семьи;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2.5.1.11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Справки о регистрации по месту жительства, в случае прожива</w:t>
      </w:r>
      <w:r w:rsidR="005335BA" w:rsidRPr="007C0093">
        <w:rPr>
          <w:rFonts w:ascii="Times New Roman" w:hAnsi="Times New Roman" w:cs="Times New Roman"/>
          <w:sz w:val="28"/>
          <w:szCs w:val="28"/>
        </w:rPr>
        <w:t xml:space="preserve">ния за пределами территории МО </w:t>
      </w:r>
      <w:r w:rsidR="00854274">
        <w:rPr>
          <w:rFonts w:ascii="Times New Roman" w:hAnsi="Times New Roman" w:cs="Times New Roman"/>
          <w:sz w:val="28"/>
          <w:szCs w:val="28"/>
        </w:rPr>
        <w:t>Нагорское городское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8C5745" w:rsidRPr="007C0093">
        <w:rPr>
          <w:rFonts w:ascii="Times New Roman" w:hAnsi="Times New Roman" w:cs="Times New Roman"/>
          <w:sz w:val="28"/>
          <w:szCs w:val="28"/>
        </w:rPr>
        <w:t>поселение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 в период с 11.07.1991 по момент обращения с заявлением о приватизации;</w:t>
      </w:r>
    </w:p>
    <w:p w:rsidR="0013484E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2.5.1.12</w:t>
      </w:r>
      <w:r w:rsidR="0013484E" w:rsidRPr="007C0093">
        <w:rPr>
          <w:rFonts w:ascii="Times New Roman" w:hAnsi="Times New Roman" w:cs="Times New Roman"/>
          <w:sz w:val="28"/>
          <w:szCs w:val="28"/>
        </w:rPr>
        <w:t>. Справка о реализации ранее права на приватизаци</w:t>
      </w:r>
      <w:r w:rsidR="008C5745" w:rsidRPr="007C0093">
        <w:rPr>
          <w:rFonts w:ascii="Times New Roman" w:hAnsi="Times New Roman" w:cs="Times New Roman"/>
          <w:sz w:val="28"/>
          <w:szCs w:val="28"/>
        </w:rPr>
        <w:t xml:space="preserve">ю на территории МО </w:t>
      </w:r>
      <w:r w:rsidR="00854274">
        <w:rPr>
          <w:rFonts w:ascii="Times New Roman" w:hAnsi="Times New Roman" w:cs="Times New Roman"/>
          <w:sz w:val="28"/>
          <w:szCs w:val="28"/>
        </w:rPr>
        <w:t>Нагорское городское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="008C5745" w:rsidRPr="007C0093">
        <w:rPr>
          <w:rFonts w:ascii="Times New Roman" w:hAnsi="Times New Roman" w:cs="Times New Roman"/>
          <w:sz w:val="28"/>
          <w:szCs w:val="28"/>
        </w:rPr>
        <w:t>поселение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 и за его пределами;</w:t>
      </w:r>
    </w:p>
    <w:p w:rsidR="0013484E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</w:t>
      </w:r>
      <w:r w:rsidR="00730CAB" w:rsidRPr="007C0093">
        <w:rPr>
          <w:rFonts w:ascii="Times New Roman" w:hAnsi="Times New Roman" w:cs="Times New Roman"/>
          <w:sz w:val="28"/>
          <w:szCs w:val="28"/>
        </w:rPr>
        <w:t>3</w:t>
      </w:r>
      <w:r w:rsidRPr="007C0093">
        <w:rPr>
          <w:rFonts w:ascii="Times New Roman" w:hAnsi="Times New Roman" w:cs="Times New Roman"/>
          <w:sz w:val="28"/>
          <w:szCs w:val="28"/>
        </w:rPr>
        <w:t>. Справка о правах на жилые помещения (доли), зарегистрированных до 1998 года;</w:t>
      </w:r>
    </w:p>
    <w:p w:rsidR="002A3138" w:rsidRPr="007C0093" w:rsidRDefault="0013484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</w:t>
      </w:r>
      <w:r w:rsidR="00730CAB" w:rsidRPr="007C0093">
        <w:rPr>
          <w:rFonts w:ascii="Times New Roman" w:hAnsi="Times New Roman" w:cs="Times New Roman"/>
          <w:sz w:val="28"/>
          <w:szCs w:val="28"/>
        </w:rPr>
        <w:t>4</w:t>
      </w:r>
      <w:r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представителя, опекуна, попечителя;</w:t>
      </w:r>
    </w:p>
    <w:p w:rsidR="002A3138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2.5.1.15</w:t>
      </w:r>
      <w:r w:rsidR="002A3138" w:rsidRPr="007C0093">
        <w:rPr>
          <w:rFonts w:ascii="Times New Roman" w:hAnsi="Times New Roman" w:cs="Times New Roman"/>
          <w:sz w:val="28"/>
          <w:szCs w:val="28"/>
        </w:rPr>
        <w:t>. Страховое свидетельство государственного пенсионного страхования;</w:t>
      </w:r>
    </w:p>
    <w:p w:rsidR="002A3138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2.5.1.16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B2004F" w:rsidRPr="007C0093">
        <w:rPr>
          <w:rFonts w:ascii="Times New Roman" w:hAnsi="Times New Roman" w:cs="Times New Roman"/>
          <w:sz w:val="28"/>
          <w:szCs w:val="28"/>
        </w:rPr>
        <w:t>недвижимости</w:t>
      </w:r>
      <w:r w:rsidR="00635266" w:rsidRPr="007C0093">
        <w:rPr>
          <w:rFonts w:ascii="Times New Roman" w:hAnsi="Times New Roman" w:cs="Times New Roman"/>
          <w:sz w:val="28"/>
          <w:szCs w:val="28"/>
        </w:rPr>
        <w:t xml:space="preserve"> (далее – ЕГРН)  </w:t>
      </w:r>
      <w:r w:rsidR="002A3138" w:rsidRPr="007C0093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 w:rsidR="00B06C5A" w:rsidRPr="007C0093" w:rsidRDefault="00730CAB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2.5.1.17</w:t>
      </w:r>
      <w:r w:rsidR="0013484E"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7C0093">
        <w:rPr>
          <w:rFonts w:ascii="Times New Roman" w:hAnsi="Times New Roman" w:cs="Times New Roman"/>
          <w:sz w:val="28"/>
          <w:szCs w:val="28"/>
        </w:rPr>
        <w:t>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A97E25" w:rsidRPr="007C0093" w:rsidRDefault="00F134E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2.5</w:t>
      </w:r>
      <w:r w:rsidR="00A97E25" w:rsidRPr="007C0093">
        <w:rPr>
          <w:rFonts w:ascii="Times New Roman" w:hAnsi="Times New Roman" w:cs="Times New Roman"/>
          <w:sz w:val="28"/>
          <w:szCs w:val="28"/>
        </w:rPr>
        <w:t>.2. Документы, указанные в подпунктах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.1.1</w:t>
      </w:r>
      <w:r w:rsidR="00623CAB" w:rsidRPr="007C0093">
        <w:rPr>
          <w:rFonts w:ascii="Times New Roman" w:hAnsi="Times New Roman" w:cs="Times New Roman"/>
          <w:sz w:val="28"/>
          <w:szCs w:val="28"/>
        </w:rPr>
        <w:t>-</w:t>
      </w:r>
      <w:r w:rsidR="00A97E25" w:rsidRPr="007C0093">
        <w:rPr>
          <w:rFonts w:ascii="Times New Roman" w:hAnsi="Times New Roman" w:cs="Times New Roman"/>
          <w:sz w:val="28"/>
          <w:szCs w:val="28"/>
        </w:rPr>
        <w:t>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.1.</w:t>
      </w:r>
      <w:r w:rsidR="002A3138" w:rsidRPr="007C0093">
        <w:rPr>
          <w:rFonts w:ascii="Times New Roman" w:hAnsi="Times New Roman" w:cs="Times New Roman"/>
          <w:sz w:val="28"/>
          <w:szCs w:val="28"/>
        </w:rPr>
        <w:t>7 и 2.5.1.10-2.5.1.15.</w:t>
      </w:r>
      <w:r w:rsidR="00A97E25" w:rsidRPr="007C0093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A97E25" w:rsidRPr="007C0093">
        <w:rPr>
          <w:rFonts w:ascii="Times New Roman" w:hAnsi="Times New Roman" w:cs="Times New Roman"/>
          <w:sz w:val="28"/>
          <w:szCs w:val="28"/>
        </w:rPr>
        <w:t>.1 подраздела 2.</w:t>
      </w:r>
      <w:r w:rsidRPr="007C0093">
        <w:rPr>
          <w:rFonts w:ascii="Times New Roman" w:hAnsi="Times New Roman" w:cs="Times New Roman"/>
          <w:sz w:val="28"/>
          <w:szCs w:val="28"/>
        </w:rPr>
        <w:t>5</w:t>
      </w:r>
      <w:r w:rsidR="00CF5AF8" w:rsidRPr="007C0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97E25" w:rsidRPr="007C0093">
        <w:rPr>
          <w:rFonts w:ascii="Times New Roman" w:hAnsi="Times New Roman" w:cs="Times New Roman"/>
          <w:sz w:val="28"/>
          <w:szCs w:val="28"/>
        </w:rPr>
        <w:t>, должны быть представлены заявителем самостоятельно.</w:t>
      </w:r>
    </w:p>
    <w:p w:rsidR="00A97E25" w:rsidRPr="007C0093" w:rsidRDefault="00A97E25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подпунктах </w:t>
      </w:r>
      <w:r w:rsidR="00F466B9" w:rsidRPr="007C0093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7C0093">
        <w:rPr>
          <w:rFonts w:ascii="Times New Roman" w:eastAsiaTheme="minorHAnsi" w:hAnsi="Times New Roman" w:cs="Times New Roman"/>
          <w:sz w:val="28"/>
          <w:szCs w:val="28"/>
        </w:rPr>
        <w:t xml:space="preserve">8, </w:t>
      </w:r>
      <w:r w:rsidR="00F466B9" w:rsidRPr="007C0093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7C0093">
        <w:rPr>
          <w:rFonts w:ascii="Times New Roman" w:eastAsiaTheme="minorHAnsi" w:hAnsi="Times New Roman" w:cs="Times New Roman"/>
          <w:sz w:val="28"/>
          <w:szCs w:val="28"/>
        </w:rPr>
        <w:t>9, 2.5.1.</w:t>
      </w:r>
      <w:r w:rsidR="00E37356" w:rsidRPr="007C0093">
        <w:rPr>
          <w:rFonts w:ascii="Times New Roman" w:eastAsiaTheme="minorHAnsi" w:hAnsi="Times New Roman" w:cs="Times New Roman"/>
          <w:sz w:val="28"/>
          <w:szCs w:val="28"/>
        </w:rPr>
        <w:t>16, 2.5.1.17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пункта 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.1 подраздела 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</w:t>
      </w:r>
      <w:r w:rsidR="008C5745" w:rsidRPr="007C0093">
        <w:rPr>
          <w:rFonts w:ascii="Times New Roman" w:eastAsiaTheme="minorHAnsi" w:hAnsi="Times New Roman" w:cs="Times New Roman"/>
          <w:sz w:val="28"/>
          <w:szCs w:val="28"/>
        </w:rPr>
        <w:t xml:space="preserve">тся администрацией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274" w:rsidRPr="007C00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5745" w:rsidRPr="007C009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7E25" w:rsidRPr="007C0093" w:rsidRDefault="00A97E25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2.5.5.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F134E1" w:rsidRPr="007C0093" w:rsidRDefault="00F466B9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134E1" w:rsidRPr="007C0093" w:rsidRDefault="00F466B9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F134E1" w:rsidRPr="007C0093" w:rsidRDefault="00F466B9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7C0093">
        <w:rPr>
          <w:rFonts w:ascii="Times New Roman" w:eastAsiaTheme="minorHAns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134E1" w:rsidRPr="007C0093" w:rsidRDefault="00F134E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5243F6" w:rsidRPr="007C0093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06C5A" w:rsidRPr="007C0093" w:rsidRDefault="00D4581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2.6.1. Справка с места жительства о составе семьи.</w:t>
      </w:r>
    </w:p>
    <w:p w:rsidR="00B06C5A" w:rsidRPr="007C0093" w:rsidRDefault="005243F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документов.</w:t>
      </w:r>
    </w:p>
    <w:p w:rsidR="00E42B71" w:rsidRPr="007C0093" w:rsidRDefault="00E42B71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E42B71" w:rsidRPr="007C0093" w:rsidRDefault="00E42B7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E42B71" w:rsidRPr="007C0093" w:rsidRDefault="00E42B7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2.7.3.   Фамилии, имена и отчества физических лиц, адреса их мест жительства написаны не полностью;</w:t>
      </w:r>
    </w:p>
    <w:p w:rsidR="002829CB" w:rsidRPr="007C0093" w:rsidRDefault="00E42B7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2.7.4. Документы исполнены карандашом.</w:t>
      </w:r>
    </w:p>
    <w:p w:rsidR="002829CB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2.8. Исчерпывающий перечень оснований для отказа в рассмотрении заявления.</w:t>
      </w:r>
    </w:p>
    <w:p w:rsidR="002829CB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2.8.1. С заявлением  обратилось ненадлежащее лицо.</w:t>
      </w:r>
    </w:p>
    <w:p w:rsidR="002829CB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2.8.2. К заявлению приложены документы, состав, форма или содержание которых не соответствуют требованиям законодательства.</w:t>
      </w:r>
    </w:p>
    <w:p w:rsidR="002829CB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Заявление, не подлежащее рассмотрению по основаниям, указанным в подразделе 2.8,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</w:t>
      </w:r>
      <w:r w:rsidR="00A231DF" w:rsidRPr="007C0093">
        <w:rPr>
          <w:rFonts w:ascii="Times New Roman" w:eastAsiaTheme="minorHAnsi" w:hAnsi="Times New Roman" w:cs="Times New Roman"/>
          <w:sz w:val="28"/>
          <w:szCs w:val="28"/>
        </w:rPr>
        <w:t>заявления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для рассмотрения.</w:t>
      </w:r>
    </w:p>
    <w:p w:rsidR="002829CB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829CB" w:rsidRPr="007C0093" w:rsidRDefault="002829CB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2.9.1. Перечень оснований для отказа в предоставлении муниципальной услуги.</w:t>
      </w:r>
    </w:p>
    <w:p w:rsidR="00A231DF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2.9.1.1. </w:t>
      </w:r>
      <w:r w:rsidR="00A231DF" w:rsidRPr="007C0093">
        <w:rPr>
          <w:rFonts w:ascii="Times New Roman" w:eastAsiaTheme="minorHAnsi" w:hAnsi="Times New Roman" w:cs="Times New Roman"/>
          <w:sz w:val="28"/>
          <w:szCs w:val="28"/>
        </w:rPr>
        <w:t xml:space="preserve">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 </w:t>
      </w:r>
    </w:p>
    <w:p w:rsidR="00E42B71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2.9.1.2. Ж</w:t>
      </w:r>
      <w:r w:rsidR="00E42B71" w:rsidRPr="007C0093">
        <w:rPr>
          <w:rFonts w:ascii="Times New Roman" w:eastAsiaTheme="minorHAnsi" w:hAnsi="Times New Roman" w:cs="Times New Roman"/>
          <w:sz w:val="28"/>
          <w:szCs w:val="28"/>
        </w:rPr>
        <w:t>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E42B71" w:rsidRPr="007C0093" w:rsidRDefault="002829C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2.9.1.3. </w:t>
      </w:r>
      <w:r w:rsidR="003B13FE" w:rsidRPr="007C0093">
        <w:rPr>
          <w:rFonts w:ascii="Times New Roman" w:eastAsiaTheme="minorHAnsi" w:hAnsi="Times New Roman" w:cs="Times New Roman"/>
          <w:sz w:val="28"/>
          <w:szCs w:val="28"/>
        </w:rPr>
        <w:t>П</w:t>
      </w:r>
      <w:r w:rsidR="00E42B71" w:rsidRPr="007C0093">
        <w:rPr>
          <w:rFonts w:ascii="Times New Roman" w:eastAsiaTheme="minorHAnsi" w:hAnsi="Times New Roman" w:cs="Times New Roman"/>
          <w:sz w:val="28"/>
          <w:szCs w:val="28"/>
        </w:rPr>
        <w:t>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A97E25" w:rsidRPr="007C0093" w:rsidRDefault="005243F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517537" w:rsidRPr="007C0093">
        <w:rPr>
          <w:rFonts w:ascii="Times New Roman" w:hAnsi="Times New Roman" w:cs="Times New Roman"/>
          <w:sz w:val="28"/>
          <w:szCs w:val="28"/>
        </w:rPr>
        <w:t>9</w:t>
      </w:r>
      <w:r w:rsidRPr="007C0093">
        <w:rPr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6B73D2" w:rsidRPr="007C0093" w:rsidRDefault="006B73D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10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Размер платы, взимаемой за предоставление муниципальной услуги.</w:t>
      </w:r>
    </w:p>
    <w:p w:rsidR="006B73D2" w:rsidRPr="007C0093" w:rsidRDefault="006B73D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F77E4" w:rsidRPr="007C0093" w:rsidRDefault="006B73D2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hAnsi="Times New Roman" w:cs="Times New Roman"/>
          <w:sz w:val="28"/>
          <w:szCs w:val="28"/>
        </w:rPr>
        <w:t>1</w:t>
      </w:r>
      <w:r w:rsidRPr="007C0093">
        <w:rPr>
          <w:rFonts w:ascii="Times New Roman" w:hAnsi="Times New Roman" w:cs="Times New Roman"/>
          <w:sz w:val="28"/>
          <w:szCs w:val="28"/>
        </w:rPr>
        <w:t xml:space="preserve">. </w:t>
      </w:r>
      <w:r w:rsidR="00BF77E4" w:rsidRPr="007C009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775F3F" w:rsidRPr="007C0093">
        <w:rPr>
          <w:rFonts w:ascii="Times New Roman" w:hAnsi="Times New Roman" w:cs="Times New Roman"/>
          <w:sz w:val="28"/>
          <w:szCs w:val="28"/>
        </w:rPr>
        <w:t>.</w:t>
      </w:r>
    </w:p>
    <w:p w:rsidR="000677A4" w:rsidRPr="007C0093" w:rsidRDefault="00FD6B89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73D2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7537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276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не более двух месяцев со дня регистрации 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передачи документов через многофункциональный центр срок исчисляется со дня регистрации 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762A2B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DF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5D06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77A4" w:rsidRPr="007C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приватизации жилья. </w:t>
      </w:r>
    </w:p>
    <w:p w:rsidR="00FD6B89" w:rsidRPr="007C0093" w:rsidRDefault="00FD6B89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6B73D2" w:rsidRPr="007C0093">
        <w:rPr>
          <w:rFonts w:ascii="Times New Roman" w:hAnsi="Times New Roman" w:cs="Times New Roman"/>
          <w:sz w:val="28"/>
          <w:szCs w:val="28"/>
        </w:rPr>
        <w:t>1</w:t>
      </w:r>
      <w:r w:rsidR="00517537" w:rsidRPr="007C0093">
        <w:rPr>
          <w:rFonts w:ascii="Times New Roman" w:hAnsi="Times New Roman" w:cs="Times New Roman"/>
          <w:sz w:val="28"/>
          <w:szCs w:val="28"/>
        </w:rPr>
        <w:t>1</w:t>
      </w:r>
      <w:r w:rsidRPr="007C0093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D6B89" w:rsidRPr="007C0093" w:rsidRDefault="00FD6B89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2.</w:t>
      </w:r>
      <w:r w:rsidR="006B73D2" w:rsidRPr="007C0093">
        <w:rPr>
          <w:rFonts w:ascii="Times New Roman" w:hAnsi="Times New Roman" w:cs="Times New Roman"/>
          <w:sz w:val="28"/>
          <w:szCs w:val="28"/>
        </w:rPr>
        <w:t>1</w:t>
      </w:r>
      <w:r w:rsidR="00517537" w:rsidRPr="007C0093">
        <w:rPr>
          <w:rFonts w:ascii="Times New Roman" w:hAnsi="Times New Roman" w:cs="Times New Roman"/>
          <w:sz w:val="28"/>
          <w:szCs w:val="28"/>
        </w:rPr>
        <w:t>1</w:t>
      </w:r>
      <w:r w:rsidRPr="007C0093">
        <w:rPr>
          <w:rFonts w:ascii="Times New Roman" w:hAnsi="Times New Roman" w:cs="Times New Roman"/>
          <w:sz w:val="28"/>
          <w:szCs w:val="28"/>
        </w:rPr>
        <w:t xml:space="preserve">.3. </w:t>
      </w:r>
      <w:r w:rsidRPr="007C0093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о предоставлении муниципальной услуги.</w:t>
      </w:r>
    </w:p>
    <w:p w:rsidR="00FD6B89" w:rsidRPr="007C0093" w:rsidRDefault="00FD6B89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15.00).  Если документы поступили после 15.00, то их регистрация осуществляется на следующий рабочий день.</w:t>
      </w:r>
    </w:p>
    <w:p w:rsidR="00FD6B89" w:rsidRPr="007C0093" w:rsidRDefault="00FD6B89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 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Требования к помещениям для предоставления муниципальной услуги.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образцы заявлений и перечни документов, необходимых для предоста</w:t>
      </w:r>
      <w:r w:rsidR="0053584E" w:rsidRPr="007C0093">
        <w:rPr>
          <w:rFonts w:ascii="Times New Roman" w:eastAsiaTheme="minorHAnsi" w:hAnsi="Times New Roman" w:cs="Times New Roman"/>
          <w:sz w:val="28"/>
          <w:szCs w:val="28"/>
        </w:rPr>
        <w:t>вления муниципальной услуги;</w:t>
      </w:r>
    </w:p>
    <w:p w:rsidR="0053584E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53584E" w:rsidRPr="007C0093">
        <w:rPr>
          <w:rFonts w:ascii="Times New Roman" w:eastAsiaTheme="minorHAnsi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номера кабинета (кабинки);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дней и часов приема, времени перерыва на обед.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 181-ФЗ «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CD20BB" w:rsidRPr="007C0093" w:rsidRDefault="00272D8C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181-ФЗ 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D20BB" w:rsidRPr="007C0093" w:rsidRDefault="0051753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D20BB" w:rsidRPr="007C0093" w:rsidRDefault="0051753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D20BB" w:rsidRPr="007C0093" w:rsidRDefault="0051753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 при предоставлении муниципальной услуги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>три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t xml:space="preserve"> при подписании договора безвозмездной передачи жилого </w:t>
      </w:r>
      <w:r w:rsidR="00272D8C" w:rsidRPr="007C0093">
        <w:rPr>
          <w:rFonts w:ascii="Times New Roman" w:eastAsiaTheme="minorHAnsi" w:hAnsi="Times New Roman" w:cs="Times New Roman"/>
          <w:sz w:val="28"/>
          <w:szCs w:val="28"/>
        </w:rPr>
        <w:lastRenderedPageBreak/>
        <w:t>помещения в собственность граждан,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а также при получении результата предоставления муниципальной услуги.</w:t>
      </w:r>
    </w:p>
    <w:p w:rsidR="00C87927" w:rsidRPr="007C0093" w:rsidRDefault="00C8792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C87927" w:rsidRPr="007C0093" w:rsidRDefault="00C8792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Порядок получения консультаций по вопросам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предоставления муниципальной услуги указан в пункте 1.3.1</w:t>
      </w:r>
      <w:r w:rsidR="00802BA6" w:rsidRPr="007C0093">
        <w:rPr>
          <w:rFonts w:ascii="Times New Roman" w:eastAsiaTheme="minorHAnsi" w:hAnsi="Times New Roman" w:cs="Times New Roman"/>
          <w:sz w:val="28"/>
          <w:szCs w:val="28"/>
        </w:rPr>
        <w:t xml:space="preserve"> подраздела 1.3 раздела 1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20BB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27C61" w:rsidRPr="007C0093" w:rsidRDefault="00CD20BB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.1. 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многофункциональном центре.</w:t>
      </w:r>
    </w:p>
    <w:p w:rsidR="008C5745" w:rsidRPr="007C0093" w:rsidRDefault="008C5745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D20BB" w:rsidRPr="007C0093" w:rsidRDefault="00627C61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7C009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C0093">
        <w:rPr>
          <w:rFonts w:ascii="Times New Roman" w:eastAsiaTheme="minorHAnsi" w:hAnsi="Times New Roman" w:cs="Times New Roman"/>
          <w:sz w:val="28"/>
          <w:szCs w:val="28"/>
        </w:rPr>
        <w:t xml:space="preserve">.2. 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CD20BB" w:rsidRPr="007C0093" w:rsidRDefault="00A4638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получение информации о п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орядке и сроках пр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едоставл</w:t>
      </w:r>
      <w:r w:rsidR="00627C61" w:rsidRPr="007C0093">
        <w:rPr>
          <w:rFonts w:ascii="Times New Roman" w:eastAsiaTheme="minorHAnsi" w:hAnsi="Times New Roman" w:cs="Times New Roman"/>
          <w:sz w:val="28"/>
          <w:szCs w:val="28"/>
        </w:rPr>
        <w:t>ения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CD20BB" w:rsidRPr="007C0093" w:rsidRDefault="00A4638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CD20BB" w:rsidRPr="007C0093" w:rsidRDefault="00A4638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а, Регионального портала через «Личный кабинет пользователя»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D20BB" w:rsidRPr="007C0093" w:rsidRDefault="00A4638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ния муниципальной услуги через «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Личный кабинет пользователя</w:t>
      </w:r>
      <w:r w:rsidR="0044125D" w:rsidRPr="007C0093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7C009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87927" w:rsidRPr="007C0093" w:rsidRDefault="00C87927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87927" w:rsidRPr="007C0093" w:rsidRDefault="00A46382" w:rsidP="007C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C0093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87927" w:rsidRPr="007C0093">
        <w:rPr>
          <w:rFonts w:ascii="Times New Roman" w:eastAsiaTheme="minorHAnsi" w:hAnsi="Times New Roman" w:cs="Times New Roman"/>
          <w:sz w:val="28"/>
          <w:szCs w:val="28"/>
        </w:rPr>
        <w:t xml:space="preserve"> простая электронная подпись либо усиленная квалифицированная подпись;</w:t>
      </w:r>
    </w:p>
    <w:p w:rsidR="005A68E9" w:rsidRPr="007C0093" w:rsidRDefault="005A68E9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форме, а также </w:t>
      </w:r>
      <w:r w:rsidRPr="007C0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</w:t>
      </w:r>
    </w:p>
    <w:p w:rsidR="00AA2106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240"/>
      <w:bookmarkEnd w:id="10"/>
      <w:r w:rsidRPr="007C0093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7C0093">
        <w:rPr>
          <w:rFonts w:ascii="Times New Roman" w:hAnsi="Times New Roman" w:cs="Times New Roman"/>
          <w:b/>
          <w:sz w:val="28"/>
          <w:szCs w:val="28"/>
        </w:rPr>
        <w:t> </w:t>
      </w:r>
      <w:r w:rsidR="00AA2106" w:rsidRPr="007C0093">
        <w:rPr>
          <w:rFonts w:ascii="Times New Roman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  <w:r w:rsidR="00AA2106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и представленных документов;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- рассмотрение заявления и представленных документов;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- подготовка и направление запросов в соответствующие органы в порядке межведомственного информационного взаимодействия;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316"/>
      <w:r w:rsidRPr="007C0093">
        <w:rPr>
          <w:rFonts w:ascii="Times New Roman" w:hAnsi="Times New Roman" w:cs="Times New Roman"/>
          <w:bCs/>
          <w:sz w:val="28"/>
          <w:szCs w:val="28"/>
        </w:rPr>
        <w:t xml:space="preserve">-подписание договора безвозмездной передачи жилого помещения (доли в праве общей долевой собственности на жилое помещение) в собственность граждан,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 xml:space="preserve">регистрация перехода права собственности на приватизируемое жилое помещение в </w:t>
      </w:r>
      <w:r w:rsidR="00635266" w:rsidRPr="007C0093">
        <w:rPr>
          <w:rFonts w:ascii="Times New Roman" w:hAnsi="Times New Roman" w:cs="Times New Roman"/>
          <w:bCs/>
          <w:sz w:val="28"/>
          <w:szCs w:val="28"/>
        </w:rPr>
        <w:t>ЕГРН</w:t>
      </w:r>
      <w:r w:rsidRPr="007C0093">
        <w:rPr>
          <w:rFonts w:ascii="Times New Roman" w:hAnsi="Times New Roman" w:cs="Times New Roman"/>
          <w:bCs/>
          <w:sz w:val="28"/>
          <w:szCs w:val="28"/>
        </w:rPr>
        <w:t>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bookmarkEnd w:id="11"/>
    <w:p w:rsidR="009A5296" w:rsidRPr="007C0093" w:rsidRDefault="009A529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- выдача результата предоставления услуги.</w:t>
      </w:r>
    </w:p>
    <w:p w:rsidR="002607CA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7CA" w:rsidRPr="007C0093" w:rsidRDefault="002607CA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Перечень процедур (действий), выполняемых многофункциональным центром:</w:t>
      </w:r>
    </w:p>
    <w:p w:rsidR="002607CA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представленных документов;</w:t>
      </w:r>
    </w:p>
    <w:p w:rsidR="002607CA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7C0093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2607CA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106" w:rsidRPr="007C0093" w:rsidRDefault="00AA210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3.2. Описание последовательности административных действий при приеме и регистрации </w:t>
      </w:r>
      <w:r w:rsidR="003F6ACF" w:rsidRPr="007C009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="00D83C01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и представленных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382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обращение заявителя в КОГАУ «Многофункциональный центр предоставления государственных и муниципальных услуг» или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 xml:space="preserve"> Бюро по приватизации жиль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с письменным 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CD0E46" w:rsidRPr="007C0093">
        <w:rPr>
          <w:rFonts w:ascii="Times New Roman" w:hAnsi="Times New Roman" w:cs="Times New Roman"/>
          <w:bCs/>
          <w:sz w:val="28"/>
          <w:szCs w:val="28"/>
        </w:rPr>
        <w:t xml:space="preserve"> и комплектом документов, которые в соответствии с п. 2.5.2.</w:t>
      </w:r>
      <w:r w:rsidR="00226EB6" w:rsidRPr="007C0093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CD0E46" w:rsidRPr="007C0093">
        <w:rPr>
          <w:rFonts w:ascii="Times New Roman" w:hAnsi="Times New Roman" w:cs="Times New Roman"/>
          <w:bCs/>
          <w:sz w:val="28"/>
          <w:szCs w:val="28"/>
        </w:rPr>
        <w:t xml:space="preserve"> он должен представить самостоятельно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382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A46382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случае отсутствия вышеуказанных оснований специалист, ответственный за прием документов,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 xml:space="preserve"> оформляет расписку о приеме документов (Приложение № 3) и передает его заявителю.В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установленном порядке 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 xml:space="preserve"> регистрирует поступившие документы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и направляет их специалисту, ответственному за предоставление муниципальной услуги.</w:t>
      </w:r>
    </w:p>
    <w:p w:rsidR="00A46382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A46382" w:rsidRPr="007C0093" w:rsidRDefault="00A46382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3258D0" w:rsidRPr="007C0093" w:rsidRDefault="00D47E5F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2 рабочих дня с момента поступления </w:t>
      </w:r>
      <w:r w:rsidR="00C55FAF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A46382" w:rsidRPr="007C0093">
        <w:rPr>
          <w:rFonts w:ascii="Times New Roman" w:hAnsi="Times New Roman" w:cs="Times New Roman"/>
          <w:bCs/>
          <w:sz w:val="28"/>
          <w:szCs w:val="28"/>
        </w:rPr>
        <w:t xml:space="preserve"> и документов</w:t>
      </w:r>
      <w:r w:rsidR="003258D0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3.3. 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="00A46382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рассмотрении </w:t>
      </w:r>
      <w:r w:rsidR="00E939CE" w:rsidRPr="007C0093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6B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Поступившее и зарегистрированное в установленном порядке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рассматривает специалист, ответственный за предоставление муниципальной услуги.</w:t>
      </w:r>
    </w:p>
    <w:p w:rsidR="00BC36B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3.3.1. Специалист, ответственный за предоставление муниципальной услуги, при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отказа в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заявления,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указанных в подразделе 2.8 настоящего Административного регламента.</w:t>
      </w:r>
    </w:p>
    <w:p w:rsidR="00BC36B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При наличии таких оснований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7C0093">
        <w:rPr>
          <w:rFonts w:ascii="Times New Roman" w:hAnsi="Times New Roman" w:cs="Times New Roman"/>
          <w:bCs/>
          <w:sz w:val="28"/>
          <w:szCs w:val="28"/>
        </w:rPr>
        <w:t>, не подлежащее рассмотрению по основаниям, указанным в подразделе 2.8</w:t>
      </w:r>
      <w:r w:rsidR="006627A8"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, подлежит возврату заинтересованному лицу в течение тридцати дней со дня его поступления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 xml:space="preserve">Бюро по приватизации жилья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с указанием причин, послуживших основанием для отказа в принятии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для рассмотрения.</w:t>
      </w:r>
    </w:p>
    <w:p w:rsidR="00BC36B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3.3.2. Специалист, ответственный за предоставление муниципальной услуги, при рассмотрении </w:t>
      </w:r>
      <w:r w:rsidR="00E939CE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приватизации жилых помещений</w:t>
      </w:r>
      <w:r w:rsidRPr="007C0093">
        <w:rPr>
          <w:rFonts w:ascii="Times New Roman" w:hAnsi="Times New Roman" w:cs="Times New Roman"/>
          <w:bCs/>
          <w:sz w:val="28"/>
          <w:szCs w:val="28"/>
        </w:rPr>
        <w:t>, которое выдается (направляется) заявителю.</w:t>
      </w:r>
    </w:p>
    <w:p w:rsidR="00626C5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</w:t>
      </w:r>
      <w:r w:rsidR="00626C53" w:rsidRPr="007C0093">
        <w:rPr>
          <w:rFonts w:ascii="Times New Roman" w:hAnsi="Times New Roman" w:cs="Times New Roman"/>
          <w:bCs/>
          <w:sz w:val="28"/>
          <w:szCs w:val="28"/>
        </w:rPr>
        <w:t>составление письменного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отказ</w:t>
      </w:r>
      <w:r w:rsidR="00626C53" w:rsidRPr="007C0093">
        <w:rPr>
          <w:rFonts w:ascii="Times New Roman" w:hAnsi="Times New Roman" w:cs="Times New Roman"/>
          <w:bCs/>
          <w:sz w:val="28"/>
          <w:szCs w:val="28"/>
        </w:rPr>
        <w:t>а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</w:t>
      </w:r>
      <w:r w:rsidR="00CE3A86" w:rsidRPr="007C0093">
        <w:rPr>
          <w:rFonts w:ascii="Times New Roman" w:hAnsi="Times New Roman" w:cs="Times New Roman"/>
          <w:bCs/>
          <w:sz w:val="28"/>
          <w:szCs w:val="28"/>
        </w:rPr>
        <w:t xml:space="preserve"> или возврат поступившего заявления с приложенным к нему комплектом документов</w:t>
      </w:r>
      <w:r w:rsidR="003F6ACF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7C0093" w:rsidRDefault="00004AA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действий, указанных в подпункте 3.3.2, не может превышать два месяца со дня поступления </w:t>
      </w:r>
      <w:r w:rsidR="00CE3A86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>Бюро по приватизации жилья.</w:t>
      </w:r>
    </w:p>
    <w:p w:rsidR="003258D0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3.4. 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решения </w:t>
      </w:r>
      <w:r w:rsidR="00CA7549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26C53" w:rsidRPr="007C0093">
        <w:rPr>
          <w:rFonts w:ascii="Times New Roman" w:hAnsi="Times New Roman" w:cs="Times New Roman"/>
          <w:b/>
          <w:bCs/>
          <w:sz w:val="28"/>
          <w:szCs w:val="28"/>
        </w:rPr>
        <w:t>приватизации жилого помещения.</w:t>
      </w:r>
    </w:p>
    <w:p w:rsidR="00BC36B3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установление соответствия </w:t>
      </w:r>
      <w:r w:rsidR="00E43501" w:rsidRPr="007C0093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с прилагаемым пакетом документов требованиям настоящего Административного регламента и отсутствие оснований для отказа, указанных в подраздел</w:t>
      </w:r>
      <w:r w:rsidR="00004AAE" w:rsidRPr="007C0093">
        <w:rPr>
          <w:rFonts w:ascii="Times New Roman" w:hAnsi="Times New Roman" w:cs="Times New Roman"/>
          <w:bCs/>
          <w:sz w:val="28"/>
          <w:szCs w:val="28"/>
        </w:rPr>
        <w:t>е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004AAE" w:rsidRPr="007C0093">
        <w:rPr>
          <w:rFonts w:ascii="Times New Roman" w:hAnsi="Times New Roman" w:cs="Times New Roman"/>
          <w:bCs/>
          <w:sz w:val="28"/>
          <w:szCs w:val="28"/>
        </w:rPr>
        <w:t>9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3501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Специалист, ответственный за предоставление муниципальной услуги, готовит проект </w:t>
      </w:r>
      <w:r w:rsidR="00E43501" w:rsidRPr="007C0093">
        <w:rPr>
          <w:rFonts w:ascii="Times New Roman" w:hAnsi="Times New Roman" w:cs="Times New Roman"/>
          <w:bCs/>
          <w:sz w:val="28"/>
          <w:szCs w:val="28"/>
        </w:rPr>
        <w:t>договора приватизации жилого помещения.</w:t>
      </w:r>
    </w:p>
    <w:p w:rsidR="00657BF9" w:rsidRPr="007C0093" w:rsidRDefault="00BC36B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п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>одписание договора приватизации жилого помещения</w:t>
      </w:r>
      <w:r w:rsidR="00BA766E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7C0093" w:rsidRDefault="00004AA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два месяца со дня поступления </w:t>
      </w:r>
      <w:r w:rsidR="0070553B" w:rsidRPr="007C0093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7C0093">
        <w:rPr>
          <w:rFonts w:ascii="Times New Roman" w:hAnsi="Times New Roman" w:cs="Times New Roman"/>
          <w:bCs/>
          <w:sz w:val="28"/>
          <w:szCs w:val="28"/>
        </w:rPr>
        <w:t>Бюро по приватизации жилья</w:t>
      </w:r>
      <w:r w:rsidR="00BC36B3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093" w:rsidRPr="007C0093" w:rsidRDefault="007C0093" w:rsidP="007C0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3.5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  <w:r w:rsidRPr="007C0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последовательности административных действий</w:t>
      </w:r>
    </w:p>
    <w:p w:rsidR="007C0093" w:rsidRPr="007C0093" w:rsidRDefault="007C0093" w:rsidP="007C0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b/>
          <w:sz w:val="28"/>
          <w:szCs w:val="28"/>
          <w:lang w:eastAsia="ru-RU"/>
        </w:rPr>
        <w:t>при направлении межведомственных запросов</w:t>
      </w:r>
    </w:p>
    <w:p w:rsidR="007C0093" w:rsidRPr="007C0093" w:rsidRDefault="007C0093" w:rsidP="007C0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0093" w:rsidRPr="007C0093" w:rsidRDefault="007C009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7C0093" w:rsidRPr="007C0093" w:rsidRDefault="007C009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7C0093" w:rsidRPr="007C0093" w:rsidRDefault="007C0093" w:rsidP="007C0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7C0093" w:rsidRPr="007C0093" w:rsidRDefault="007C009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8D0" w:rsidRPr="007C0093" w:rsidRDefault="00D47E5F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регистрации и 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направлении (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258D0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заявителю.</w:t>
      </w:r>
    </w:p>
    <w:p w:rsidR="00657BF9" w:rsidRPr="007C0093" w:rsidRDefault="00D47E5F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направление (выдача) заявителю (представителю заявителя) </w:t>
      </w:r>
      <w:r w:rsidR="00657BF9" w:rsidRPr="007C0093">
        <w:rPr>
          <w:rFonts w:ascii="Times New Roman" w:hAnsi="Times New Roman" w:cs="Times New Roman"/>
          <w:bCs/>
          <w:sz w:val="28"/>
          <w:szCs w:val="28"/>
        </w:rPr>
        <w:t>зарегистрированного в ЕГРН договора приватизации жилого помещения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F56" w:rsidRPr="007C0093" w:rsidRDefault="006E215E" w:rsidP="007C00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Договор приватизации жилого </w:t>
      </w:r>
      <w:r w:rsidR="0070553B" w:rsidRPr="007C0093">
        <w:rPr>
          <w:rFonts w:ascii="Times New Roman" w:hAnsi="Times New Roman" w:cs="Times New Roman"/>
          <w:bCs/>
          <w:sz w:val="28"/>
          <w:szCs w:val="28"/>
        </w:rPr>
        <w:t xml:space="preserve">помещения </w:t>
      </w:r>
      <w:r w:rsidR="00D47E5F" w:rsidRPr="007C0093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F353D" w:rsidRPr="007C0093">
        <w:rPr>
          <w:rFonts w:ascii="Times New Roman" w:hAnsi="Times New Roman" w:cs="Times New Roman"/>
          <w:bCs/>
          <w:sz w:val="28"/>
          <w:szCs w:val="28"/>
        </w:rPr>
        <w:t>отказ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 вручается</w:t>
      </w:r>
      <w:r w:rsidR="00D47E5F" w:rsidRPr="007C0093">
        <w:rPr>
          <w:rFonts w:ascii="Times New Roman" w:hAnsi="Times New Roman" w:cs="Times New Roman"/>
          <w:bCs/>
          <w:sz w:val="28"/>
          <w:szCs w:val="28"/>
        </w:rPr>
        <w:t xml:space="preserve"> заинтересованному лицу </w:t>
      </w:r>
      <w:r w:rsidR="00BA766E" w:rsidRPr="007C0093">
        <w:rPr>
          <w:rFonts w:ascii="Times New Roman" w:hAnsi="Times New Roman" w:cs="Times New Roman"/>
          <w:bCs/>
          <w:sz w:val="28"/>
          <w:szCs w:val="28"/>
        </w:rPr>
        <w:t xml:space="preserve">после осуществления 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регистрации </w:t>
      </w:r>
      <w:r w:rsidR="003F353D" w:rsidRPr="007C0093">
        <w:rPr>
          <w:rFonts w:ascii="Times New Roman" w:hAnsi="Times New Roman" w:cs="Times New Roman"/>
          <w:bCs/>
          <w:sz w:val="28"/>
          <w:szCs w:val="28"/>
        </w:rPr>
        <w:t>регистрация перехода права собственности на приватизируемое жилое помещение в  ЕГРН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568F" w:rsidRPr="007C0093">
        <w:rPr>
          <w:rFonts w:ascii="Times New Roman" w:hAnsi="Times New Roman" w:cs="Times New Roman"/>
          <w:bCs/>
          <w:sz w:val="28"/>
          <w:szCs w:val="28"/>
        </w:rPr>
        <w:t xml:space="preserve">О дате 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 xml:space="preserve">выдачи </w:t>
      </w:r>
      <w:r w:rsidR="0060568F" w:rsidRPr="007C0093">
        <w:rPr>
          <w:rFonts w:ascii="Times New Roman" w:hAnsi="Times New Roman" w:cs="Times New Roman"/>
          <w:bCs/>
          <w:sz w:val="28"/>
          <w:szCs w:val="28"/>
        </w:rPr>
        <w:t xml:space="preserve">зарегистрированного договора приватизации заявитель либо его законный представитель уведомляется при подписании </w:t>
      </w:r>
      <w:r w:rsidR="0028461A" w:rsidRPr="007C0093">
        <w:rPr>
          <w:rFonts w:ascii="Times New Roman" w:hAnsi="Times New Roman" w:cs="Times New Roman"/>
          <w:bCs/>
          <w:sz w:val="28"/>
          <w:szCs w:val="28"/>
        </w:rPr>
        <w:t>договора.</w:t>
      </w:r>
      <w:r w:rsidR="00680F56" w:rsidRPr="007C0093">
        <w:rPr>
          <w:rFonts w:ascii="Times New Roman" w:hAnsi="Times New Roman" w:cs="Times New Roman"/>
          <w:bCs/>
          <w:sz w:val="28"/>
          <w:szCs w:val="28"/>
        </w:rPr>
        <w:t>Дата выдачи зарегистрированного договора приватизации определяется с учетом требований  стат</w:t>
      </w:r>
      <w:r w:rsidR="00D34733" w:rsidRPr="007C0093">
        <w:rPr>
          <w:rFonts w:ascii="Times New Roman" w:hAnsi="Times New Roman" w:cs="Times New Roman"/>
          <w:bCs/>
          <w:sz w:val="28"/>
          <w:szCs w:val="28"/>
        </w:rPr>
        <w:t xml:space="preserve">ей16 и 19 </w:t>
      </w:r>
      <w:r w:rsidR="00680F56" w:rsidRPr="007C0093">
        <w:rPr>
          <w:rFonts w:ascii="Times New Roman" w:hAnsi="Times New Roman" w:cs="Times New Roman"/>
          <w:bCs/>
          <w:sz w:val="28"/>
          <w:szCs w:val="28"/>
        </w:rPr>
        <w:t>Федерального закона от 13.07.2015 № 218-ФЗ «О государственной регистрации недвижимости».</w:t>
      </w:r>
    </w:p>
    <w:p w:rsidR="009D570E" w:rsidRPr="007C0093" w:rsidRDefault="00D47E5F" w:rsidP="007C00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C0093" w:rsidRPr="007C00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C009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D570E" w:rsidRPr="007C009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  <w:r w:rsidR="00200DEF" w:rsidRPr="007C0093">
        <w:rPr>
          <w:rFonts w:ascii="Times New Roman" w:hAnsi="Times New Roman" w:cs="Times New Roman"/>
          <w:b/>
          <w:bCs/>
          <w:sz w:val="28"/>
          <w:szCs w:val="28"/>
        </w:rPr>
        <w:t xml:space="preserve"> или Регионального портала</w:t>
      </w:r>
      <w:r w:rsidR="009D570E" w:rsidRPr="007C00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Информация о муниципальной услуге размещается на Едином портале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Региональном портале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3.6.1.</w:t>
      </w:r>
      <w:r w:rsidRPr="007C0093">
        <w:rPr>
          <w:rFonts w:ascii="Times New Roman" w:hAnsi="Times New Roman" w:cs="Times New Roman"/>
          <w:bCs/>
          <w:sz w:val="28"/>
          <w:szCs w:val="28"/>
        </w:rPr>
        <w:tab/>
        <w:t>Описание последовательности действий при приеме и регистрации заявления и представленных документов.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3.6.3. Последовательность действий при </w:t>
      </w:r>
      <w:r w:rsidR="00334A96" w:rsidRPr="007C0093">
        <w:rPr>
          <w:rFonts w:ascii="Times New Roman" w:hAnsi="Times New Roman" w:cs="Times New Roman"/>
          <w:bCs/>
          <w:sz w:val="28"/>
          <w:szCs w:val="28"/>
        </w:rPr>
        <w:t>рассмотрении ходатайства и принятии решения о предоставлении или об отказе в предоставлении муниципальной услуги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аналогична последовательности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>,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указанной в пункт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 xml:space="preserve">ах3.3 и </w:t>
      </w:r>
      <w:r w:rsidRPr="007C0093">
        <w:rPr>
          <w:rFonts w:ascii="Times New Roman" w:hAnsi="Times New Roman" w:cs="Times New Roman"/>
          <w:bCs/>
          <w:sz w:val="28"/>
          <w:szCs w:val="28"/>
        </w:rPr>
        <w:t>3.4 раздела 3 настоящего Административного регламента.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3.6.4. Описание последовательности действий при регистрации и выдаче документов заявителю.</w:t>
      </w:r>
    </w:p>
    <w:p w:rsidR="009D570E" w:rsidRPr="007C0093" w:rsidRDefault="008263A7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 xml:space="preserve">Договор безвозмездной передачи жилого помещения (доли в праве общей долевой собственности на жилое помещение) в собственность граждан </w:t>
      </w:r>
      <w:r w:rsidR="00A0398C" w:rsidRPr="007C0093">
        <w:rPr>
          <w:rFonts w:ascii="Times New Roman" w:hAnsi="Times New Roman" w:cs="Times New Roman"/>
          <w:bCs/>
          <w:sz w:val="28"/>
          <w:szCs w:val="28"/>
        </w:rPr>
        <w:t>либо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</w:t>
      </w:r>
      <w:r w:rsidR="009D570E" w:rsidRPr="007C0093">
        <w:rPr>
          <w:rFonts w:ascii="Times New Roman" w:hAnsi="Times New Roman" w:cs="Times New Roman"/>
          <w:bCs/>
          <w:sz w:val="28"/>
          <w:szCs w:val="28"/>
        </w:rPr>
        <w:t>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В случае представления документов через Единый портал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Региональный портал</w:t>
      </w:r>
      <w:r w:rsidRPr="007C009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E3CBC" w:rsidRPr="007C0093">
        <w:rPr>
          <w:rFonts w:ascii="Times New Roman" w:hAnsi="Times New Roman" w:cs="Times New Roman"/>
          <w:bCs/>
          <w:sz w:val="28"/>
          <w:szCs w:val="28"/>
        </w:rPr>
        <w:t>езультат предоставления муниципальной услуги н</w:t>
      </w:r>
      <w:r w:rsidRPr="007C0093">
        <w:rPr>
          <w:rFonts w:ascii="Times New Roman" w:hAnsi="Times New Roman" w:cs="Times New Roman"/>
          <w:bCs/>
          <w:sz w:val="28"/>
          <w:szCs w:val="28"/>
        </w:rPr>
        <w:t>аправля</w:t>
      </w:r>
      <w:r w:rsidR="00AE3CBC" w:rsidRPr="007C0093">
        <w:rPr>
          <w:rFonts w:ascii="Times New Roman" w:hAnsi="Times New Roman" w:cs="Times New Roman"/>
          <w:bCs/>
          <w:sz w:val="28"/>
          <w:szCs w:val="28"/>
        </w:rPr>
        <w:t>е</w:t>
      </w:r>
      <w:r w:rsidRPr="007C0093">
        <w:rPr>
          <w:rFonts w:ascii="Times New Roman" w:hAnsi="Times New Roman" w:cs="Times New Roman"/>
          <w:bCs/>
          <w:sz w:val="28"/>
          <w:szCs w:val="28"/>
        </w:rPr>
        <w:t>тся заявителю в «Личный кабинет» Единого портала</w:t>
      </w:r>
      <w:r w:rsidR="00200DEF" w:rsidRPr="007C0093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Pr="007C0093">
        <w:rPr>
          <w:rFonts w:ascii="Times New Roman" w:hAnsi="Times New Roman" w:cs="Times New Roman"/>
          <w:bCs/>
          <w:sz w:val="28"/>
          <w:szCs w:val="28"/>
        </w:rPr>
        <w:t>.</w:t>
      </w:r>
    </w:p>
    <w:p w:rsidR="00407D9D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9D570E" w:rsidRPr="007C0093" w:rsidRDefault="009D570E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7C0093" w:rsidRPr="007C0093" w:rsidRDefault="007C0093" w:rsidP="007C0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18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Pr="007C0093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7C0093" w:rsidRPr="007C0093" w:rsidRDefault="007C0093" w:rsidP="007C0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7C0093" w:rsidRPr="007C0093" w:rsidRDefault="007C009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407D9D" w:rsidRPr="007C0093" w:rsidRDefault="007C009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3.9</w:t>
      </w:r>
      <w:r w:rsidR="00200DEF" w:rsidRPr="007C0093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административных процедур (действий), выполняемых многофункциональными центрами.</w:t>
      </w:r>
    </w:p>
    <w:p w:rsidR="007C0093" w:rsidRPr="007C0093" w:rsidRDefault="007C009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093">
        <w:rPr>
          <w:rFonts w:ascii="Times New Roman" w:hAnsi="Times New Roman" w:cs="Times New Roman"/>
          <w:bCs/>
          <w:sz w:val="28"/>
          <w:szCs w:val="28"/>
        </w:rPr>
        <w:t>Муниципальная услуга в многофункциональном центре не оказывается.</w:t>
      </w:r>
    </w:p>
    <w:p w:rsidR="007C0093" w:rsidRPr="007C0093" w:rsidRDefault="007C0093" w:rsidP="007C0093">
      <w:pPr>
        <w:pStyle w:val="2"/>
        <w:numPr>
          <w:ilvl w:val="1"/>
          <w:numId w:val="11"/>
        </w:numPr>
        <w:spacing w:before="0" w:after="0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Изменения вносятся нормативным правовым актом органа местного самоуправления.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85427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54274" w:rsidRPr="007C0093">
        <w:rPr>
          <w:rFonts w:ascii="Times New Roman" w:hAnsi="Times New Roman" w:cs="Times New Roman"/>
          <w:sz w:val="28"/>
          <w:szCs w:val="28"/>
        </w:rPr>
        <w:t xml:space="preserve"> </w:t>
      </w:r>
      <w:r w:rsidRPr="007C0093">
        <w:rPr>
          <w:rFonts w:ascii="Times New Roman" w:hAnsi="Times New Roman" w:cs="Times New Roman"/>
          <w:sz w:val="28"/>
          <w:szCs w:val="28"/>
        </w:rPr>
        <w:t>поселения о внесении изменений в решение.</w:t>
      </w:r>
    </w:p>
    <w:p w:rsidR="007C0093" w:rsidRPr="007C0093" w:rsidRDefault="007C0093" w:rsidP="007C0093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10 рабочих дней.</w:t>
      </w:r>
    </w:p>
    <w:p w:rsidR="007C0093" w:rsidRPr="007C0093" w:rsidRDefault="007C0093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129" w:rsidRPr="007C0093" w:rsidRDefault="00B9698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</w:t>
      </w:r>
    </w:p>
    <w:p w:rsidR="00B96986" w:rsidRPr="007C0093" w:rsidRDefault="00ED5628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0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96986" w:rsidRPr="007C0093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4.1. Порядок осуществления текущего контроля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F5A66" w:rsidRPr="007C0093" w:rsidRDefault="003F5A66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3F5A66" w:rsidRPr="007C0093" w:rsidRDefault="003F5A66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F5A66" w:rsidRPr="007C0093" w:rsidRDefault="003F5A66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F5A66" w:rsidRPr="007C0093" w:rsidRDefault="003F5A66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F5A66" w:rsidRPr="007C0093" w:rsidRDefault="003F5A66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власти и контролирующих организаций в сроки, установленные в заявлении или законодательством Российской Федерации.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</w:rPr>
      </w:pPr>
      <w:r w:rsidRPr="007C0093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rFonts w:eastAsiaTheme="minorEastAsia"/>
          <w:b/>
          <w:sz w:val="28"/>
          <w:szCs w:val="28"/>
        </w:rPr>
      </w:pPr>
      <w:r w:rsidRPr="007C0093">
        <w:rPr>
          <w:rFonts w:eastAsiaTheme="minorEastAsia"/>
          <w:b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3F5A66" w:rsidRPr="007C0093" w:rsidRDefault="003F5A66" w:rsidP="007C009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7C0093">
        <w:rPr>
          <w:sz w:val="28"/>
          <w:szCs w:val="28"/>
        </w:rPr>
        <w:t xml:space="preserve">5. </w:t>
      </w:r>
      <w:r w:rsidRPr="007C0093">
        <w:rPr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части 1.1 статьи 16 Федерального закона от 27.07.2010 №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210</w:t>
      </w:r>
      <w:r w:rsidRPr="007C0093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F5A66" w:rsidRPr="007C0093" w:rsidRDefault="003F5A66" w:rsidP="007C0093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sz w:val="28"/>
          <w:szCs w:val="28"/>
          <w:lang w:eastAsia="ru-RU"/>
        </w:rPr>
        <w:t>5</w:t>
      </w:r>
      <w:r w:rsidRPr="007C0093">
        <w:rPr>
          <w:b/>
          <w:sz w:val="28"/>
          <w:szCs w:val="28"/>
          <w:lang w:eastAsia="ru-RU"/>
        </w:rPr>
        <w:t>.1. Информация для заявителя о его праве подать жалобу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антимонопольным законодательством Российской Федерации, в антимонопольный орган.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5.2. Предмет жалобы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5.4. Порядок подачи и рассмотрения жалобы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5.4.2. Жалоба на решения и действия (бездействие) органа, предоставляющего муниципальную услугу, должностного лица органа,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7C009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Единого портала </w:t>
      </w:r>
      <w:r w:rsidRPr="007C009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(за исключением жалоб на решения и действия (бездействие) привлекаемых </w:t>
      </w:r>
      <w:r w:rsidRPr="007C0093">
        <w:rPr>
          <w:rFonts w:ascii="Times New Roman" w:hAnsi="Times New Roman" w:cs="Times New Roman"/>
          <w:sz w:val="28"/>
          <w:szCs w:val="28"/>
        </w:rPr>
        <w:lastRenderedPageBreak/>
        <w:t>организаций, многофункциональных центров и их должностных лиц и работников);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5.5. Сроки рассмотрения жалобы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5.6. Результат рассмотрения жалобы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F5A66" w:rsidRPr="007C0093" w:rsidRDefault="003F5A66" w:rsidP="007C0093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5.8. Порядок обжалования решения по жалобе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093">
        <w:rPr>
          <w:rFonts w:ascii="Times New Roman" w:hAnsi="Times New Roman" w:cs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7C009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C0093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3F5A66" w:rsidRPr="007C0093" w:rsidRDefault="003F5A66" w:rsidP="007C0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C0093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C0093">
        <w:rPr>
          <w:rFonts w:ascii="Times New Roman" w:hAnsi="Times New Roman" w:cs="Times New Roman"/>
          <w:sz w:val="28"/>
          <w:szCs w:val="28"/>
        </w:rPr>
        <w:t>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3F5A66" w:rsidRPr="007C0093" w:rsidRDefault="003F5A66" w:rsidP="007C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9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3F5A66" w:rsidRPr="007C0093" w:rsidRDefault="003F5A66" w:rsidP="007C0093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 w:rsidR="00926CAD">
        <w:rPr>
          <w:sz w:val="28"/>
          <w:szCs w:val="28"/>
        </w:rPr>
        <w:t>Нагорского городского</w:t>
      </w:r>
      <w:r w:rsidR="00926CAD" w:rsidRPr="007C0093">
        <w:rPr>
          <w:i/>
          <w:sz w:val="28"/>
          <w:szCs w:val="28"/>
        </w:rPr>
        <w:t xml:space="preserve"> </w:t>
      </w:r>
      <w:r w:rsidRPr="00926CAD">
        <w:rPr>
          <w:sz w:val="28"/>
          <w:szCs w:val="28"/>
        </w:rPr>
        <w:t>поселения</w:t>
      </w:r>
      <w:r w:rsidRPr="007C0093">
        <w:rPr>
          <w:i/>
          <w:sz w:val="28"/>
          <w:szCs w:val="28"/>
        </w:rPr>
        <w:t xml:space="preserve"> </w:t>
      </w:r>
      <w:r w:rsidRPr="007C0093">
        <w:rPr>
          <w:sz w:val="28"/>
          <w:szCs w:val="28"/>
        </w:rPr>
        <w:t>или многофункциональный центр;</w:t>
      </w:r>
    </w:p>
    <w:p w:rsidR="003F5A66" w:rsidRPr="007C0093" w:rsidRDefault="003F5A66" w:rsidP="007C0093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F5A66" w:rsidRPr="007C0093" w:rsidRDefault="003F5A66" w:rsidP="007C0093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по телефону.</w:t>
      </w:r>
    </w:p>
    <w:p w:rsidR="00350508" w:rsidRPr="00BF3631" w:rsidRDefault="003F5A66" w:rsidP="00BF36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31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BF3631">
        <w:rPr>
          <w:rFonts w:ascii="Times New Roman" w:hAnsi="Times New Roman" w:cs="Times New Roman"/>
          <w:sz w:val="28"/>
          <w:szCs w:val="28"/>
        </w:rPr>
        <w:br w:type="page"/>
      </w:r>
    </w:p>
    <w:p w:rsidR="00E3443E" w:rsidRDefault="00E3443E" w:rsidP="001B3A68">
      <w:pPr>
        <w:widowControl w:val="0"/>
        <w:autoSpaceDE w:val="0"/>
        <w:autoSpaceDN w:val="0"/>
        <w:adjustRightInd w:val="0"/>
        <w:spacing w:after="0" w:line="340" w:lineRule="exact"/>
        <w:jc w:val="center"/>
        <w:outlineLvl w:val="1"/>
        <w:rPr>
          <w:rFonts w:ascii="Calibri" w:hAnsi="Calibri" w:cs="Calibri"/>
          <w:sz w:val="26"/>
          <w:szCs w:val="26"/>
        </w:rPr>
        <w:sectPr w:rsidR="00E3443E" w:rsidSect="00E819B6">
          <w:headerReference w:type="default" r:id="rId18"/>
          <w:footerReference w:type="default" r:id="rId19"/>
          <w:headerReference w:type="first" r:id="rId20"/>
          <w:pgSz w:w="11906" w:h="16838"/>
          <w:pgMar w:top="993" w:right="566" w:bottom="993" w:left="1701" w:header="708" w:footer="432" w:gutter="0"/>
          <w:pgNumType w:start="1"/>
          <w:cols w:space="708"/>
          <w:titlePg/>
          <w:docGrid w:linePitch="360"/>
        </w:sectPr>
      </w:pPr>
    </w:p>
    <w:p w:rsidR="00A67E66" w:rsidRPr="00A67E66" w:rsidRDefault="00A126C9" w:rsidP="00A67E66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126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46" o:spid="_x0000_s1026" style="position:absolute;left:0;text-align:left;margin-left:206pt;margin-top:-33.55pt;width:67.8pt;height:22.6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" strokecolor="white">
            <v:textbox>
              <w:txbxContent>
                <w:p w:rsidR="00854274" w:rsidRPr="00A025E2" w:rsidRDefault="00854274" w:rsidP="00FB1E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D5B4C">
        <w:rPr>
          <w:rFonts w:ascii="Courier New" w:eastAsia="Times New Roman" w:hAnsi="Courier New" w:cs="Courier New"/>
          <w:b/>
          <w:kern w:val="28"/>
          <w:sz w:val="20"/>
          <w:szCs w:val="28"/>
          <w:lang w:eastAsia="ru-RU"/>
        </w:rPr>
        <w:tab/>
      </w:r>
      <w:r w:rsidR="00FD5B4C">
        <w:rPr>
          <w:rFonts w:ascii="Courier New" w:eastAsia="Times New Roman" w:hAnsi="Courier New" w:cs="Courier New"/>
          <w:b/>
          <w:kern w:val="28"/>
          <w:sz w:val="20"/>
          <w:szCs w:val="28"/>
          <w:lang w:eastAsia="ru-RU"/>
        </w:rPr>
        <w:tab/>
      </w:r>
      <w:r w:rsidR="00FD5B4C" w:rsidRPr="00A67E66">
        <w:rPr>
          <w:rFonts w:ascii="Times New Roman" w:hAnsi="Times New Roman" w:cs="Times New Roman"/>
          <w:bCs/>
          <w:sz w:val="26"/>
          <w:szCs w:val="26"/>
        </w:rPr>
        <w:tab/>
      </w:r>
      <w:r w:rsidR="00762A2B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 1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Главе администрации 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от граждан 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_________________________________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 xml:space="preserve">        ЗАЯВЛЕНИЕ (Запрос о предоставлении муниципальной услуги)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наниматель _________________________________________________________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(полностью фамилия, имя, отчество)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проживающий по адресу: </w:t>
      </w:r>
      <w:r w:rsidR="007C0093">
        <w:rPr>
          <w:rFonts w:ascii="Times New Roman" w:hAnsi="Times New Roman" w:cs="Times New Roman"/>
          <w:bCs/>
          <w:sz w:val="26"/>
          <w:szCs w:val="26"/>
        </w:rPr>
        <w:t>________________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ул. 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дом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_____, корпус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 квартира </w:t>
      </w:r>
      <w:r w:rsidR="006B2DFA">
        <w:rPr>
          <w:rFonts w:ascii="Times New Roman" w:hAnsi="Times New Roman" w:cs="Times New Roman"/>
          <w:bCs/>
          <w:sz w:val="26"/>
          <w:szCs w:val="26"/>
        </w:rPr>
        <w:t>№ ___________, тел. (дом.)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тел.(раб.) 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прошу передать в собственность 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(отдельно 1-, 2-, 3-комнатную квартиру или 1, 2 комнаты и т.п.)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общей площадью _____________ кв. метров, в том числе жилой площадью _____</w:t>
      </w:r>
      <w:r w:rsidR="00E50929">
        <w:rPr>
          <w:rFonts w:ascii="Times New Roman" w:hAnsi="Times New Roman" w:cs="Times New Roman"/>
          <w:bCs/>
          <w:sz w:val="26"/>
          <w:szCs w:val="26"/>
        </w:rPr>
        <w:t xml:space="preserve">____  </w:t>
      </w:r>
      <w:r w:rsidRPr="00A67E66">
        <w:rPr>
          <w:rFonts w:ascii="Times New Roman" w:hAnsi="Times New Roman" w:cs="Times New Roman"/>
          <w:bCs/>
          <w:sz w:val="26"/>
          <w:szCs w:val="26"/>
        </w:rPr>
        <w:t>кв. метров.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Если квартира коммунальная, то в квартире еще комнат 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Дом находится в ведении _________________________________________________</w:t>
      </w:r>
      <w:r w:rsidR="00E50929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указанной жилой площади я проживаю с _______________ года на основании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(ордер, договор найма, решение (письмо) органа местного самоуправления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     или владельца дома)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"____"______________ года, выданного 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(при отсутствии у нанимателя документа на вселение, сведения заполняет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паспортист жилищно-эксплуатационной службы).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и со мной проживают члены семьи, в том числе временно   отсутствующие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(служба в Вооруженных Силах   Российской   Федерации,   учеба,   лишение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свободы):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"/>
        <w:gridCol w:w="3332"/>
        <w:gridCol w:w="1534"/>
        <w:gridCol w:w="2268"/>
        <w:gridCol w:w="2082"/>
      </w:tblGrid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Место работы (учебы)</w:t>
            </w: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наниматель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6C00" w:rsidRPr="00A67E66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E66" w:rsidRDefault="00C46C00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Кроме того, со мной проживают без права на жилплощадь: 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Несовершеннолетние дети, выбывшие из квартиры (комнаты) за последние 6месяцев: 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  <w:r w:rsidR="006B2DFA">
        <w:rPr>
          <w:rFonts w:ascii="Times New Roman" w:hAnsi="Times New Roman" w:cs="Times New Roman"/>
          <w:bCs/>
          <w:sz w:val="26"/>
          <w:szCs w:val="26"/>
        </w:rPr>
        <w:t>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lastRenderedPageBreak/>
        <w:t>Подпись нанимателя _____________________________________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наниматель, и все члены семьи согласны на приватизацию квартиры.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1. 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(полностью Ф.И.О., серия и номер паспорта,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кем и когда выдан дословно, подпись)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2. 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3.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4.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5.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6.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7. 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Просим договор приватизации жилого помещения оформить на членов семьи: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(данный раздел заполняется нанимателем   и   членами   семьи   в   отделе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приватизации </w:t>
      </w:r>
      <w:r w:rsidR="005335BA">
        <w:rPr>
          <w:rFonts w:ascii="Times New Roman" w:hAnsi="Times New Roman" w:cs="Times New Roman"/>
          <w:bCs/>
          <w:sz w:val="26"/>
          <w:szCs w:val="26"/>
        </w:rPr>
        <w:t>в присутствии специалиста МКУ  «</w:t>
      </w:r>
      <w:r w:rsidRPr="00A67E66">
        <w:rPr>
          <w:rFonts w:ascii="Times New Roman" w:hAnsi="Times New Roman" w:cs="Times New Roman"/>
          <w:bCs/>
          <w:sz w:val="26"/>
          <w:szCs w:val="26"/>
        </w:rPr>
        <w:t>АРПИ</w:t>
      </w:r>
      <w:r w:rsidR="005335B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,   ответственного   за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предоставление услуги)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CF2FDB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Pr="00A67E66">
        <w:rPr>
          <w:rFonts w:ascii="Times New Roman" w:hAnsi="Times New Roman" w:cs="Times New Roman"/>
          <w:bCs/>
          <w:sz w:val="26"/>
          <w:szCs w:val="26"/>
        </w:rPr>
        <w:t>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A67E66" w:rsidRPr="00A67E66" w:rsidRDefault="00A67E66" w:rsidP="00D70991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D70991">
        <w:rPr>
          <w:rFonts w:ascii="Times New Roman" w:hAnsi="Times New Roman" w:cs="Times New Roman"/>
          <w:bCs/>
          <w:sz w:val="26"/>
          <w:szCs w:val="26"/>
        </w:rPr>
        <w:t>___________________________</w:t>
      </w:r>
      <w:r w:rsidR="00CF2FDB">
        <w:rPr>
          <w:rFonts w:ascii="Times New Roman" w:hAnsi="Times New Roman" w:cs="Times New Roman"/>
          <w:bCs/>
          <w:sz w:val="26"/>
          <w:szCs w:val="26"/>
        </w:rPr>
        <w:t>____</w:t>
      </w:r>
      <w:r w:rsidR="00D70991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762A2B" w:rsidP="005353FC">
      <w:pPr>
        <w:ind w:firstLine="69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 2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5353F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5353FC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Главе администрации </w:t>
      </w:r>
    </w:p>
    <w:p w:rsidR="00A67E66" w:rsidRPr="00A67E66" w:rsidRDefault="00A67E66" w:rsidP="005353FC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от граждан ______________________</w:t>
      </w:r>
    </w:p>
    <w:p w:rsidR="00A67E66" w:rsidRPr="00A67E66" w:rsidRDefault="00A67E66" w:rsidP="005353FC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</w:t>
      </w:r>
    </w:p>
    <w:p w:rsidR="00A67E66" w:rsidRPr="00A67E66" w:rsidRDefault="00A67E66" w:rsidP="005353FC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</w:t>
      </w:r>
    </w:p>
    <w:p w:rsidR="00A67E66" w:rsidRPr="00A67E66" w:rsidRDefault="00A67E66" w:rsidP="005353F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67E66" w:rsidRPr="00A67E66" w:rsidRDefault="00A67E66" w:rsidP="005353FC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6C00">
      <w:pPr>
        <w:pStyle w:val="af5"/>
        <w:ind w:righ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 (мы ) даю(ем) согласие на приватизацию квартиры (доли в  квартире)   по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адресу: </w:t>
      </w:r>
      <w:r w:rsidR="007C0093">
        <w:rPr>
          <w:rFonts w:ascii="Times New Roman" w:hAnsi="Times New Roman" w:cs="Times New Roman"/>
          <w:bCs/>
          <w:sz w:val="26"/>
          <w:szCs w:val="26"/>
        </w:rPr>
        <w:t>_______________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, улица __________, дом </w:t>
      </w:r>
      <w:r w:rsidR="00C46C00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_________, квартира </w:t>
      </w:r>
      <w:r w:rsidR="00C46C00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_____,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имя _________________________________________________________________.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себя оформлять право собственности не желаю(ем).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Последствия отказа  оформления   права   собственности   на    себя   приприватизации квартиры мне (нам) известны и понятны.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В том числе мне (нам) известно о том, что только   гражданин  (граждане),участвующие в приватизации квартиры (доли в квартире), в соответствии  со</w:t>
      </w:r>
      <w:hyperlink r:id="rId21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статьей 209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Гражданского кодекса РФ приобретут право  распоряжения   этойквартирой (доли в квартире) без согласования со мной (нами).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Мне (нам) раз</w:t>
      </w:r>
      <w:r w:rsidR="005335BA">
        <w:rPr>
          <w:rFonts w:ascii="Times New Roman" w:hAnsi="Times New Roman" w:cs="Times New Roman"/>
          <w:bCs/>
          <w:sz w:val="26"/>
          <w:szCs w:val="26"/>
        </w:rPr>
        <w:t>ъяснено  специалистами   МКУ   «</w:t>
      </w:r>
      <w:r w:rsidRPr="00A67E66">
        <w:rPr>
          <w:rFonts w:ascii="Times New Roman" w:hAnsi="Times New Roman" w:cs="Times New Roman"/>
          <w:bCs/>
          <w:sz w:val="26"/>
          <w:szCs w:val="26"/>
        </w:rPr>
        <w:t>АРПИ</w:t>
      </w:r>
      <w:r w:rsidR="005335B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,   ответственными   запредоставление услуги, что если я (мы) передумаю(ем)   о   тех   условияхприватизации квартиры (доли в квартире), на которых я (мы)  настаиваю(ем)сегодня, то я (мы) должен буду (должны будем каждый  лично)   подойти   в_____________ и письменно заявить об этом.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В противном случае мое (наше) молчание будет расцениваться  как  согласие</w:t>
      </w:r>
    </w:p>
    <w:p w:rsidR="00A67E66" w:rsidRPr="00A67E66" w:rsidRDefault="00A67E66" w:rsidP="00C46C00">
      <w:pPr>
        <w:pStyle w:val="af5"/>
        <w:ind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 приватизацию квартиры (доли в квартире) на   заявленных  мной   (нами)сегодня условиях и в назначенный   день  будущему  собственнику  квартиры(доли в квартире) будет выдан договор   безвозмездной   передачи   жилогопомещения в собственность граждан на заявленных   мной   (нами)   сегодняусловиях.</w:t>
      </w:r>
    </w:p>
    <w:p w:rsidR="00A67E66" w:rsidRPr="00A67E66" w:rsidRDefault="00A67E66" w:rsidP="00FF358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"___"____________ 20___ г.         Подпись ______________________</w:t>
      </w:r>
    </w:p>
    <w:p w:rsidR="00A67E66" w:rsidRPr="00A67E66" w:rsidRDefault="00CD6A23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Ф.И.О.</w:t>
      </w:r>
    </w:p>
    <w:p w:rsidR="00A67E66" w:rsidRPr="00A67E66" w:rsidRDefault="00A67E66" w:rsidP="00FF358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12" w:name="sub_1003"/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bookmarkEnd w:id="12"/>
    <w:p w:rsidR="00A67E66" w:rsidRPr="00A67E66" w:rsidRDefault="00A67E66" w:rsidP="00A67E66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762A2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 3</w:t>
      </w:r>
      <w:r w:rsidRPr="00A67E66">
        <w:rPr>
          <w:rFonts w:ascii="Times New Roman" w:hAnsi="Times New Roman" w:cs="Times New Roman"/>
          <w:b/>
          <w:sz w:val="26"/>
          <w:szCs w:val="26"/>
        </w:rPr>
        <w:br/>
      </w:r>
      <w:r w:rsidRPr="00C46C00">
        <w:rPr>
          <w:rFonts w:ascii="Times New Roman" w:hAnsi="Times New Roman" w:cs="Times New Roman"/>
          <w:sz w:val="26"/>
          <w:szCs w:val="26"/>
        </w:rPr>
        <w:t>к</w:t>
      </w:r>
      <w:hyperlink w:anchor="sub_1000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 xml:space="preserve">           РАСПИСКА О ПРИЕМЕ ДОКУМЕНТОВ ДЛЯ ПРЕДОСТАВЛЕНИЯ</w:t>
      </w:r>
    </w:p>
    <w:p w:rsidR="00A67E66" w:rsidRPr="00A67E66" w:rsidRDefault="005335BA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МУНИЦИПАЛЬНОЙ УСЛУГИ «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t>Приватизация жилищного фонда на территории</w:t>
      </w:r>
    </w:p>
    <w:p w:rsidR="00A67E66" w:rsidRPr="00A67E66" w:rsidRDefault="005335BA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муниципального образования 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Адрес приватизируемого объекта: _________________________________________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5334"/>
        <w:gridCol w:w="2217"/>
        <w:gridCol w:w="2186"/>
      </w:tblGrid>
      <w:tr w:rsidR="00A67E66" w:rsidRPr="00A67E66">
        <w:tc>
          <w:tcPr>
            <w:tcW w:w="6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7E66" w:rsidRPr="00A67E66" w:rsidRDefault="006B2DFA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A67E66"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экземпляров</w:t>
            </w:r>
          </w:p>
        </w:tc>
      </w:tr>
      <w:tr w:rsidR="00A67E66" w:rsidRPr="00A67E66">
        <w:tc>
          <w:tcPr>
            <w:tcW w:w="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подлинник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7E66">
              <w:rPr>
                <w:rFonts w:ascii="Times New Roman" w:hAnsi="Times New Roman" w:cs="Times New Roman"/>
                <w:bCs/>
                <w:sz w:val="26"/>
                <w:szCs w:val="26"/>
              </w:rPr>
              <w:t>копия</w:t>
            </w: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7E66" w:rsidRPr="00A67E6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E66" w:rsidRDefault="00A67E66">
            <w:pPr>
              <w:pStyle w:val="af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Дата приема: </w:t>
      </w:r>
      <w:r w:rsidR="006B2DFA">
        <w:rPr>
          <w:rFonts w:ascii="Times New Roman" w:hAnsi="Times New Roman" w:cs="Times New Roman"/>
          <w:bCs/>
          <w:sz w:val="26"/>
          <w:szCs w:val="26"/>
        </w:rPr>
        <w:t>«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_______</w:t>
      </w:r>
      <w:r w:rsidR="006B2DF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___________ 20_______ г.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Документы сдал: _________________________________ _______________________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(ФИО заявителя либо представителя)          (подпись)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Документы принял: ________________________________ 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(ФИО лица, принявшего документы)          (подпись)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53FC" w:rsidRDefault="005353FC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53FC" w:rsidRDefault="005353FC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Default="00A67E66" w:rsidP="00A67E66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67E66" w:rsidRPr="00A67E66" w:rsidRDefault="008915BE" w:rsidP="00A67E66">
      <w:pPr>
        <w:ind w:firstLine="69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762A2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 4</w:t>
      </w:r>
      <w:r w:rsidR="00A67E66" w:rsidRPr="00A67E66">
        <w:rPr>
          <w:rFonts w:ascii="Times New Roman" w:hAnsi="Times New Roman" w:cs="Times New Roman"/>
          <w:b/>
          <w:sz w:val="26"/>
          <w:szCs w:val="26"/>
        </w:rPr>
        <w:br/>
      </w:r>
      <w:r w:rsidR="00A67E66" w:rsidRPr="006B2DFA">
        <w:rPr>
          <w:rFonts w:ascii="Times New Roman" w:hAnsi="Times New Roman" w:cs="Times New Roman"/>
          <w:sz w:val="26"/>
          <w:szCs w:val="26"/>
        </w:rPr>
        <w:t>к</w:t>
      </w:r>
      <w:hyperlink w:anchor="sub_1000" w:history="1">
        <w:r w:rsidR="00A67E66" w:rsidRPr="00A67E66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Главе администрации 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от гражданина 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____________________________________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зарегистрированного по адресу: 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A67E66" w:rsidRPr="00A67E66" w:rsidRDefault="00A67E66" w:rsidP="00C46C00">
      <w:pPr>
        <w:pStyle w:val="af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Я, _____________________________________________________________________,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                (фамилия, имя, отчество полностью)</w:t>
      </w:r>
    </w:p>
    <w:p w:rsidR="00A67E66" w:rsidRPr="00A67E66" w:rsidRDefault="00A67E66" w:rsidP="00FF3588">
      <w:pPr>
        <w:pStyle w:val="af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в соответствии  со </w:t>
      </w:r>
      <w:hyperlink r:id="rId22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статьей 9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Федерального  закона  от  27 июля 2006 года</w:t>
      </w:r>
      <w:r w:rsidR="005335BA">
        <w:rPr>
          <w:rFonts w:ascii="Times New Roman" w:hAnsi="Times New Roman" w:cs="Times New Roman"/>
          <w:bCs/>
          <w:sz w:val="26"/>
          <w:szCs w:val="26"/>
        </w:rPr>
        <w:t>N 152-ФЗ «</w:t>
      </w:r>
      <w:r w:rsidRPr="00A67E66">
        <w:rPr>
          <w:rFonts w:ascii="Times New Roman" w:hAnsi="Times New Roman" w:cs="Times New Roman"/>
          <w:bCs/>
          <w:sz w:val="26"/>
          <w:szCs w:val="26"/>
        </w:rPr>
        <w:t>О персональных данных</w:t>
      </w:r>
      <w:r w:rsidR="005335B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даю  согласие  на  автоматизированную, атакже без использования средств автоматизации обработку моих персональныхданных, а именно  совершение  действий,  предусмотренных  пунктом 3 частипервой  </w:t>
      </w:r>
      <w:hyperlink r:id="rId23" w:history="1">
        <w:r w:rsidRPr="00A67E66">
          <w:rPr>
            <w:rFonts w:ascii="Times New Roman" w:hAnsi="Times New Roman" w:cs="Times New Roman"/>
            <w:bCs/>
            <w:sz w:val="26"/>
            <w:szCs w:val="26"/>
          </w:rPr>
          <w:t>статьи 3</w:t>
        </w:r>
      </w:hyperlink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Федерального  закона  от 27 июля 2006 года  </w:t>
      </w:r>
      <w:r w:rsidR="006B2DFA">
        <w:rPr>
          <w:rFonts w:ascii="Times New Roman" w:hAnsi="Times New Roman" w:cs="Times New Roman"/>
          <w:bCs/>
          <w:sz w:val="26"/>
          <w:szCs w:val="26"/>
        </w:rPr>
        <w:t>№</w:t>
      </w: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152-ФЗ </w:t>
      </w:r>
      <w:r w:rsidR="006B2DFA">
        <w:rPr>
          <w:rFonts w:ascii="Times New Roman" w:hAnsi="Times New Roman" w:cs="Times New Roman"/>
          <w:bCs/>
          <w:sz w:val="26"/>
          <w:szCs w:val="26"/>
        </w:rPr>
        <w:t>«</w:t>
      </w:r>
      <w:r w:rsidRPr="00A67E66">
        <w:rPr>
          <w:rFonts w:ascii="Times New Roman" w:hAnsi="Times New Roman" w:cs="Times New Roman"/>
          <w:bCs/>
          <w:sz w:val="26"/>
          <w:szCs w:val="26"/>
        </w:rPr>
        <w:t>Оперсональных данных</w:t>
      </w:r>
      <w:r w:rsidR="006B2DFA">
        <w:rPr>
          <w:rFonts w:ascii="Times New Roman" w:hAnsi="Times New Roman" w:cs="Times New Roman"/>
          <w:bCs/>
          <w:sz w:val="26"/>
          <w:szCs w:val="26"/>
        </w:rPr>
        <w:t>»</w:t>
      </w:r>
      <w:r w:rsidRPr="00A67E66">
        <w:rPr>
          <w:rFonts w:ascii="Times New Roman" w:hAnsi="Times New Roman" w:cs="Times New Roman"/>
          <w:bCs/>
          <w:sz w:val="26"/>
          <w:szCs w:val="26"/>
        </w:rPr>
        <w:t>.</w:t>
      </w:r>
    </w:p>
    <w:p w:rsidR="00A67E66" w:rsidRPr="00A67E66" w:rsidRDefault="00A67E66" w:rsidP="00CD6A23">
      <w:pPr>
        <w:pStyle w:val="af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Настоящее  согласие  действует  со  дня  его  подписания  до дня отзыва вписьменной форме.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>_____________    ________________    __________________</w:t>
      </w:r>
    </w:p>
    <w:p w:rsidR="00A67E66" w:rsidRPr="00A67E66" w:rsidRDefault="00A67E66" w:rsidP="00A67E66">
      <w:pPr>
        <w:pStyle w:val="af5"/>
        <w:rPr>
          <w:rFonts w:ascii="Times New Roman" w:hAnsi="Times New Roman" w:cs="Times New Roman"/>
          <w:bCs/>
          <w:sz w:val="26"/>
          <w:szCs w:val="26"/>
        </w:rPr>
      </w:pPr>
      <w:r w:rsidRPr="00A67E66">
        <w:rPr>
          <w:rFonts w:ascii="Times New Roman" w:hAnsi="Times New Roman" w:cs="Times New Roman"/>
          <w:bCs/>
          <w:sz w:val="26"/>
          <w:szCs w:val="26"/>
        </w:rPr>
        <w:t xml:space="preserve">    (дата)          (подпись)           (расшифровка)</w:t>
      </w:r>
    </w:p>
    <w:p w:rsidR="00A67E66" w:rsidRPr="00A67E66" w:rsidRDefault="00A67E66" w:rsidP="00A67E66">
      <w:pPr>
        <w:rPr>
          <w:rFonts w:ascii="Times New Roman" w:hAnsi="Times New Roman" w:cs="Times New Roman"/>
          <w:bCs/>
          <w:sz w:val="26"/>
          <w:szCs w:val="26"/>
        </w:rPr>
      </w:pPr>
    </w:p>
    <w:p w:rsidR="005D1A1B" w:rsidRPr="005D1A1B" w:rsidRDefault="005D1A1B" w:rsidP="005D1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A1B" w:rsidRDefault="005D1A1B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2DFA" w:rsidRPr="005D1A1B" w:rsidRDefault="006B2DFA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D1A1B" w:rsidRPr="005D1A1B" w:rsidRDefault="005D1A1B" w:rsidP="005D1A1B">
      <w:pPr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D1A1B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:rsidR="00E54A98" w:rsidRPr="00E54A98" w:rsidRDefault="00E54A98" w:rsidP="005D1A1B">
      <w:pPr>
        <w:autoSpaceDE w:val="0"/>
        <w:spacing w:after="72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54A98" w:rsidRPr="00E54A98" w:rsidSect="00E64C22">
      <w:pgSz w:w="11906" w:h="16838"/>
      <w:pgMar w:top="993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5F" w:rsidRDefault="00DD795F" w:rsidP="00F43CCA">
      <w:pPr>
        <w:spacing w:after="0" w:line="240" w:lineRule="auto"/>
      </w:pPr>
      <w:r>
        <w:separator/>
      </w:r>
    </w:p>
  </w:endnote>
  <w:endnote w:type="continuationSeparator" w:id="1">
    <w:p w:rsidR="00DD795F" w:rsidRDefault="00DD795F" w:rsidP="00F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Default="00854274">
    <w:pPr>
      <w:pStyle w:val="ab"/>
      <w:jc w:val="center"/>
    </w:pPr>
  </w:p>
  <w:p w:rsidR="00854274" w:rsidRDefault="008542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5F" w:rsidRDefault="00DD795F" w:rsidP="00F43CCA">
      <w:pPr>
        <w:spacing w:after="0" w:line="240" w:lineRule="auto"/>
      </w:pPr>
      <w:r>
        <w:separator/>
      </w:r>
    </w:p>
  </w:footnote>
  <w:footnote w:type="continuationSeparator" w:id="1">
    <w:p w:rsidR="00DD795F" w:rsidRDefault="00DD795F" w:rsidP="00F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Default="00A126C9" w:rsidP="003105C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5427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54274">
      <w:rPr>
        <w:rStyle w:val="af"/>
        <w:noProof/>
      </w:rPr>
      <w:t>1</w:t>
    </w:r>
    <w:r>
      <w:rPr>
        <w:rStyle w:val="af"/>
      </w:rPr>
      <w:fldChar w:fldCharType="end"/>
    </w:r>
  </w:p>
  <w:p w:rsidR="00854274" w:rsidRDefault="008542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Default="00A126C9">
    <w:pPr>
      <w:pStyle w:val="a9"/>
      <w:jc w:val="center"/>
    </w:pPr>
    <w:fldSimple w:instr="PAGE   \* MERGEFORMAT">
      <w:r w:rsidR="00854274">
        <w:rPr>
          <w:noProof/>
        </w:rPr>
        <w:t>2</w:t>
      </w:r>
    </w:fldSimple>
  </w:p>
  <w:p w:rsidR="00854274" w:rsidRDefault="00854274" w:rsidP="003105CA">
    <w:pPr>
      <w:pStyle w:val="a9"/>
      <w:ind w:left="6095" w:firstLine="7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40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4274" w:rsidRPr="00E819B6" w:rsidRDefault="00A126C9">
        <w:pPr>
          <w:pStyle w:val="a9"/>
          <w:jc w:val="center"/>
          <w:rPr>
            <w:rFonts w:ascii="Times New Roman" w:hAnsi="Times New Roman" w:cs="Times New Roman"/>
          </w:rPr>
        </w:pPr>
        <w:r w:rsidRPr="00E819B6">
          <w:rPr>
            <w:rFonts w:ascii="Times New Roman" w:hAnsi="Times New Roman" w:cs="Times New Roman"/>
          </w:rPr>
          <w:fldChar w:fldCharType="begin"/>
        </w:r>
        <w:r w:rsidR="00854274" w:rsidRPr="00E819B6">
          <w:rPr>
            <w:rFonts w:ascii="Times New Roman" w:hAnsi="Times New Roman" w:cs="Times New Roman"/>
          </w:rPr>
          <w:instrText>PAGE   \* MERGEFORMAT</w:instrText>
        </w:r>
        <w:r w:rsidRPr="00E819B6">
          <w:rPr>
            <w:rFonts w:ascii="Times New Roman" w:hAnsi="Times New Roman" w:cs="Times New Roman"/>
          </w:rPr>
          <w:fldChar w:fldCharType="separate"/>
        </w:r>
        <w:r w:rsidR="00F76E72">
          <w:rPr>
            <w:rFonts w:ascii="Times New Roman" w:hAnsi="Times New Roman" w:cs="Times New Roman"/>
            <w:noProof/>
          </w:rPr>
          <w:t>30</w:t>
        </w:r>
        <w:r w:rsidRPr="00E819B6">
          <w:rPr>
            <w:rFonts w:ascii="Times New Roman" w:hAnsi="Times New Roman" w:cs="Times New Roman"/>
          </w:rPr>
          <w:fldChar w:fldCharType="end"/>
        </w:r>
      </w:p>
    </w:sdtContent>
  </w:sdt>
  <w:p w:rsidR="00854274" w:rsidRDefault="0085427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Default="00854274">
    <w:pPr>
      <w:pStyle w:val="a9"/>
      <w:jc w:val="center"/>
    </w:pPr>
  </w:p>
  <w:p w:rsidR="00854274" w:rsidRDefault="008542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B31DC"/>
    <w:multiLevelType w:val="hybridMultilevel"/>
    <w:tmpl w:val="6C44EEBC"/>
    <w:lvl w:ilvl="0" w:tplc="BFBC0B5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CD4924"/>
    <w:multiLevelType w:val="multilevel"/>
    <w:tmpl w:val="5F7EF0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4B1C10"/>
    <w:multiLevelType w:val="hybridMultilevel"/>
    <w:tmpl w:val="17A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507E3ECC"/>
    <w:multiLevelType w:val="hybridMultilevel"/>
    <w:tmpl w:val="85603272"/>
    <w:lvl w:ilvl="0" w:tplc="A46E94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78B6356"/>
    <w:multiLevelType w:val="multilevel"/>
    <w:tmpl w:val="66B22E3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4F63"/>
    <w:rsid w:val="00002C46"/>
    <w:rsid w:val="00004AAE"/>
    <w:rsid w:val="00012A03"/>
    <w:rsid w:val="00023923"/>
    <w:rsid w:val="00025219"/>
    <w:rsid w:val="0003444D"/>
    <w:rsid w:val="00036349"/>
    <w:rsid w:val="00044739"/>
    <w:rsid w:val="00053854"/>
    <w:rsid w:val="00055427"/>
    <w:rsid w:val="00055BD2"/>
    <w:rsid w:val="000607FC"/>
    <w:rsid w:val="00066215"/>
    <w:rsid w:val="000677A4"/>
    <w:rsid w:val="0007032F"/>
    <w:rsid w:val="0007463F"/>
    <w:rsid w:val="00074957"/>
    <w:rsid w:val="0007578D"/>
    <w:rsid w:val="00095AA2"/>
    <w:rsid w:val="000A13D5"/>
    <w:rsid w:val="000A5376"/>
    <w:rsid w:val="000B1D87"/>
    <w:rsid w:val="000B1E45"/>
    <w:rsid w:val="000B5847"/>
    <w:rsid w:val="000C3C03"/>
    <w:rsid w:val="000C451C"/>
    <w:rsid w:val="000D6B0C"/>
    <w:rsid w:val="000E3D5D"/>
    <w:rsid w:val="000E5042"/>
    <w:rsid w:val="000F0DCE"/>
    <w:rsid w:val="00100741"/>
    <w:rsid w:val="00100C88"/>
    <w:rsid w:val="00102DF0"/>
    <w:rsid w:val="00106717"/>
    <w:rsid w:val="00113EB7"/>
    <w:rsid w:val="00120D53"/>
    <w:rsid w:val="001271CE"/>
    <w:rsid w:val="00130CA6"/>
    <w:rsid w:val="00131F79"/>
    <w:rsid w:val="001337DF"/>
    <w:rsid w:val="0013484E"/>
    <w:rsid w:val="00136745"/>
    <w:rsid w:val="00144536"/>
    <w:rsid w:val="0014581B"/>
    <w:rsid w:val="001472D7"/>
    <w:rsid w:val="00147932"/>
    <w:rsid w:val="00151CD1"/>
    <w:rsid w:val="00151CD8"/>
    <w:rsid w:val="001538C2"/>
    <w:rsid w:val="00154828"/>
    <w:rsid w:val="001617F9"/>
    <w:rsid w:val="00161E0B"/>
    <w:rsid w:val="001632C7"/>
    <w:rsid w:val="0016720C"/>
    <w:rsid w:val="00184B9C"/>
    <w:rsid w:val="00185E5C"/>
    <w:rsid w:val="00191A5F"/>
    <w:rsid w:val="001A1548"/>
    <w:rsid w:val="001B3A68"/>
    <w:rsid w:val="001B62B0"/>
    <w:rsid w:val="001C42F0"/>
    <w:rsid w:val="001C4322"/>
    <w:rsid w:val="001C7A4F"/>
    <w:rsid w:val="001D185A"/>
    <w:rsid w:val="001D1AA7"/>
    <w:rsid w:val="001D32B2"/>
    <w:rsid w:val="001D3A32"/>
    <w:rsid w:val="001D7948"/>
    <w:rsid w:val="001E2E69"/>
    <w:rsid w:val="001F039E"/>
    <w:rsid w:val="001F5D83"/>
    <w:rsid w:val="001F6117"/>
    <w:rsid w:val="00200B73"/>
    <w:rsid w:val="00200DEF"/>
    <w:rsid w:val="002047DA"/>
    <w:rsid w:val="00205132"/>
    <w:rsid w:val="00205AB4"/>
    <w:rsid w:val="0020612A"/>
    <w:rsid w:val="002100E1"/>
    <w:rsid w:val="00210B3F"/>
    <w:rsid w:val="00214E03"/>
    <w:rsid w:val="00215A2E"/>
    <w:rsid w:val="00217324"/>
    <w:rsid w:val="002219BD"/>
    <w:rsid w:val="00222DA6"/>
    <w:rsid w:val="00225750"/>
    <w:rsid w:val="00226232"/>
    <w:rsid w:val="00226EB6"/>
    <w:rsid w:val="00226F0A"/>
    <w:rsid w:val="00227AC3"/>
    <w:rsid w:val="00234F43"/>
    <w:rsid w:val="002367AC"/>
    <w:rsid w:val="00240D63"/>
    <w:rsid w:val="002439E0"/>
    <w:rsid w:val="002443DA"/>
    <w:rsid w:val="002451A6"/>
    <w:rsid w:val="00253A37"/>
    <w:rsid w:val="00255766"/>
    <w:rsid w:val="002607CA"/>
    <w:rsid w:val="00264025"/>
    <w:rsid w:val="00265659"/>
    <w:rsid w:val="0026777C"/>
    <w:rsid w:val="00272D8C"/>
    <w:rsid w:val="002770B9"/>
    <w:rsid w:val="0027748E"/>
    <w:rsid w:val="002827D6"/>
    <w:rsid w:val="002829CB"/>
    <w:rsid w:val="0028461A"/>
    <w:rsid w:val="00287755"/>
    <w:rsid w:val="00294458"/>
    <w:rsid w:val="00295929"/>
    <w:rsid w:val="002A07BE"/>
    <w:rsid w:val="002A0899"/>
    <w:rsid w:val="002A3138"/>
    <w:rsid w:val="002A3810"/>
    <w:rsid w:val="002A68AF"/>
    <w:rsid w:val="002B0A00"/>
    <w:rsid w:val="002B1263"/>
    <w:rsid w:val="002B397C"/>
    <w:rsid w:val="002C109F"/>
    <w:rsid w:val="002C2329"/>
    <w:rsid w:val="002C357A"/>
    <w:rsid w:val="002C3A94"/>
    <w:rsid w:val="002C7CFA"/>
    <w:rsid w:val="002D37BE"/>
    <w:rsid w:val="002D7592"/>
    <w:rsid w:val="002E5239"/>
    <w:rsid w:val="002E5BAF"/>
    <w:rsid w:val="002E6A73"/>
    <w:rsid w:val="002E74FA"/>
    <w:rsid w:val="002F060B"/>
    <w:rsid w:val="002F5CD9"/>
    <w:rsid w:val="003001CB"/>
    <w:rsid w:val="00303D02"/>
    <w:rsid w:val="003065D4"/>
    <w:rsid w:val="003066DE"/>
    <w:rsid w:val="003105CA"/>
    <w:rsid w:val="003128E9"/>
    <w:rsid w:val="00315782"/>
    <w:rsid w:val="00317C3F"/>
    <w:rsid w:val="0032274E"/>
    <w:rsid w:val="00323673"/>
    <w:rsid w:val="003258D0"/>
    <w:rsid w:val="00334A96"/>
    <w:rsid w:val="00335983"/>
    <w:rsid w:val="0033609E"/>
    <w:rsid w:val="00347437"/>
    <w:rsid w:val="003500A2"/>
    <w:rsid w:val="00350508"/>
    <w:rsid w:val="00351212"/>
    <w:rsid w:val="00362325"/>
    <w:rsid w:val="0036650C"/>
    <w:rsid w:val="003735AD"/>
    <w:rsid w:val="003738B1"/>
    <w:rsid w:val="00384EEC"/>
    <w:rsid w:val="003862C7"/>
    <w:rsid w:val="00386454"/>
    <w:rsid w:val="00386D9D"/>
    <w:rsid w:val="003903F3"/>
    <w:rsid w:val="003922E9"/>
    <w:rsid w:val="0039715B"/>
    <w:rsid w:val="003979E7"/>
    <w:rsid w:val="003A0009"/>
    <w:rsid w:val="003A2AB8"/>
    <w:rsid w:val="003B13FE"/>
    <w:rsid w:val="003B251E"/>
    <w:rsid w:val="003B3AEF"/>
    <w:rsid w:val="003B4B9B"/>
    <w:rsid w:val="003C0C3C"/>
    <w:rsid w:val="003C0F08"/>
    <w:rsid w:val="003C1845"/>
    <w:rsid w:val="003C6B7C"/>
    <w:rsid w:val="003D00F2"/>
    <w:rsid w:val="003D179C"/>
    <w:rsid w:val="003D1E65"/>
    <w:rsid w:val="003D20ED"/>
    <w:rsid w:val="003D567D"/>
    <w:rsid w:val="003E03B6"/>
    <w:rsid w:val="003E1AC8"/>
    <w:rsid w:val="003F1283"/>
    <w:rsid w:val="003F12DD"/>
    <w:rsid w:val="003F3126"/>
    <w:rsid w:val="003F329B"/>
    <w:rsid w:val="003F353D"/>
    <w:rsid w:val="003F5A66"/>
    <w:rsid w:val="003F6ACF"/>
    <w:rsid w:val="0040543A"/>
    <w:rsid w:val="004069C4"/>
    <w:rsid w:val="00407D9D"/>
    <w:rsid w:val="00415672"/>
    <w:rsid w:val="0042048E"/>
    <w:rsid w:val="004204B4"/>
    <w:rsid w:val="004338E7"/>
    <w:rsid w:val="00437C73"/>
    <w:rsid w:val="0044125D"/>
    <w:rsid w:val="00445A80"/>
    <w:rsid w:val="00445D34"/>
    <w:rsid w:val="00452A9A"/>
    <w:rsid w:val="00464D77"/>
    <w:rsid w:val="00467AB6"/>
    <w:rsid w:val="00473B8E"/>
    <w:rsid w:val="004756F9"/>
    <w:rsid w:val="004835DD"/>
    <w:rsid w:val="00485588"/>
    <w:rsid w:val="00486B16"/>
    <w:rsid w:val="00487A9C"/>
    <w:rsid w:val="004908C9"/>
    <w:rsid w:val="0049226B"/>
    <w:rsid w:val="00495953"/>
    <w:rsid w:val="0049598D"/>
    <w:rsid w:val="004A11D1"/>
    <w:rsid w:val="004A2750"/>
    <w:rsid w:val="004A4031"/>
    <w:rsid w:val="004A7FB8"/>
    <w:rsid w:val="004B2671"/>
    <w:rsid w:val="004B35F3"/>
    <w:rsid w:val="004B394A"/>
    <w:rsid w:val="004D2A00"/>
    <w:rsid w:val="004D3343"/>
    <w:rsid w:val="004D7710"/>
    <w:rsid w:val="004F0E32"/>
    <w:rsid w:val="004F1BBB"/>
    <w:rsid w:val="004F3FE3"/>
    <w:rsid w:val="004F5BF9"/>
    <w:rsid w:val="004F6C9C"/>
    <w:rsid w:val="004F7DA4"/>
    <w:rsid w:val="00505938"/>
    <w:rsid w:val="00510CA7"/>
    <w:rsid w:val="00513C9F"/>
    <w:rsid w:val="0051632B"/>
    <w:rsid w:val="00517537"/>
    <w:rsid w:val="00521211"/>
    <w:rsid w:val="005243F6"/>
    <w:rsid w:val="00525435"/>
    <w:rsid w:val="005262BC"/>
    <w:rsid w:val="00526742"/>
    <w:rsid w:val="00527493"/>
    <w:rsid w:val="00527EBB"/>
    <w:rsid w:val="005335BA"/>
    <w:rsid w:val="00534760"/>
    <w:rsid w:val="005353FC"/>
    <w:rsid w:val="0053584E"/>
    <w:rsid w:val="00536547"/>
    <w:rsid w:val="0054012C"/>
    <w:rsid w:val="00542C1C"/>
    <w:rsid w:val="00551BE8"/>
    <w:rsid w:val="00567BE4"/>
    <w:rsid w:val="0057136A"/>
    <w:rsid w:val="005723CF"/>
    <w:rsid w:val="00573247"/>
    <w:rsid w:val="00574ED4"/>
    <w:rsid w:val="00581C85"/>
    <w:rsid w:val="00586B06"/>
    <w:rsid w:val="005873D5"/>
    <w:rsid w:val="0059084B"/>
    <w:rsid w:val="00593CFC"/>
    <w:rsid w:val="00597D6B"/>
    <w:rsid w:val="005A2415"/>
    <w:rsid w:val="005A2B6E"/>
    <w:rsid w:val="005A68E9"/>
    <w:rsid w:val="005B0CE8"/>
    <w:rsid w:val="005B15BC"/>
    <w:rsid w:val="005B4061"/>
    <w:rsid w:val="005B647D"/>
    <w:rsid w:val="005B752F"/>
    <w:rsid w:val="005C528D"/>
    <w:rsid w:val="005C696C"/>
    <w:rsid w:val="005D1A1B"/>
    <w:rsid w:val="005D400F"/>
    <w:rsid w:val="005D66E3"/>
    <w:rsid w:val="005D791E"/>
    <w:rsid w:val="005E1F09"/>
    <w:rsid w:val="005E4119"/>
    <w:rsid w:val="005F3230"/>
    <w:rsid w:val="005F4B5D"/>
    <w:rsid w:val="00600D0A"/>
    <w:rsid w:val="00603CFC"/>
    <w:rsid w:val="0060568F"/>
    <w:rsid w:val="006061D2"/>
    <w:rsid w:val="00606E6A"/>
    <w:rsid w:val="006119FF"/>
    <w:rsid w:val="00615718"/>
    <w:rsid w:val="006210B1"/>
    <w:rsid w:val="00621CC4"/>
    <w:rsid w:val="0062369A"/>
    <w:rsid w:val="00623CAB"/>
    <w:rsid w:val="00626C53"/>
    <w:rsid w:val="00627C61"/>
    <w:rsid w:val="00634324"/>
    <w:rsid w:val="00635266"/>
    <w:rsid w:val="00640428"/>
    <w:rsid w:val="006408A1"/>
    <w:rsid w:val="006415BA"/>
    <w:rsid w:val="00647063"/>
    <w:rsid w:val="006503B1"/>
    <w:rsid w:val="00654ED8"/>
    <w:rsid w:val="006558D2"/>
    <w:rsid w:val="006579C1"/>
    <w:rsid w:val="00657BF9"/>
    <w:rsid w:val="006627A8"/>
    <w:rsid w:val="00670893"/>
    <w:rsid w:val="0067475F"/>
    <w:rsid w:val="00674F57"/>
    <w:rsid w:val="00676143"/>
    <w:rsid w:val="00680F56"/>
    <w:rsid w:val="0068546F"/>
    <w:rsid w:val="00690968"/>
    <w:rsid w:val="00690CD7"/>
    <w:rsid w:val="00693CA0"/>
    <w:rsid w:val="0069477E"/>
    <w:rsid w:val="006959DD"/>
    <w:rsid w:val="006A2B54"/>
    <w:rsid w:val="006A461C"/>
    <w:rsid w:val="006B1983"/>
    <w:rsid w:val="006B2DFA"/>
    <w:rsid w:val="006B3B2B"/>
    <w:rsid w:val="006B4301"/>
    <w:rsid w:val="006B73D2"/>
    <w:rsid w:val="006D0512"/>
    <w:rsid w:val="006D10C1"/>
    <w:rsid w:val="006D2DDF"/>
    <w:rsid w:val="006D3CE0"/>
    <w:rsid w:val="006E215E"/>
    <w:rsid w:val="006F0CC6"/>
    <w:rsid w:val="006F3E21"/>
    <w:rsid w:val="006F5B44"/>
    <w:rsid w:val="006F650F"/>
    <w:rsid w:val="0070055A"/>
    <w:rsid w:val="00703503"/>
    <w:rsid w:val="0070553B"/>
    <w:rsid w:val="0070630D"/>
    <w:rsid w:val="00706BAC"/>
    <w:rsid w:val="0071180B"/>
    <w:rsid w:val="00711BCA"/>
    <w:rsid w:val="00716CFD"/>
    <w:rsid w:val="00726619"/>
    <w:rsid w:val="00727A9B"/>
    <w:rsid w:val="00730CAB"/>
    <w:rsid w:val="0073139E"/>
    <w:rsid w:val="00733515"/>
    <w:rsid w:val="00733E4C"/>
    <w:rsid w:val="00741298"/>
    <w:rsid w:val="0074649B"/>
    <w:rsid w:val="00746CE8"/>
    <w:rsid w:val="00747AFC"/>
    <w:rsid w:val="007503E6"/>
    <w:rsid w:val="00750B0D"/>
    <w:rsid w:val="00752FC6"/>
    <w:rsid w:val="007541DA"/>
    <w:rsid w:val="00755538"/>
    <w:rsid w:val="00756316"/>
    <w:rsid w:val="00762A2B"/>
    <w:rsid w:val="00763AD1"/>
    <w:rsid w:val="00763EBB"/>
    <w:rsid w:val="007656DB"/>
    <w:rsid w:val="00766233"/>
    <w:rsid w:val="007721FA"/>
    <w:rsid w:val="007732DC"/>
    <w:rsid w:val="00775F3F"/>
    <w:rsid w:val="00777293"/>
    <w:rsid w:val="007775A9"/>
    <w:rsid w:val="0078119C"/>
    <w:rsid w:val="007825E1"/>
    <w:rsid w:val="00785316"/>
    <w:rsid w:val="00785D06"/>
    <w:rsid w:val="007A0AD9"/>
    <w:rsid w:val="007A258D"/>
    <w:rsid w:val="007A7560"/>
    <w:rsid w:val="007B0C9E"/>
    <w:rsid w:val="007B1805"/>
    <w:rsid w:val="007B7A8C"/>
    <w:rsid w:val="007C0093"/>
    <w:rsid w:val="007C2FB2"/>
    <w:rsid w:val="007C4FF6"/>
    <w:rsid w:val="007D10D4"/>
    <w:rsid w:val="007D17D0"/>
    <w:rsid w:val="007F298A"/>
    <w:rsid w:val="007F2F20"/>
    <w:rsid w:val="007F350F"/>
    <w:rsid w:val="007F6DE2"/>
    <w:rsid w:val="007F6E4D"/>
    <w:rsid w:val="008022D7"/>
    <w:rsid w:val="00802BA6"/>
    <w:rsid w:val="00810D98"/>
    <w:rsid w:val="00811808"/>
    <w:rsid w:val="00814D32"/>
    <w:rsid w:val="00817112"/>
    <w:rsid w:val="0081768D"/>
    <w:rsid w:val="00823A17"/>
    <w:rsid w:val="0082584B"/>
    <w:rsid w:val="008263A7"/>
    <w:rsid w:val="0083485E"/>
    <w:rsid w:val="00834EA3"/>
    <w:rsid w:val="00835F4B"/>
    <w:rsid w:val="00850CF2"/>
    <w:rsid w:val="00852C50"/>
    <w:rsid w:val="00853F43"/>
    <w:rsid w:val="00854274"/>
    <w:rsid w:val="00857090"/>
    <w:rsid w:val="00866936"/>
    <w:rsid w:val="00871176"/>
    <w:rsid w:val="008721B8"/>
    <w:rsid w:val="0087357E"/>
    <w:rsid w:val="008737BF"/>
    <w:rsid w:val="00880BC0"/>
    <w:rsid w:val="00884D25"/>
    <w:rsid w:val="00891336"/>
    <w:rsid w:val="008915BE"/>
    <w:rsid w:val="008B3107"/>
    <w:rsid w:val="008B3285"/>
    <w:rsid w:val="008B3E33"/>
    <w:rsid w:val="008C2495"/>
    <w:rsid w:val="008C26DF"/>
    <w:rsid w:val="008C5745"/>
    <w:rsid w:val="008D0E5E"/>
    <w:rsid w:val="008D119C"/>
    <w:rsid w:val="008D1590"/>
    <w:rsid w:val="008D26AF"/>
    <w:rsid w:val="008D3945"/>
    <w:rsid w:val="008E04F4"/>
    <w:rsid w:val="008E4B7B"/>
    <w:rsid w:val="008F1EC2"/>
    <w:rsid w:val="008F2410"/>
    <w:rsid w:val="008F2FBF"/>
    <w:rsid w:val="00900BD9"/>
    <w:rsid w:val="00900C3E"/>
    <w:rsid w:val="00910777"/>
    <w:rsid w:val="00911C0A"/>
    <w:rsid w:val="0092140F"/>
    <w:rsid w:val="00921FD2"/>
    <w:rsid w:val="009254AE"/>
    <w:rsid w:val="00926CAD"/>
    <w:rsid w:val="00933089"/>
    <w:rsid w:val="009341FF"/>
    <w:rsid w:val="00935C3B"/>
    <w:rsid w:val="00940E17"/>
    <w:rsid w:val="00941104"/>
    <w:rsid w:val="00941206"/>
    <w:rsid w:val="00945E99"/>
    <w:rsid w:val="00947273"/>
    <w:rsid w:val="00951035"/>
    <w:rsid w:val="009558E8"/>
    <w:rsid w:val="00957037"/>
    <w:rsid w:val="00961066"/>
    <w:rsid w:val="00962094"/>
    <w:rsid w:val="0096560B"/>
    <w:rsid w:val="00967B6E"/>
    <w:rsid w:val="0097095C"/>
    <w:rsid w:val="00973C2A"/>
    <w:rsid w:val="0097695F"/>
    <w:rsid w:val="00976FA1"/>
    <w:rsid w:val="00992E80"/>
    <w:rsid w:val="009A3724"/>
    <w:rsid w:val="009A475D"/>
    <w:rsid w:val="009A5296"/>
    <w:rsid w:val="009A57B5"/>
    <w:rsid w:val="009A61EE"/>
    <w:rsid w:val="009B5303"/>
    <w:rsid w:val="009B575D"/>
    <w:rsid w:val="009C16F5"/>
    <w:rsid w:val="009C4B6D"/>
    <w:rsid w:val="009C63BD"/>
    <w:rsid w:val="009D1623"/>
    <w:rsid w:val="009D173E"/>
    <w:rsid w:val="009D1A87"/>
    <w:rsid w:val="009D449D"/>
    <w:rsid w:val="009D570E"/>
    <w:rsid w:val="009D6129"/>
    <w:rsid w:val="009E4A23"/>
    <w:rsid w:val="009F0B79"/>
    <w:rsid w:val="009F45E6"/>
    <w:rsid w:val="00A02CD3"/>
    <w:rsid w:val="00A0398C"/>
    <w:rsid w:val="00A05F55"/>
    <w:rsid w:val="00A0786B"/>
    <w:rsid w:val="00A126C9"/>
    <w:rsid w:val="00A13190"/>
    <w:rsid w:val="00A15504"/>
    <w:rsid w:val="00A17E94"/>
    <w:rsid w:val="00A2048A"/>
    <w:rsid w:val="00A231DF"/>
    <w:rsid w:val="00A263A8"/>
    <w:rsid w:val="00A3582B"/>
    <w:rsid w:val="00A37AC8"/>
    <w:rsid w:val="00A40433"/>
    <w:rsid w:val="00A46382"/>
    <w:rsid w:val="00A46DEC"/>
    <w:rsid w:val="00A549C3"/>
    <w:rsid w:val="00A57C1F"/>
    <w:rsid w:val="00A67E66"/>
    <w:rsid w:val="00A75169"/>
    <w:rsid w:val="00A829D5"/>
    <w:rsid w:val="00A931E6"/>
    <w:rsid w:val="00A95DCF"/>
    <w:rsid w:val="00A97E25"/>
    <w:rsid w:val="00AA20B4"/>
    <w:rsid w:val="00AA2106"/>
    <w:rsid w:val="00AA2502"/>
    <w:rsid w:val="00AA3379"/>
    <w:rsid w:val="00AA555D"/>
    <w:rsid w:val="00AB26B1"/>
    <w:rsid w:val="00AB4138"/>
    <w:rsid w:val="00AC072E"/>
    <w:rsid w:val="00AC224F"/>
    <w:rsid w:val="00AC41EA"/>
    <w:rsid w:val="00AC4A6D"/>
    <w:rsid w:val="00AC66CC"/>
    <w:rsid w:val="00AD10AE"/>
    <w:rsid w:val="00AD47E8"/>
    <w:rsid w:val="00AD5A5A"/>
    <w:rsid w:val="00AD5BB9"/>
    <w:rsid w:val="00AE1DF7"/>
    <w:rsid w:val="00AE391E"/>
    <w:rsid w:val="00AE3CBC"/>
    <w:rsid w:val="00AE41AD"/>
    <w:rsid w:val="00AE44DE"/>
    <w:rsid w:val="00AE4CC8"/>
    <w:rsid w:val="00AE51C8"/>
    <w:rsid w:val="00AF31AB"/>
    <w:rsid w:val="00AF47A3"/>
    <w:rsid w:val="00AF7D99"/>
    <w:rsid w:val="00B011CD"/>
    <w:rsid w:val="00B01E85"/>
    <w:rsid w:val="00B06C5A"/>
    <w:rsid w:val="00B2004F"/>
    <w:rsid w:val="00B23317"/>
    <w:rsid w:val="00B24B4D"/>
    <w:rsid w:val="00B27606"/>
    <w:rsid w:val="00B35BE5"/>
    <w:rsid w:val="00B35C3D"/>
    <w:rsid w:val="00B43F75"/>
    <w:rsid w:val="00B442E0"/>
    <w:rsid w:val="00B57DBA"/>
    <w:rsid w:val="00B612C0"/>
    <w:rsid w:val="00B63170"/>
    <w:rsid w:val="00B64937"/>
    <w:rsid w:val="00B65062"/>
    <w:rsid w:val="00B729FB"/>
    <w:rsid w:val="00B771EB"/>
    <w:rsid w:val="00B8033F"/>
    <w:rsid w:val="00B819D8"/>
    <w:rsid w:val="00B8498B"/>
    <w:rsid w:val="00B92410"/>
    <w:rsid w:val="00B96986"/>
    <w:rsid w:val="00BA2FDC"/>
    <w:rsid w:val="00BA3AEA"/>
    <w:rsid w:val="00BA766E"/>
    <w:rsid w:val="00BC2453"/>
    <w:rsid w:val="00BC36B3"/>
    <w:rsid w:val="00BD1218"/>
    <w:rsid w:val="00BD135A"/>
    <w:rsid w:val="00BD13DC"/>
    <w:rsid w:val="00BD2023"/>
    <w:rsid w:val="00BD2FC1"/>
    <w:rsid w:val="00BD7A4A"/>
    <w:rsid w:val="00BE0185"/>
    <w:rsid w:val="00BE33AC"/>
    <w:rsid w:val="00BF1D31"/>
    <w:rsid w:val="00BF3631"/>
    <w:rsid w:val="00BF3A5E"/>
    <w:rsid w:val="00BF43EE"/>
    <w:rsid w:val="00BF77E4"/>
    <w:rsid w:val="00C00CE7"/>
    <w:rsid w:val="00C0745E"/>
    <w:rsid w:val="00C12712"/>
    <w:rsid w:val="00C21732"/>
    <w:rsid w:val="00C23309"/>
    <w:rsid w:val="00C25070"/>
    <w:rsid w:val="00C25E44"/>
    <w:rsid w:val="00C30C8B"/>
    <w:rsid w:val="00C36007"/>
    <w:rsid w:val="00C36CF7"/>
    <w:rsid w:val="00C40D18"/>
    <w:rsid w:val="00C41629"/>
    <w:rsid w:val="00C46C00"/>
    <w:rsid w:val="00C46CC7"/>
    <w:rsid w:val="00C46EA9"/>
    <w:rsid w:val="00C47876"/>
    <w:rsid w:val="00C5153A"/>
    <w:rsid w:val="00C518C7"/>
    <w:rsid w:val="00C51992"/>
    <w:rsid w:val="00C52DD3"/>
    <w:rsid w:val="00C52F00"/>
    <w:rsid w:val="00C55FAF"/>
    <w:rsid w:val="00C626C8"/>
    <w:rsid w:val="00C66619"/>
    <w:rsid w:val="00C700CB"/>
    <w:rsid w:val="00C77166"/>
    <w:rsid w:val="00C81808"/>
    <w:rsid w:val="00C84CE3"/>
    <w:rsid w:val="00C86F2B"/>
    <w:rsid w:val="00C87927"/>
    <w:rsid w:val="00C91012"/>
    <w:rsid w:val="00CA111F"/>
    <w:rsid w:val="00CA7549"/>
    <w:rsid w:val="00CB335C"/>
    <w:rsid w:val="00CC143D"/>
    <w:rsid w:val="00CC27AF"/>
    <w:rsid w:val="00CC2BD0"/>
    <w:rsid w:val="00CC2F46"/>
    <w:rsid w:val="00CC411E"/>
    <w:rsid w:val="00CC4784"/>
    <w:rsid w:val="00CC4F63"/>
    <w:rsid w:val="00CD0E46"/>
    <w:rsid w:val="00CD20BB"/>
    <w:rsid w:val="00CD28EE"/>
    <w:rsid w:val="00CD4B38"/>
    <w:rsid w:val="00CD5BA7"/>
    <w:rsid w:val="00CD6A23"/>
    <w:rsid w:val="00CD7536"/>
    <w:rsid w:val="00CE3085"/>
    <w:rsid w:val="00CE3A86"/>
    <w:rsid w:val="00CE4CF0"/>
    <w:rsid w:val="00CF2FDB"/>
    <w:rsid w:val="00CF56B6"/>
    <w:rsid w:val="00CF5AF8"/>
    <w:rsid w:val="00CF6F6E"/>
    <w:rsid w:val="00D0035A"/>
    <w:rsid w:val="00D03B1B"/>
    <w:rsid w:val="00D07199"/>
    <w:rsid w:val="00D10EFB"/>
    <w:rsid w:val="00D13FEC"/>
    <w:rsid w:val="00D16C72"/>
    <w:rsid w:val="00D21D01"/>
    <w:rsid w:val="00D263A1"/>
    <w:rsid w:val="00D32A33"/>
    <w:rsid w:val="00D34733"/>
    <w:rsid w:val="00D35D8F"/>
    <w:rsid w:val="00D37EA1"/>
    <w:rsid w:val="00D40C3A"/>
    <w:rsid w:val="00D41E6C"/>
    <w:rsid w:val="00D4281F"/>
    <w:rsid w:val="00D44BA0"/>
    <w:rsid w:val="00D45817"/>
    <w:rsid w:val="00D459B9"/>
    <w:rsid w:val="00D46610"/>
    <w:rsid w:val="00D47E5F"/>
    <w:rsid w:val="00D51CBF"/>
    <w:rsid w:val="00D51D6A"/>
    <w:rsid w:val="00D52820"/>
    <w:rsid w:val="00D52C38"/>
    <w:rsid w:val="00D546AA"/>
    <w:rsid w:val="00D61146"/>
    <w:rsid w:val="00D61E7F"/>
    <w:rsid w:val="00D66FA0"/>
    <w:rsid w:val="00D70991"/>
    <w:rsid w:val="00D70A0B"/>
    <w:rsid w:val="00D76258"/>
    <w:rsid w:val="00D83C01"/>
    <w:rsid w:val="00D912DD"/>
    <w:rsid w:val="00D947E5"/>
    <w:rsid w:val="00DA2BFF"/>
    <w:rsid w:val="00DB5A83"/>
    <w:rsid w:val="00DC1713"/>
    <w:rsid w:val="00DC18D9"/>
    <w:rsid w:val="00DC3204"/>
    <w:rsid w:val="00DC6857"/>
    <w:rsid w:val="00DD4395"/>
    <w:rsid w:val="00DD795F"/>
    <w:rsid w:val="00DE28B9"/>
    <w:rsid w:val="00DE2C52"/>
    <w:rsid w:val="00DE4572"/>
    <w:rsid w:val="00DE5EC8"/>
    <w:rsid w:val="00E10454"/>
    <w:rsid w:val="00E15566"/>
    <w:rsid w:val="00E21CC3"/>
    <w:rsid w:val="00E23A52"/>
    <w:rsid w:val="00E243CE"/>
    <w:rsid w:val="00E24500"/>
    <w:rsid w:val="00E31A16"/>
    <w:rsid w:val="00E343C9"/>
    <w:rsid w:val="00E3443E"/>
    <w:rsid w:val="00E3471A"/>
    <w:rsid w:val="00E37356"/>
    <w:rsid w:val="00E42B71"/>
    <w:rsid w:val="00E4345D"/>
    <w:rsid w:val="00E43501"/>
    <w:rsid w:val="00E43CBE"/>
    <w:rsid w:val="00E50929"/>
    <w:rsid w:val="00E54A98"/>
    <w:rsid w:val="00E6190C"/>
    <w:rsid w:val="00E61FDB"/>
    <w:rsid w:val="00E64C22"/>
    <w:rsid w:val="00E71B2E"/>
    <w:rsid w:val="00E819B6"/>
    <w:rsid w:val="00E82631"/>
    <w:rsid w:val="00E85CEF"/>
    <w:rsid w:val="00E939CE"/>
    <w:rsid w:val="00E94EED"/>
    <w:rsid w:val="00E962E9"/>
    <w:rsid w:val="00E966FF"/>
    <w:rsid w:val="00E97C07"/>
    <w:rsid w:val="00EB1A07"/>
    <w:rsid w:val="00EC3679"/>
    <w:rsid w:val="00EC3E8D"/>
    <w:rsid w:val="00EC6B13"/>
    <w:rsid w:val="00ED4A0D"/>
    <w:rsid w:val="00ED5515"/>
    <w:rsid w:val="00ED5628"/>
    <w:rsid w:val="00ED5D3C"/>
    <w:rsid w:val="00EF5632"/>
    <w:rsid w:val="00F01B2B"/>
    <w:rsid w:val="00F0494B"/>
    <w:rsid w:val="00F06304"/>
    <w:rsid w:val="00F06312"/>
    <w:rsid w:val="00F1262B"/>
    <w:rsid w:val="00F134E1"/>
    <w:rsid w:val="00F15DFA"/>
    <w:rsid w:val="00F1707F"/>
    <w:rsid w:val="00F20D1A"/>
    <w:rsid w:val="00F33E2E"/>
    <w:rsid w:val="00F4121D"/>
    <w:rsid w:val="00F417D1"/>
    <w:rsid w:val="00F43CCA"/>
    <w:rsid w:val="00F466B9"/>
    <w:rsid w:val="00F46FD2"/>
    <w:rsid w:val="00F51ED5"/>
    <w:rsid w:val="00F62206"/>
    <w:rsid w:val="00F6620B"/>
    <w:rsid w:val="00F665BA"/>
    <w:rsid w:val="00F67147"/>
    <w:rsid w:val="00F67D03"/>
    <w:rsid w:val="00F76E72"/>
    <w:rsid w:val="00F77C72"/>
    <w:rsid w:val="00F836F8"/>
    <w:rsid w:val="00F947CD"/>
    <w:rsid w:val="00F94ABA"/>
    <w:rsid w:val="00F94CBD"/>
    <w:rsid w:val="00F97AAA"/>
    <w:rsid w:val="00FA023B"/>
    <w:rsid w:val="00FB1EBD"/>
    <w:rsid w:val="00FB3CD8"/>
    <w:rsid w:val="00FB7EE5"/>
    <w:rsid w:val="00FC34A6"/>
    <w:rsid w:val="00FC4DCC"/>
    <w:rsid w:val="00FD2110"/>
    <w:rsid w:val="00FD5B4C"/>
    <w:rsid w:val="00FD6B89"/>
    <w:rsid w:val="00FD7940"/>
    <w:rsid w:val="00FE0C91"/>
    <w:rsid w:val="00FE2062"/>
    <w:rsid w:val="00FE2260"/>
    <w:rsid w:val="00FE7A54"/>
    <w:rsid w:val="00FE7BB5"/>
    <w:rsid w:val="00FF22D3"/>
    <w:rsid w:val="00FF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9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tabs>
        <w:tab w:val="clear" w:pos="1430"/>
        <w:tab w:val="num" w:pos="142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4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59">
    <w:name w:val="P59"/>
    <w:basedOn w:val="a"/>
    <w:hidden/>
    <w:rsid w:val="0085427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4EFAC41119043D4E5EF34A23484683B88D8A02A8D2EFDD95AECE46DE070F2238128FDACFF044SEw2H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0064072.209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agorskcity.ru/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4B503F54B368244DD109C55A2DF34A3335E0356AA8803ADD1EA6781645F29964AF22F5143CN7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4B503F54B368244DD109C55A2DF34A3335E0356AA8803ADD1EA6781645F29964AF22F610C370D636NAG" TargetMode="External"/><Relationship Id="rId23" Type="http://schemas.openxmlformats.org/officeDocument/2006/relationships/hyperlink" Target="garantF1://12048567.3" TargetMode="External"/><Relationship Id="rId10" Type="http://schemas.openxmlformats.org/officeDocument/2006/relationships/hyperlink" Target="consultantplus://offline/ref=2FD14EFAC41119043D4E5EF34A23484683B88D8A02A8D2EFDD95AECE46DE070F2238128FDACFF14DSEw7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Relationship Id="rId14" Type="http://schemas.openxmlformats.org/officeDocument/2006/relationships/hyperlink" Target="consultantplus://offline/ref=3D4B503F54B368244DD109C55A2DF34A3335E0356AA8803ADD1EA6781645F29964AF22F610C370D636N9G" TargetMode="External"/><Relationship Id="rId22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58E0-A1BC-4F58-87BD-1C595498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10724</Words>
  <Characters>61128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UristGP</cp:lastModifiedBy>
  <cp:revision>4</cp:revision>
  <cp:lastPrinted>2018-12-06T08:26:00Z</cp:lastPrinted>
  <dcterms:created xsi:type="dcterms:W3CDTF">2020-08-04T07:19:00Z</dcterms:created>
  <dcterms:modified xsi:type="dcterms:W3CDTF">2020-08-18T10:21:00Z</dcterms:modified>
</cp:coreProperties>
</file>