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A" w:rsidRPr="00F009DD" w:rsidRDefault="00D74B0A" w:rsidP="00312E18">
      <w:pPr>
        <w:jc w:val="center"/>
        <w:rPr>
          <w:b/>
          <w:sz w:val="28"/>
          <w:szCs w:val="28"/>
        </w:rPr>
      </w:pPr>
      <w:r w:rsidRPr="00F009DD">
        <w:rPr>
          <w:b/>
          <w:sz w:val="28"/>
          <w:szCs w:val="28"/>
        </w:rPr>
        <w:t>МУНИЦИПАЛЬНОЕ УЧРЕЖДЕНИЕ</w:t>
      </w:r>
    </w:p>
    <w:p w:rsidR="00C333AB" w:rsidRPr="00F009DD" w:rsidRDefault="00C333AB" w:rsidP="00C333AB">
      <w:pPr>
        <w:jc w:val="center"/>
        <w:rPr>
          <w:b/>
          <w:sz w:val="28"/>
          <w:szCs w:val="28"/>
        </w:rPr>
      </w:pPr>
      <w:r w:rsidRPr="00F009DD">
        <w:rPr>
          <w:b/>
          <w:sz w:val="28"/>
          <w:szCs w:val="28"/>
        </w:rPr>
        <w:t>АДМИНИСТРАЦИ</w:t>
      </w:r>
      <w:r w:rsidR="00D74B0A" w:rsidRPr="00F009DD">
        <w:rPr>
          <w:b/>
          <w:sz w:val="28"/>
          <w:szCs w:val="28"/>
        </w:rPr>
        <w:t>Я</w:t>
      </w:r>
      <w:r w:rsidRPr="00F009DD">
        <w:rPr>
          <w:b/>
          <w:sz w:val="28"/>
          <w:szCs w:val="28"/>
        </w:rPr>
        <w:t xml:space="preserve">  </w:t>
      </w:r>
      <w:r w:rsidR="00D74B0A" w:rsidRPr="00F009DD">
        <w:rPr>
          <w:b/>
          <w:sz w:val="28"/>
          <w:szCs w:val="28"/>
        </w:rPr>
        <w:t xml:space="preserve">МУНИЦИПАЛЬНОГО ОБРАЗОВАНИЯ </w:t>
      </w:r>
      <w:r w:rsidRPr="00F009DD">
        <w:rPr>
          <w:b/>
          <w:sz w:val="28"/>
          <w:szCs w:val="28"/>
        </w:rPr>
        <w:t>НАГОРСКО</w:t>
      </w:r>
      <w:r w:rsidR="00D74B0A" w:rsidRPr="00F009DD">
        <w:rPr>
          <w:b/>
          <w:sz w:val="28"/>
          <w:szCs w:val="28"/>
        </w:rPr>
        <w:t>Е</w:t>
      </w:r>
      <w:r w:rsidRPr="00F009DD">
        <w:rPr>
          <w:b/>
          <w:sz w:val="28"/>
          <w:szCs w:val="28"/>
        </w:rPr>
        <w:t xml:space="preserve"> ГОРОДСКО</w:t>
      </w:r>
      <w:r w:rsidR="00D74B0A" w:rsidRPr="00F009DD">
        <w:rPr>
          <w:b/>
          <w:sz w:val="28"/>
          <w:szCs w:val="28"/>
        </w:rPr>
        <w:t>Е</w:t>
      </w:r>
      <w:r w:rsidRPr="00F009DD">
        <w:rPr>
          <w:b/>
          <w:sz w:val="28"/>
          <w:szCs w:val="28"/>
        </w:rPr>
        <w:t xml:space="preserve">  ПОСЕЛЕНИ</w:t>
      </w:r>
      <w:r w:rsidR="00D74B0A" w:rsidRPr="00F009DD">
        <w:rPr>
          <w:b/>
          <w:sz w:val="28"/>
          <w:szCs w:val="28"/>
        </w:rPr>
        <w:t>Е</w:t>
      </w:r>
    </w:p>
    <w:p w:rsidR="00C333AB" w:rsidRPr="00F009DD" w:rsidRDefault="00C333AB" w:rsidP="00C333AB">
      <w:pPr>
        <w:jc w:val="center"/>
        <w:rPr>
          <w:b/>
          <w:sz w:val="28"/>
          <w:szCs w:val="28"/>
        </w:rPr>
      </w:pPr>
      <w:r w:rsidRPr="00F009DD">
        <w:rPr>
          <w:b/>
          <w:sz w:val="28"/>
          <w:szCs w:val="28"/>
        </w:rPr>
        <w:t>НАГОРСКОГО РАЙОНА   КИРОВСКОЙ ОБЛАСТИ</w:t>
      </w:r>
    </w:p>
    <w:p w:rsidR="00C333AB" w:rsidRPr="0008101E" w:rsidRDefault="00C333AB" w:rsidP="00FF4543">
      <w:pPr>
        <w:spacing w:line="360" w:lineRule="auto"/>
        <w:jc w:val="center"/>
        <w:rPr>
          <w:b/>
          <w:sz w:val="26"/>
          <w:szCs w:val="26"/>
        </w:rPr>
      </w:pPr>
    </w:p>
    <w:p w:rsidR="001F3957" w:rsidRPr="001F3957" w:rsidRDefault="001F3957" w:rsidP="00FF4543">
      <w:pPr>
        <w:spacing w:line="360" w:lineRule="auto"/>
        <w:jc w:val="center"/>
        <w:rPr>
          <w:b/>
          <w:sz w:val="32"/>
          <w:szCs w:val="32"/>
        </w:rPr>
      </w:pPr>
      <w:r w:rsidRPr="001F3957">
        <w:rPr>
          <w:b/>
          <w:sz w:val="32"/>
          <w:szCs w:val="32"/>
        </w:rPr>
        <w:t>ПОСТАНОВЛЕНИЕ</w:t>
      </w:r>
    </w:p>
    <w:p w:rsidR="00F009DD" w:rsidRDefault="00C333AB" w:rsidP="00F009DD">
      <w:pPr>
        <w:jc w:val="center"/>
        <w:rPr>
          <w:sz w:val="28"/>
          <w:szCs w:val="28"/>
        </w:rPr>
      </w:pPr>
      <w:r w:rsidRPr="00D22F0A">
        <w:rPr>
          <w:sz w:val="28"/>
          <w:szCs w:val="28"/>
        </w:rPr>
        <w:t xml:space="preserve">от  </w:t>
      </w:r>
      <w:r w:rsidR="00CF7865">
        <w:rPr>
          <w:sz w:val="28"/>
          <w:szCs w:val="28"/>
        </w:rPr>
        <w:t>16.08</w:t>
      </w:r>
      <w:r w:rsidR="00D0347A">
        <w:rPr>
          <w:sz w:val="28"/>
          <w:szCs w:val="28"/>
        </w:rPr>
        <w:t>.</w:t>
      </w:r>
      <w:r w:rsidRPr="00D22F0A">
        <w:rPr>
          <w:sz w:val="28"/>
          <w:szCs w:val="28"/>
        </w:rPr>
        <w:t>20</w:t>
      </w:r>
      <w:r w:rsidR="007410CE">
        <w:rPr>
          <w:sz w:val="28"/>
          <w:szCs w:val="28"/>
        </w:rPr>
        <w:t>21</w:t>
      </w:r>
      <w:r w:rsidR="00790310">
        <w:rPr>
          <w:sz w:val="28"/>
          <w:szCs w:val="28"/>
        </w:rPr>
        <w:t xml:space="preserve"> г</w:t>
      </w:r>
      <w:r w:rsidRPr="00D22F0A">
        <w:rPr>
          <w:sz w:val="28"/>
          <w:szCs w:val="28"/>
        </w:rPr>
        <w:tab/>
        <w:t>№</w:t>
      </w:r>
      <w:r w:rsidR="00D0347A">
        <w:rPr>
          <w:sz w:val="28"/>
          <w:szCs w:val="28"/>
        </w:rPr>
        <w:t xml:space="preserve"> </w:t>
      </w:r>
      <w:r w:rsidR="00C13A03">
        <w:rPr>
          <w:sz w:val="28"/>
          <w:szCs w:val="28"/>
        </w:rPr>
        <w:t>76</w:t>
      </w:r>
    </w:p>
    <w:p w:rsidR="00D0347A" w:rsidRPr="00D22F0A" w:rsidRDefault="00D0347A" w:rsidP="00F009DD">
      <w:pPr>
        <w:jc w:val="center"/>
        <w:rPr>
          <w:sz w:val="28"/>
          <w:szCs w:val="28"/>
        </w:rPr>
      </w:pPr>
    </w:p>
    <w:p w:rsidR="00C333AB" w:rsidRPr="00D22F0A" w:rsidRDefault="00F009DD" w:rsidP="006A03BE">
      <w:pPr>
        <w:jc w:val="center"/>
        <w:rPr>
          <w:sz w:val="28"/>
          <w:szCs w:val="28"/>
        </w:rPr>
      </w:pPr>
      <w:r>
        <w:rPr>
          <w:sz w:val="28"/>
          <w:szCs w:val="28"/>
        </w:rPr>
        <w:t xml:space="preserve">          </w:t>
      </w:r>
      <w:r w:rsidR="00C333AB" w:rsidRPr="00D22F0A">
        <w:rPr>
          <w:sz w:val="28"/>
          <w:szCs w:val="28"/>
        </w:rPr>
        <w:t>пгт. Нагорск</w:t>
      </w:r>
    </w:p>
    <w:p w:rsidR="00C333AB" w:rsidRPr="00D22F0A" w:rsidRDefault="00C333AB" w:rsidP="00FF4543">
      <w:pPr>
        <w:spacing w:line="480" w:lineRule="auto"/>
        <w:rPr>
          <w:sz w:val="28"/>
          <w:szCs w:val="28"/>
        </w:rPr>
      </w:pPr>
    </w:p>
    <w:p w:rsidR="00CF7865" w:rsidRDefault="00CF7865" w:rsidP="00CF7865">
      <w:pPr>
        <w:suppressAutoHyphens/>
        <w:ind w:firstLine="709"/>
        <w:jc w:val="center"/>
        <w:rPr>
          <w:b/>
          <w:sz w:val="28"/>
          <w:szCs w:val="28"/>
        </w:rPr>
      </w:pPr>
      <w:r w:rsidRPr="00146E12">
        <w:rPr>
          <w:b/>
          <w:sz w:val="28"/>
          <w:szCs w:val="28"/>
        </w:rPr>
        <w:t>О специальных местах для размещения агитационных печатных материалов в период подготовки и проведения выборов депутатов Государственной Думы Федерального Собрания Российской Федерации восьмого созыва, Законодательного Собрания Кировской области седьмого созыва, Нагорской районной Думы Кировской области шестого созыва на выборах 19 сентября 2021 года</w:t>
      </w:r>
    </w:p>
    <w:p w:rsidR="001E5F22" w:rsidRPr="00B61559" w:rsidRDefault="001E5F22" w:rsidP="007878D3">
      <w:pPr>
        <w:spacing w:line="360" w:lineRule="auto"/>
        <w:jc w:val="center"/>
      </w:pPr>
    </w:p>
    <w:p w:rsidR="00CD4811" w:rsidRDefault="003304C7" w:rsidP="000829C2">
      <w:pPr>
        <w:autoSpaceDE w:val="0"/>
        <w:autoSpaceDN w:val="0"/>
        <w:adjustRightInd w:val="0"/>
        <w:jc w:val="both"/>
        <w:rPr>
          <w:sz w:val="28"/>
          <w:szCs w:val="28"/>
        </w:rPr>
      </w:pPr>
      <w:r>
        <w:rPr>
          <w:sz w:val="28"/>
          <w:szCs w:val="28"/>
        </w:rPr>
        <w:t xml:space="preserve">    </w:t>
      </w:r>
      <w:r w:rsidR="007D42CA">
        <w:rPr>
          <w:sz w:val="28"/>
          <w:szCs w:val="28"/>
        </w:rPr>
        <w:t xml:space="preserve">        </w:t>
      </w:r>
      <w:r>
        <w:rPr>
          <w:sz w:val="28"/>
          <w:szCs w:val="28"/>
        </w:rPr>
        <w:t xml:space="preserve"> </w:t>
      </w:r>
      <w:r w:rsidR="00CF7865" w:rsidRPr="00146E12">
        <w:rPr>
          <w:sz w:val="28"/>
          <w:szCs w:val="28"/>
        </w:rPr>
        <w:t>В соответствии Федеральным законом от 22.02.2014 № 20-ФЗ«О выборах депутатов Государственной Думы Федерального Собрания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Кировской области от 24.11.2005 № 377-ЗО «О выборах депутатов Законодательного Собрания Кировской области», Законом Кировской области от 28.07.2005 № 346-ЗО «О выборах депутатов представительных органов и глав муниципальных образований Кировской области», для размещения информационных печатных материалов в период организации и проведения выборов депутатов Государственной Думы Федерального Собрания Российской Федерации восьмого созыва, Законодательного Собрания Кировской области седьмого созыва, Нагорской районной Думы Кировской области шестого созыва на выборах 19 сентября 2021 года</w:t>
      </w:r>
    </w:p>
    <w:p w:rsidR="00B91537" w:rsidRDefault="001E5F22" w:rsidP="00B91537">
      <w:pPr>
        <w:autoSpaceDE w:val="0"/>
        <w:autoSpaceDN w:val="0"/>
        <w:adjustRightInd w:val="0"/>
        <w:jc w:val="both"/>
        <w:rPr>
          <w:sz w:val="28"/>
          <w:szCs w:val="28"/>
        </w:rPr>
      </w:pPr>
      <w:r>
        <w:rPr>
          <w:b/>
          <w:sz w:val="32"/>
          <w:szCs w:val="32"/>
        </w:rPr>
        <w:t>АДМИНИСТРАЦИЯ ПОСТАНОВЛЯЕТ</w:t>
      </w:r>
      <w:r w:rsidRPr="001F3957">
        <w:rPr>
          <w:b/>
          <w:sz w:val="32"/>
          <w:szCs w:val="32"/>
        </w:rPr>
        <w:t>:</w:t>
      </w:r>
      <w:r>
        <w:rPr>
          <w:sz w:val="28"/>
          <w:szCs w:val="28"/>
        </w:rPr>
        <w:t xml:space="preserve"> </w:t>
      </w:r>
      <w:r w:rsidR="001F3957">
        <w:rPr>
          <w:b/>
          <w:sz w:val="32"/>
          <w:szCs w:val="32"/>
        </w:rPr>
        <w:t xml:space="preserve">         </w:t>
      </w:r>
    </w:p>
    <w:p w:rsidR="00CF7865" w:rsidRPr="00CF7865" w:rsidRDefault="00CF7865" w:rsidP="00CF7865">
      <w:pPr>
        <w:pStyle w:val="af5"/>
        <w:tabs>
          <w:tab w:val="left" w:pos="1134"/>
        </w:tabs>
        <w:suppressAutoHyphens/>
        <w:ind w:firstLine="709"/>
        <w:jc w:val="both"/>
        <w:rPr>
          <w:sz w:val="28"/>
          <w:szCs w:val="28"/>
        </w:rPr>
      </w:pPr>
      <w:r w:rsidRPr="00CF7865">
        <w:rPr>
          <w:sz w:val="28"/>
          <w:szCs w:val="28"/>
        </w:rPr>
        <w:t xml:space="preserve">1. Определить специальные места для размещения печатных агитационных материалов в </w:t>
      </w:r>
      <w:r w:rsidR="005A5FB1">
        <w:rPr>
          <w:sz w:val="28"/>
          <w:szCs w:val="28"/>
        </w:rPr>
        <w:t>Нагорском городском</w:t>
      </w:r>
      <w:r w:rsidRPr="00CF7865">
        <w:rPr>
          <w:sz w:val="28"/>
          <w:szCs w:val="28"/>
        </w:rPr>
        <w:t xml:space="preserve"> поселении на период подготовки и проведения выборов депутатов Государственной Думы Федерального Собрания Российской Федерации восьмого созыва, Законодательного Собрания Кировской области седьмого созыва, Нагорской районной Думы Кировской области шестого созыва на выборах 19 сентября 2021 года, согласно приложению</w:t>
      </w:r>
      <w:r>
        <w:rPr>
          <w:sz w:val="28"/>
          <w:szCs w:val="28"/>
        </w:rPr>
        <w:t>.</w:t>
      </w:r>
    </w:p>
    <w:p w:rsidR="00CF7865" w:rsidRPr="00CF7865" w:rsidRDefault="00CF7865" w:rsidP="00CF7865">
      <w:pPr>
        <w:pStyle w:val="af5"/>
        <w:tabs>
          <w:tab w:val="left" w:pos="1134"/>
        </w:tabs>
        <w:suppressAutoHyphens/>
        <w:ind w:firstLine="709"/>
        <w:jc w:val="both"/>
        <w:rPr>
          <w:sz w:val="28"/>
          <w:szCs w:val="28"/>
        </w:rPr>
      </w:pPr>
      <w:r w:rsidRPr="00CF7865">
        <w:rPr>
          <w:sz w:val="28"/>
          <w:szCs w:val="28"/>
        </w:rPr>
        <w:lastRenderedPageBreak/>
        <w:t>2.</w:t>
      </w:r>
      <w:r w:rsidRPr="00CF7865">
        <w:rPr>
          <w:sz w:val="28"/>
          <w:szCs w:val="28"/>
        </w:rPr>
        <w:tab/>
      </w:r>
      <w:r w:rsidRPr="00CF7865">
        <w:rPr>
          <w:bCs/>
          <w:sz w:val="28"/>
          <w:szCs w:val="28"/>
        </w:rPr>
        <w:t xml:space="preserve">Настоящее постановление опубликовать (обнародовать) в информационном бюллетене и разместить  на официальном сайте </w:t>
      </w:r>
      <w:r>
        <w:rPr>
          <w:bCs/>
          <w:sz w:val="28"/>
          <w:szCs w:val="28"/>
        </w:rPr>
        <w:t>Нагорского городского</w:t>
      </w:r>
      <w:r w:rsidRPr="00CF7865">
        <w:rPr>
          <w:bCs/>
          <w:sz w:val="28"/>
          <w:szCs w:val="28"/>
        </w:rPr>
        <w:t xml:space="preserve"> поселения.</w:t>
      </w:r>
    </w:p>
    <w:p w:rsidR="00CF7865" w:rsidRPr="00CF7865" w:rsidRDefault="00CF7865" w:rsidP="00CF7865">
      <w:pPr>
        <w:pStyle w:val="af5"/>
        <w:tabs>
          <w:tab w:val="left" w:pos="1134"/>
        </w:tabs>
        <w:suppressAutoHyphens/>
        <w:ind w:firstLine="709"/>
        <w:jc w:val="both"/>
        <w:rPr>
          <w:sz w:val="28"/>
          <w:szCs w:val="28"/>
        </w:rPr>
      </w:pPr>
    </w:p>
    <w:p w:rsidR="00CF7865" w:rsidRPr="00CF7865" w:rsidRDefault="00CF7865" w:rsidP="00CF7865">
      <w:pPr>
        <w:tabs>
          <w:tab w:val="left" w:pos="1134"/>
        </w:tabs>
        <w:suppressAutoHyphens/>
        <w:ind w:firstLine="709"/>
        <w:jc w:val="both"/>
        <w:rPr>
          <w:sz w:val="28"/>
          <w:szCs w:val="28"/>
        </w:rPr>
      </w:pPr>
      <w:r w:rsidRPr="00CF7865">
        <w:rPr>
          <w:bCs/>
          <w:sz w:val="28"/>
          <w:szCs w:val="28"/>
        </w:rPr>
        <w:t>3.</w:t>
      </w:r>
      <w:r w:rsidRPr="00CF7865">
        <w:rPr>
          <w:sz w:val="28"/>
          <w:szCs w:val="28"/>
        </w:rPr>
        <w:tab/>
        <w:t>Настоящее постановление вступает в силу со дня опубликования.</w:t>
      </w:r>
    </w:p>
    <w:p w:rsidR="00B76AA2" w:rsidRDefault="00B76AA2" w:rsidP="00CF7865">
      <w:pPr>
        <w:autoSpaceDE w:val="0"/>
        <w:autoSpaceDN w:val="0"/>
        <w:adjustRightInd w:val="0"/>
        <w:jc w:val="both"/>
        <w:rPr>
          <w:sz w:val="28"/>
          <w:szCs w:val="28"/>
        </w:rPr>
      </w:pPr>
    </w:p>
    <w:p w:rsidR="004170FD" w:rsidRDefault="004170FD" w:rsidP="00CF7865">
      <w:pPr>
        <w:autoSpaceDE w:val="0"/>
        <w:autoSpaceDN w:val="0"/>
        <w:adjustRightInd w:val="0"/>
        <w:jc w:val="both"/>
        <w:rPr>
          <w:sz w:val="28"/>
          <w:szCs w:val="28"/>
        </w:rPr>
      </w:pPr>
    </w:p>
    <w:p w:rsidR="0055511A" w:rsidRDefault="009556F6" w:rsidP="00C57123">
      <w:pPr>
        <w:autoSpaceDE w:val="0"/>
        <w:autoSpaceDN w:val="0"/>
        <w:adjustRightInd w:val="0"/>
        <w:rPr>
          <w:sz w:val="28"/>
          <w:szCs w:val="28"/>
        </w:rPr>
      </w:pPr>
      <w:r>
        <w:rPr>
          <w:sz w:val="28"/>
          <w:szCs w:val="28"/>
        </w:rPr>
        <w:t>Г</w:t>
      </w:r>
      <w:r w:rsidR="009C5627">
        <w:rPr>
          <w:sz w:val="28"/>
          <w:szCs w:val="28"/>
        </w:rPr>
        <w:t>лав</w:t>
      </w:r>
      <w:r>
        <w:rPr>
          <w:sz w:val="28"/>
          <w:szCs w:val="28"/>
        </w:rPr>
        <w:t>а</w:t>
      </w:r>
      <w:r w:rsidR="006E59A2">
        <w:rPr>
          <w:sz w:val="28"/>
          <w:szCs w:val="28"/>
        </w:rPr>
        <w:t xml:space="preserve"> </w:t>
      </w:r>
      <w:r w:rsidR="009C5627">
        <w:rPr>
          <w:sz w:val="28"/>
          <w:szCs w:val="28"/>
        </w:rPr>
        <w:t xml:space="preserve"> </w:t>
      </w:r>
      <w:r w:rsidR="006431DC">
        <w:rPr>
          <w:sz w:val="28"/>
          <w:szCs w:val="28"/>
        </w:rPr>
        <w:t xml:space="preserve"> </w:t>
      </w:r>
    </w:p>
    <w:p w:rsidR="001E5F22" w:rsidRDefault="009C5627" w:rsidP="009C5627">
      <w:pPr>
        <w:autoSpaceDE w:val="0"/>
        <w:autoSpaceDN w:val="0"/>
        <w:adjustRightInd w:val="0"/>
        <w:spacing w:line="480" w:lineRule="auto"/>
        <w:rPr>
          <w:sz w:val="28"/>
          <w:szCs w:val="28"/>
        </w:rPr>
      </w:pPr>
      <w:r>
        <w:rPr>
          <w:sz w:val="28"/>
          <w:szCs w:val="28"/>
        </w:rPr>
        <w:t xml:space="preserve">Нагорского городского поселения  </w:t>
      </w:r>
      <w:r>
        <w:rPr>
          <w:sz w:val="28"/>
          <w:szCs w:val="28"/>
        </w:rPr>
        <w:tab/>
      </w:r>
      <w:r>
        <w:rPr>
          <w:sz w:val="28"/>
          <w:szCs w:val="28"/>
        </w:rPr>
        <w:tab/>
      </w:r>
      <w:r>
        <w:rPr>
          <w:sz w:val="28"/>
          <w:szCs w:val="28"/>
        </w:rPr>
        <w:tab/>
      </w:r>
      <w:r>
        <w:rPr>
          <w:sz w:val="28"/>
          <w:szCs w:val="28"/>
        </w:rPr>
        <w:tab/>
      </w:r>
      <w:r>
        <w:rPr>
          <w:sz w:val="28"/>
          <w:szCs w:val="28"/>
        </w:rPr>
        <w:tab/>
      </w:r>
      <w:r w:rsidR="00BA1ED5">
        <w:rPr>
          <w:sz w:val="28"/>
          <w:szCs w:val="28"/>
        </w:rPr>
        <w:t xml:space="preserve">  </w:t>
      </w:r>
      <w:r w:rsidR="009556F6">
        <w:rPr>
          <w:sz w:val="28"/>
          <w:szCs w:val="28"/>
        </w:rPr>
        <w:t xml:space="preserve">   </w:t>
      </w:r>
      <w:r w:rsidR="00354CBF">
        <w:rPr>
          <w:sz w:val="28"/>
          <w:szCs w:val="28"/>
        </w:rPr>
        <w:t xml:space="preserve"> </w:t>
      </w:r>
      <w:r w:rsidR="008449E7">
        <w:rPr>
          <w:sz w:val="28"/>
          <w:szCs w:val="28"/>
        </w:rPr>
        <w:t>С.Ю.</w:t>
      </w:r>
      <w:r w:rsidR="007410CE">
        <w:rPr>
          <w:sz w:val="28"/>
          <w:szCs w:val="28"/>
        </w:rPr>
        <w:t>Ларионов</w:t>
      </w: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9C5627">
      <w:pPr>
        <w:autoSpaceDE w:val="0"/>
        <w:autoSpaceDN w:val="0"/>
        <w:adjustRightInd w:val="0"/>
        <w:spacing w:line="480" w:lineRule="auto"/>
        <w:rPr>
          <w:sz w:val="28"/>
          <w:szCs w:val="28"/>
        </w:rPr>
      </w:pPr>
    </w:p>
    <w:p w:rsidR="00CF7865" w:rsidRDefault="00CF7865" w:rsidP="00CF7865">
      <w:pPr>
        <w:suppressAutoHyphens/>
        <w:autoSpaceDE w:val="0"/>
        <w:autoSpaceDN w:val="0"/>
        <w:adjustRightInd w:val="0"/>
        <w:jc w:val="right"/>
        <w:rPr>
          <w:sz w:val="28"/>
          <w:szCs w:val="28"/>
        </w:rPr>
      </w:pPr>
      <w:r w:rsidRPr="00CF7865">
        <w:rPr>
          <w:sz w:val="28"/>
          <w:szCs w:val="28"/>
        </w:rPr>
        <w:lastRenderedPageBreak/>
        <w:t>Прил</w:t>
      </w:r>
      <w:r>
        <w:rPr>
          <w:sz w:val="28"/>
          <w:szCs w:val="28"/>
        </w:rPr>
        <w:t>ожение</w:t>
      </w:r>
    </w:p>
    <w:p w:rsidR="00CF7865" w:rsidRDefault="00CF7865" w:rsidP="00CF7865">
      <w:pPr>
        <w:suppressAutoHyphens/>
        <w:autoSpaceDE w:val="0"/>
        <w:autoSpaceDN w:val="0"/>
        <w:adjustRightInd w:val="0"/>
        <w:jc w:val="right"/>
        <w:rPr>
          <w:sz w:val="28"/>
          <w:szCs w:val="28"/>
        </w:rPr>
      </w:pPr>
      <w:r>
        <w:rPr>
          <w:sz w:val="28"/>
          <w:szCs w:val="28"/>
        </w:rPr>
        <w:t xml:space="preserve">к постановлению Нагорского </w:t>
      </w:r>
    </w:p>
    <w:p w:rsidR="00CF7865" w:rsidRDefault="00CF7865" w:rsidP="00CF7865">
      <w:pPr>
        <w:suppressAutoHyphens/>
        <w:autoSpaceDE w:val="0"/>
        <w:autoSpaceDN w:val="0"/>
        <w:adjustRightInd w:val="0"/>
        <w:jc w:val="right"/>
        <w:rPr>
          <w:sz w:val="28"/>
          <w:szCs w:val="28"/>
        </w:rPr>
      </w:pPr>
      <w:r>
        <w:rPr>
          <w:sz w:val="28"/>
          <w:szCs w:val="28"/>
        </w:rPr>
        <w:t>городского поселения</w:t>
      </w:r>
    </w:p>
    <w:p w:rsidR="00CF7865" w:rsidRPr="00CF7865" w:rsidRDefault="00CF7865" w:rsidP="00CF7865">
      <w:pPr>
        <w:suppressAutoHyphens/>
        <w:autoSpaceDE w:val="0"/>
        <w:autoSpaceDN w:val="0"/>
        <w:adjustRightInd w:val="0"/>
        <w:jc w:val="right"/>
        <w:rPr>
          <w:sz w:val="28"/>
          <w:szCs w:val="28"/>
        </w:rPr>
      </w:pPr>
      <w:r>
        <w:rPr>
          <w:sz w:val="28"/>
          <w:szCs w:val="28"/>
        </w:rPr>
        <w:t>от 16.08.2021 г. №</w:t>
      </w:r>
      <w:r w:rsidR="00C13A03">
        <w:rPr>
          <w:sz w:val="28"/>
          <w:szCs w:val="28"/>
        </w:rPr>
        <w:t xml:space="preserve"> 76</w:t>
      </w:r>
      <w:r>
        <w:rPr>
          <w:sz w:val="28"/>
          <w:szCs w:val="28"/>
        </w:rPr>
        <w:t xml:space="preserve"> </w:t>
      </w:r>
    </w:p>
    <w:p w:rsidR="00CF7865" w:rsidRDefault="00CF7865" w:rsidP="00CF7865">
      <w:pPr>
        <w:suppressAutoHyphens/>
        <w:autoSpaceDE w:val="0"/>
        <w:autoSpaceDN w:val="0"/>
        <w:adjustRightInd w:val="0"/>
        <w:jc w:val="center"/>
        <w:rPr>
          <w:b/>
          <w:sz w:val="28"/>
          <w:szCs w:val="28"/>
        </w:rPr>
      </w:pPr>
    </w:p>
    <w:p w:rsidR="00CF7865" w:rsidRDefault="00CF7865" w:rsidP="00CF7865">
      <w:pPr>
        <w:suppressAutoHyphens/>
        <w:autoSpaceDE w:val="0"/>
        <w:autoSpaceDN w:val="0"/>
        <w:adjustRightInd w:val="0"/>
        <w:jc w:val="center"/>
        <w:rPr>
          <w:b/>
          <w:sz w:val="28"/>
          <w:szCs w:val="28"/>
        </w:rPr>
      </w:pPr>
      <w:r w:rsidRPr="000A62C0">
        <w:rPr>
          <w:b/>
          <w:sz w:val="28"/>
          <w:szCs w:val="28"/>
        </w:rPr>
        <w:t xml:space="preserve">СПЕЦИАЛЬНЫЕ МЕСТА </w:t>
      </w:r>
    </w:p>
    <w:p w:rsidR="00CF7865" w:rsidRDefault="00CF7865" w:rsidP="00CF7865">
      <w:pPr>
        <w:suppressAutoHyphens/>
        <w:autoSpaceDE w:val="0"/>
        <w:autoSpaceDN w:val="0"/>
        <w:adjustRightInd w:val="0"/>
        <w:spacing w:after="480"/>
        <w:jc w:val="center"/>
        <w:rPr>
          <w:b/>
          <w:sz w:val="28"/>
          <w:szCs w:val="28"/>
        </w:rPr>
      </w:pPr>
      <w:r w:rsidRPr="000A62C0">
        <w:rPr>
          <w:b/>
          <w:sz w:val="28"/>
          <w:szCs w:val="28"/>
        </w:rPr>
        <w:t>для размещения печатных агитационн</w:t>
      </w:r>
      <w:r>
        <w:rPr>
          <w:b/>
          <w:sz w:val="28"/>
          <w:szCs w:val="28"/>
        </w:rPr>
        <w:t>ых материалов в Нагорском городском поселении</w:t>
      </w:r>
      <w:r w:rsidRPr="000A62C0">
        <w:rPr>
          <w:b/>
          <w:sz w:val="28"/>
          <w:szCs w:val="28"/>
        </w:rPr>
        <w:t xml:space="preserve"> </w:t>
      </w:r>
      <w:r w:rsidRPr="00146E12">
        <w:rPr>
          <w:b/>
          <w:sz w:val="28"/>
          <w:szCs w:val="28"/>
        </w:rPr>
        <w:t>на период подготовки и проведения выборов депутатов Государственной Думы Федерального Собрания Российской Федерации восьмого созыва, Законодательного Собрания Кировской области седьмого созыва, Нагорской районной Думы Кировской области шестого созыва на выборах 19 сентября 2021 года</w:t>
      </w:r>
    </w:p>
    <w:p w:rsidR="002E18AE" w:rsidRDefault="002E18AE" w:rsidP="00CF7865">
      <w:pPr>
        <w:suppressAutoHyphens/>
        <w:autoSpaceDE w:val="0"/>
        <w:autoSpaceDN w:val="0"/>
        <w:adjustRightInd w:val="0"/>
        <w:spacing w:after="480"/>
        <w:jc w:val="center"/>
        <w:rPr>
          <w:b/>
          <w:sz w:val="28"/>
          <w:szCs w:val="28"/>
        </w:rPr>
      </w:pPr>
    </w:p>
    <w:tbl>
      <w:tblPr>
        <w:tblStyle w:val="af6"/>
        <w:tblW w:w="0" w:type="auto"/>
        <w:tblLook w:val="04A0"/>
      </w:tblPr>
      <w:tblGrid>
        <w:gridCol w:w="645"/>
        <w:gridCol w:w="4489"/>
        <w:gridCol w:w="4489"/>
      </w:tblGrid>
      <w:tr w:rsidR="002E18AE" w:rsidTr="002E18AE">
        <w:tc>
          <w:tcPr>
            <w:tcW w:w="645" w:type="dxa"/>
          </w:tcPr>
          <w:p w:rsidR="002E18AE" w:rsidRDefault="002E18AE" w:rsidP="00CF7865">
            <w:pPr>
              <w:suppressAutoHyphens/>
              <w:autoSpaceDE w:val="0"/>
              <w:autoSpaceDN w:val="0"/>
              <w:adjustRightInd w:val="0"/>
              <w:spacing w:after="480"/>
              <w:jc w:val="center"/>
              <w:rPr>
                <w:b/>
                <w:sz w:val="28"/>
                <w:szCs w:val="28"/>
              </w:rPr>
            </w:pPr>
          </w:p>
        </w:tc>
        <w:tc>
          <w:tcPr>
            <w:tcW w:w="4489"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Наименование избирательного участка</w:t>
            </w:r>
          </w:p>
        </w:tc>
        <w:tc>
          <w:tcPr>
            <w:tcW w:w="4489" w:type="dxa"/>
          </w:tcPr>
          <w:p w:rsidR="002E18AE" w:rsidRPr="002E18AE" w:rsidRDefault="002E18AE" w:rsidP="00CF7865">
            <w:pPr>
              <w:suppressAutoHyphens/>
              <w:autoSpaceDE w:val="0"/>
              <w:autoSpaceDN w:val="0"/>
              <w:adjustRightInd w:val="0"/>
              <w:spacing w:after="480"/>
              <w:jc w:val="center"/>
              <w:rPr>
                <w:sz w:val="28"/>
                <w:szCs w:val="28"/>
              </w:rPr>
            </w:pPr>
            <w:r w:rsidRPr="002E18AE">
              <w:rPr>
                <w:sz w:val="28"/>
                <w:szCs w:val="28"/>
              </w:rPr>
              <w:t>Место расположения</w:t>
            </w:r>
          </w:p>
        </w:tc>
      </w:tr>
      <w:tr w:rsidR="002E18AE" w:rsidTr="002E18AE">
        <w:tc>
          <w:tcPr>
            <w:tcW w:w="645"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1</w:t>
            </w:r>
          </w:p>
        </w:tc>
        <w:tc>
          <w:tcPr>
            <w:tcW w:w="4489"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Избирательный участок №</w:t>
            </w:r>
            <w:r w:rsidR="00A83FE9">
              <w:rPr>
                <w:sz w:val="28"/>
                <w:szCs w:val="28"/>
              </w:rPr>
              <w:t xml:space="preserve"> 698</w:t>
            </w:r>
          </w:p>
        </w:tc>
        <w:tc>
          <w:tcPr>
            <w:tcW w:w="4489" w:type="dxa"/>
          </w:tcPr>
          <w:p w:rsidR="002E18AE" w:rsidRPr="002E18AE" w:rsidRDefault="00C13A03" w:rsidP="00C13A03">
            <w:pPr>
              <w:suppressAutoHyphens/>
              <w:autoSpaceDE w:val="0"/>
              <w:autoSpaceDN w:val="0"/>
              <w:adjustRightInd w:val="0"/>
              <w:spacing w:after="480"/>
              <w:jc w:val="center"/>
              <w:rPr>
                <w:sz w:val="28"/>
                <w:szCs w:val="28"/>
              </w:rPr>
            </w:pPr>
            <w:r>
              <w:rPr>
                <w:sz w:val="28"/>
                <w:szCs w:val="28"/>
              </w:rPr>
              <w:t>Доска объявлений</w:t>
            </w:r>
            <w:r w:rsidR="002E18AE">
              <w:rPr>
                <w:sz w:val="28"/>
                <w:szCs w:val="28"/>
              </w:rPr>
              <w:t xml:space="preserve"> у здания Грехневского ДК (пгт.Нагорск, ул. Советская, д. </w:t>
            </w:r>
            <w:r>
              <w:rPr>
                <w:sz w:val="28"/>
                <w:szCs w:val="28"/>
              </w:rPr>
              <w:t>37)</w:t>
            </w:r>
          </w:p>
        </w:tc>
      </w:tr>
      <w:tr w:rsidR="002E18AE" w:rsidTr="002E18AE">
        <w:tc>
          <w:tcPr>
            <w:tcW w:w="645"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2</w:t>
            </w:r>
          </w:p>
        </w:tc>
        <w:tc>
          <w:tcPr>
            <w:tcW w:w="4489"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Избирательный участок №</w:t>
            </w:r>
            <w:r w:rsidR="00A83FE9">
              <w:rPr>
                <w:sz w:val="28"/>
                <w:szCs w:val="28"/>
              </w:rPr>
              <w:t xml:space="preserve"> 699</w:t>
            </w:r>
          </w:p>
        </w:tc>
        <w:tc>
          <w:tcPr>
            <w:tcW w:w="4489" w:type="dxa"/>
          </w:tcPr>
          <w:p w:rsidR="002E18AE" w:rsidRPr="002E18AE" w:rsidRDefault="00C13A03" w:rsidP="00A83FE9">
            <w:pPr>
              <w:suppressAutoHyphens/>
              <w:autoSpaceDE w:val="0"/>
              <w:autoSpaceDN w:val="0"/>
              <w:adjustRightInd w:val="0"/>
              <w:spacing w:after="480"/>
              <w:jc w:val="center"/>
              <w:rPr>
                <w:sz w:val="28"/>
                <w:szCs w:val="28"/>
              </w:rPr>
            </w:pPr>
            <w:r>
              <w:rPr>
                <w:sz w:val="28"/>
                <w:szCs w:val="28"/>
              </w:rPr>
              <w:t>Доска объявлений</w:t>
            </w:r>
            <w:r w:rsidR="002E18AE">
              <w:rPr>
                <w:sz w:val="28"/>
                <w:szCs w:val="28"/>
              </w:rPr>
              <w:t xml:space="preserve"> у здания</w:t>
            </w:r>
            <w:r w:rsidR="00A83FE9">
              <w:rPr>
                <w:sz w:val="28"/>
                <w:szCs w:val="28"/>
              </w:rPr>
              <w:t xml:space="preserve"> МКОО ДО ДЮЦ</w:t>
            </w:r>
            <w:r w:rsidR="002E18AE">
              <w:rPr>
                <w:sz w:val="28"/>
                <w:szCs w:val="28"/>
              </w:rPr>
              <w:t xml:space="preserve"> "Факел" (пгт.Нагорск, ул.Советская, д. </w:t>
            </w:r>
            <w:r>
              <w:rPr>
                <w:sz w:val="28"/>
                <w:szCs w:val="28"/>
              </w:rPr>
              <w:t>183)</w:t>
            </w:r>
          </w:p>
        </w:tc>
      </w:tr>
      <w:tr w:rsidR="002E18AE" w:rsidTr="002E18AE">
        <w:tc>
          <w:tcPr>
            <w:tcW w:w="645"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3</w:t>
            </w:r>
          </w:p>
        </w:tc>
        <w:tc>
          <w:tcPr>
            <w:tcW w:w="4489" w:type="dxa"/>
          </w:tcPr>
          <w:p w:rsidR="002E18AE" w:rsidRPr="002E18AE" w:rsidRDefault="002E18AE" w:rsidP="00CF7865">
            <w:pPr>
              <w:suppressAutoHyphens/>
              <w:autoSpaceDE w:val="0"/>
              <w:autoSpaceDN w:val="0"/>
              <w:adjustRightInd w:val="0"/>
              <w:spacing w:after="480"/>
              <w:jc w:val="center"/>
              <w:rPr>
                <w:sz w:val="28"/>
                <w:szCs w:val="28"/>
              </w:rPr>
            </w:pPr>
            <w:r>
              <w:rPr>
                <w:sz w:val="28"/>
                <w:szCs w:val="28"/>
              </w:rPr>
              <w:t>-----------</w:t>
            </w:r>
          </w:p>
        </w:tc>
        <w:tc>
          <w:tcPr>
            <w:tcW w:w="4489" w:type="dxa"/>
          </w:tcPr>
          <w:p w:rsidR="002E18AE" w:rsidRPr="002E18AE" w:rsidRDefault="00C13A03" w:rsidP="002E18AE">
            <w:pPr>
              <w:suppressAutoHyphens/>
              <w:autoSpaceDE w:val="0"/>
              <w:autoSpaceDN w:val="0"/>
              <w:adjustRightInd w:val="0"/>
              <w:spacing w:after="480"/>
              <w:jc w:val="center"/>
              <w:rPr>
                <w:sz w:val="28"/>
                <w:szCs w:val="28"/>
              </w:rPr>
            </w:pPr>
            <w:r>
              <w:rPr>
                <w:sz w:val="28"/>
                <w:szCs w:val="28"/>
              </w:rPr>
              <w:t>Доска объявлений</w:t>
            </w:r>
            <w:r w:rsidR="002E18AE">
              <w:rPr>
                <w:sz w:val="28"/>
                <w:szCs w:val="28"/>
              </w:rPr>
              <w:t xml:space="preserve"> у центральной площади пгт.Нагорск (пгт.Нагорск, ул.Советская, д. 66)</w:t>
            </w:r>
          </w:p>
        </w:tc>
      </w:tr>
    </w:tbl>
    <w:p w:rsidR="002E18AE" w:rsidRDefault="002E18AE" w:rsidP="00CF7865">
      <w:pPr>
        <w:suppressAutoHyphens/>
        <w:autoSpaceDE w:val="0"/>
        <w:autoSpaceDN w:val="0"/>
        <w:adjustRightInd w:val="0"/>
        <w:spacing w:after="480"/>
        <w:jc w:val="center"/>
        <w:rPr>
          <w:b/>
          <w:sz w:val="28"/>
          <w:szCs w:val="28"/>
        </w:rPr>
      </w:pPr>
    </w:p>
    <w:p w:rsidR="00CF7865" w:rsidRPr="000A62C0" w:rsidRDefault="00CF7865" w:rsidP="00CF7865">
      <w:pPr>
        <w:suppressAutoHyphens/>
        <w:autoSpaceDE w:val="0"/>
        <w:autoSpaceDN w:val="0"/>
        <w:adjustRightInd w:val="0"/>
        <w:spacing w:after="480"/>
        <w:jc w:val="center"/>
        <w:rPr>
          <w:b/>
          <w:kern w:val="2"/>
          <w:sz w:val="28"/>
          <w:szCs w:val="28"/>
        </w:rPr>
      </w:pPr>
    </w:p>
    <w:p w:rsidR="00CF7865" w:rsidRDefault="00CF7865" w:rsidP="009C5627">
      <w:pPr>
        <w:autoSpaceDE w:val="0"/>
        <w:autoSpaceDN w:val="0"/>
        <w:adjustRightInd w:val="0"/>
        <w:spacing w:line="480" w:lineRule="auto"/>
        <w:rPr>
          <w:sz w:val="28"/>
          <w:szCs w:val="28"/>
        </w:rPr>
      </w:pPr>
    </w:p>
    <w:sectPr w:rsidR="00CF7865" w:rsidSect="00706324">
      <w:headerReference w:type="first" r:id="rId8"/>
      <w:pgSz w:w="12242" w:h="15842" w:code="1"/>
      <w:pgMar w:top="1259" w:right="1134" w:bottom="397" w:left="1701" w:header="39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9C6" w:rsidRDefault="00C239C6">
      <w:r>
        <w:separator/>
      </w:r>
    </w:p>
  </w:endnote>
  <w:endnote w:type="continuationSeparator" w:id="1">
    <w:p w:rsidR="00C239C6" w:rsidRDefault="00C23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9C6" w:rsidRDefault="00C239C6">
      <w:r>
        <w:separator/>
      </w:r>
    </w:p>
  </w:footnote>
  <w:footnote w:type="continuationSeparator" w:id="1">
    <w:p w:rsidR="00C239C6" w:rsidRDefault="00C23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F1" w:rsidRPr="00125831" w:rsidRDefault="00427CF1">
    <w:pPr>
      <w:pStyle w:val="13"/>
      <w:rPr>
        <w:sz w:val="32"/>
        <w:szCs w:val="32"/>
      </w:rPr>
    </w:pPr>
  </w:p>
  <w:p w:rsidR="00427CF1" w:rsidRDefault="00427C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AFA"/>
    <w:multiLevelType w:val="hybridMultilevel"/>
    <w:tmpl w:val="CDB4E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C327D9"/>
    <w:multiLevelType w:val="multilevel"/>
    <w:tmpl w:val="F11099E8"/>
    <w:lvl w:ilvl="0">
      <w:start w:val="4"/>
      <w:numFmt w:val="decimal"/>
      <w:lvlText w:val="%1."/>
      <w:lvlJc w:val="left"/>
      <w:pPr>
        <w:tabs>
          <w:tab w:val="num" w:pos="580"/>
        </w:tabs>
        <w:ind w:left="580" w:hanging="580"/>
      </w:pPr>
      <w:rPr>
        <w:rFonts w:ascii="Times New Roman" w:hAnsi="Times New Roman" w:hint="default"/>
        <w:i/>
      </w:rPr>
    </w:lvl>
    <w:lvl w:ilvl="1">
      <w:start w:val="16"/>
      <w:numFmt w:val="decimal"/>
      <w:lvlText w:val="%1.%2."/>
      <w:lvlJc w:val="left"/>
      <w:pPr>
        <w:tabs>
          <w:tab w:val="num" w:pos="1429"/>
        </w:tabs>
        <w:ind w:left="1429" w:hanging="720"/>
      </w:pPr>
      <w:rPr>
        <w:rFonts w:ascii="Times New Roman" w:hAnsi="Times New Roman" w:hint="default"/>
        <w:i/>
      </w:rPr>
    </w:lvl>
    <w:lvl w:ilvl="2">
      <w:start w:val="1"/>
      <w:numFmt w:val="decimal"/>
      <w:lvlText w:val="%1.%2.%3."/>
      <w:lvlJc w:val="left"/>
      <w:pPr>
        <w:tabs>
          <w:tab w:val="num" w:pos="2138"/>
        </w:tabs>
        <w:ind w:left="2138" w:hanging="720"/>
      </w:pPr>
      <w:rPr>
        <w:rFonts w:ascii="Times New Roman" w:hAnsi="Times New Roman" w:hint="default"/>
        <w:i/>
      </w:rPr>
    </w:lvl>
    <w:lvl w:ilvl="3">
      <w:start w:val="1"/>
      <w:numFmt w:val="decimal"/>
      <w:lvlText w:val="%1.%2.%3.%4."/>
      <w:lvlJc w:val="left"/>
      <w:pPr>
        <w:tabs>
          <w:tab w:val="num" w:pos="3207"/>
        </w:tabs>
        <w:ind w:left="3207" w:hanging="1080"/>
      </w:pPr>
      <w:rPr>
        <w:rFonts w:ascii="Times New Roman" w:hAnsi="Times New Roman" w:hint="default"/>
        <w:i/>
      </w:rPr>
    </w:lvl>
    <w:lvl w:ilvl="4">
      <w:start w:val="1"/>
      <w:numFmt w:val="decimal"/>
      <w:lvlText w:val="%1.%2.%3.%4.%5."/>
      <w:lvlJc w:val="left"/>
      <w:pPr>
        <w:tabs>
          <w:tab w:val="num" w:pos="3916"/>
        </w:tabs>
        <w:ind w:left="3916" w:hanging="1080"/>
      </w:pPr>
      <w:rPr>
        <w:rFonts w:ascii="Times New Roman" w:hAnsi="Times New Roman" w:hint="default"/>
        <w:i/>
      </w:rPr>
    </w:lvl>
    <w:lvl w:ilvl="5">
      <w:start w:val="1"/>
      <w:numFmt w:val="decimal"/>
      <w:lvlText w:val="%1.%2.%3.%4.%5.%6."/>
      <w:lvlJc w:val="left"/>
      <w:pPr>
        <w:tabs>
          <w:tab w:val="num" w:pos="4985"/>
        </w:tabs>
        <w:ind w:left="4985" w:hanging="1440"/>
      </w:pPr>
      <w:rPr>
        <w:rFonts w:ascii="Times New Roman" w:hAnsi="Times New Roman" w:hint="default"/>
        <w:i/>
      </w:rPr>
    </w:lvl>
    <w:lvl w:ilvl="6">
      <w:start w:val="1"/>
      <w:numFmt w:val="decimal"/>
      <w:lvlText w:val="%1.%2.%3.%4.%5.%6.%7."/>
      <w:lvlJc w:val="left"/>
      <w:pPr>
        <w:tabs>
          <w:tab w:val="num" w:pos="6054"/>
        </w:tabs>
        <w:ind w:left="6054" w:hanging="1800"/>
      </w:pPr>
      <w:rPr>
        <w:rFonts w:ascii="Times New Roman" w:hAnsi="Times New Roman" w:hint="default"/>
        <w:i/>
      </w:rPr>
    </w:lvl>
    <w:lvl w:ilvl="7">
      <w:start w:val="1"/>
      <w:numFmt w:val="decimal"/>
      <w:lvlText w:val="%1.%2.%3.%4.%5.%6.%7.%8."/>
      <w:lvlJc w:val="left"/>
      <w:pPr>
        <w:tabs>
          <w:tab w:val="num" w:pos="6763"/>
        </w:tabs>
        <w:ind w:left="6763" w:hanging="1800"/>
      </w:pPr>
      <w:rPr>
        <w:rFonts w:ascii="Times New Roman" w:hAnsi="Times New Roman" w:hint="default"/>
        <w:i/>
      </w:rPr>
    </w:lvl>
    <w:lvl w:ilvl="8">
      <w:start w:val="1"/>
      <w:numFmt w:val="decimal"/>
      <w:lvlText w:val="%1.%2.%3.%4.%5.%6.%7.%8.%9."/>
      <w:lvlJc w:val="left"/>
      <w:pPr>
        <w:tabs>
          <w:tab w:val="num" w:pos="7832"/>
        </w:tabs>
        <w:ind w:left="7832" w:hanging="2160"/>
      </w:pPr>
      <w:rPr>
        <w:rFonts w:ascii="Times New Roman" w:hAnsi="Times New Roman" w:hint="default"/>
        <w:i/>
      </w:rPr>
    </w:lvl>
  </w:abstractNum>
  <w:abstractNum w:abstractNumId="2">
    <w:nsid w:val="119F37DC"/>
    <w:multiLevelType w:val="hybridMultilevel"/>
    <w:tmpl w:val="48F8C7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A624D0"/>
    <w:multiLevelType w:val="multilevel"/>
    <w:tmpl w:val="CD2817D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4">
    <w:nsid w:val="273D1566"/>
    <w:multiLevelType w:val="multilevel"/>
    <w:tmpl w:val="6DB664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D2C38D2"/>
    <w:multiLevelType w:val="multilevel"/>
    <w:tmpl w:val="B802C89A"/>
    <w:lvl w:ilvl="0">
      <w:start w:val="4"/>
      <w:numFmt w:val="decimal"/>
      <w:lvlText w:val="%1."/>
      <w:lvlJc w:val="left"/>
      <w:pPr>
        <w:tabs>
          <w:tab w:val="num" w:pos="780"/>
        </w:tabs>
        <w:ind w:left="780" w:hanging="780"/>
      </w:pPr>
      <w:rPr>
        <w:rFonts w:ascii="Times New Roman" w:hAnsi="Times New Roman" w:hint="default"/>
        <w:i/>
      </w:rPr>
    </w:lvl>
    <w:lvl w:ilvl="1">
      <w:start w:val="5"/>
      <w:numFmt w:val="decimal"/>
      <w:lvlText w:val="%1.%2."/>
      <w:lvlJc w:val="left"/>
      <w:pPr>
        <w:tabs>
          <w:tab w:val="num" w:pos="1134"/>
        </w:tabs>
        <w:ind w:left="1134" w:hanging="780"/>
      </w:pPr>
      <w:rPr>
        <w:rFonts w:ascii="Times New Roman" w:hAnsi="Times New Roman" w:hint="default"/>
        <w:i/>
      </w:rPr>
    </w:lvl>
    <w:lvl w:ilvl="2">
      <w:start w:val="11"/>
      <w:numFmt w:val="decimal"/>
      <w:lvlText w:val="%1.%2.%3."/>
      <w:lvlJc w:val="left"/>
      <w:pPr>
        <w:tabs>
          <w:tab w:val="num" w:pos="1488"/>
        </w:tabs>
        <w:ind w:left="1488" w:hanging="780"/>
      </w:pPr>
      <w:rPr>
        <w:rFonts w:ascii="Times New Roman" w:hAnsi="Times New Roman" w:hint="default"/>
        <w:i w:val="0"/>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924"/>
        </w:tabs>
        <w:ind w:left="3924" w:hanging="180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abstractNum w:abstractNumId="6">
    <w:nsid w:val="310B24CE"/>
    <w:multiLevelType w:val="multilevel"/>
    <w:tmpl w:val="1F3450C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5"/>
      <w:numFmt w:val="decimal"/>
      <w:lvlText w:val="%1.%2.%3."/>
      <w:lvlJc w:val="left"/>
      <w:pPr>
        <w:tabs>
          <w:tab w:val="num" w:pos="2057"/>
        </w:tabs>
        <w:ind w:left="2057" w:hanging="78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nsid w:val="37C546AA"/>
    <w:multiLevelType w:val="hybridMultilevel"/>
    <w:tmpl w:val="E1BA35B4"/>
    <w:lvl w:ilvl="0" w:tplc="79984E98">
      <w:start w:val="1"/>
      <w:numFmt w:val="decimal"/>
      <w:lvlText w:val="3.%1."/>
      <w:lvlJc w:val="left"/>
      <w:pPr>
        <w:tabs>
          <w:tab w:val="num" w:pos="720"/>
        </w:tabs>
        <w:ind w:left="720" w:firstLine="0"/>
      </w:pPr>
      <w:rPr>
        <w:rFonts w:ascii="Times New Roman" w:hAnsi="Times New Roman" w:cs="Times New Roman" w:hint="default"/>
        <w:sz w:val="28"/>
        <w:szCs w:val="28"/>
      </w:rPr>
    </w:lvl>
    <w:lvl w:ilvl="1" w:tplc="EFAA0F12">
      <w:start w:val="1"/>
      <w:numFmt w:val="bullet"/>
      <w:lvlText w:val="-"/>
      <w:lvlJc w:val="left"/>
      <w:pPr>
        <w:tabs>
          <w:tab w:val="num" w:pos="1440"/>
        </w:tabs>
        <w:ind w:left="1440" w:hanging="360"/>
      </w:pPr>
      <w:rPr>
        <w:rFonts w:ascii="Courier New" w:hAnsi="Courier New"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A4771E"/>
    <w:multiLevelType w:val="singleLevel"/>
    <w:tmpl w:val="F5546152"/>
    <w:lvl w:ilvl="0">
      <w:start w:val="13"/>
      <w:numFmt w:val="decimal"/>
      <w:lvlText w:val="4.5.%1. "/>
      <w:legacy w:legacy="1" w:legacySpace="0" w:legacyIndent="283"/>
      <w:lvlJc w:val="left"/>
      <w:pPr>
        <w:ind w:left="991" w:hanging="283"/>
      </w:pPr>
      <w:rPr>
        <w:b w:val="0"/>
        <w:i/>
        <w:sz w:val="28"/>
      </w:rPr>
    </w:lvl>
  </w:abstractNum>
  <w:abstractNum w:abstractNumId="9">
    <w:nsid w:val="46D800A3"/>
    <w:multiLevelType w:val="multilevel"/>
    <w:tmpl w:val="650268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D2434BA"/>
    <w:multiLevelType w:val="multilevel"/>
    <w:tmpl w:val="1AD82316"/>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19"/>
        </w:tabs>
        <w:ind w:left="1619" w:hanging="1080"/>
      </w:pPr>
      <w:rPr>
        <w:rFonts w:hint="default"/>
      </w:rPr>
    </w:lvl>
    <w:lvl w:ilvl="2">
      <w:start w:val="1"/>
      <w:numFmt w:val="decimal"/>
      <w:lvlText w:val="%1.%2.%3."/>
      <w:lvlJc w:val="left"/>
      <w:pPr>
        <w:tabs>
          <w:tab w:val="num" w:pos="2158"/>
        </w:tabs>
        <w:ind w:left="2158" w:hanging="108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1">
    <w:nsid w:val="50A333B0"/>
    <w:multiLevelType w:val="hybridMultilevel"/>
    <w:tmpl w:val="69426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8E17C0"/>
    <w:multiLevelType w:val="hybridMultilevel"/>
    <w:tmpl w:val="8216ED9E"/>
    <w:lvl w:ilvl="0" w:tplc="D98EB5D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056948"/>
    <w:multiLevelType w:val="multilevel"/>
    <w:tmpl w:val="57A48E98"/>
    <w:lvl w:ilvl="0">
      <w:start w:val="4"/>
      <w:numFmt w:val="decimal"/>
      <w:lvlText w:val="%1"/>
      <w:lvlJc w:val="left"/>
      <w:pPr>
        <w:tabs>
          <w:tab w:val="num" w:pos="720"/>
        </w:tabs>
        <w:ind w:left="720" w:hanging="720"/>
      </w:pPr>
      <w:rPr>
        <w:rFonts w:ascii="Times New Roman" w:hAnsi="Times New Roman" w:hint="default"/>
        <w:i/>
      </w:rPr>
    </w:lvl>
    <w:lvl w:ilvl="1">
      <w:start w:val="5"/>
      <w:numFmt w:val="decimal"/>
      <w:lvlText w:val="%1.%2"/>
      <w:lvlJc w:val="left"/>
      <w:pPr>
        <w:tabs>
          <w:tab w:val="num" w:pos="1074"/>
        </w:tabs>
        <w:ind w:left="1074" w:hanging="720"/>
      </w:pPr>
      <w:rPr>
        <w:rFonts w:ascii="Times New Roman" w:hAnsi="Times New Roman" w:hint="default"/>
        <w:i/>
      </w:rPr>
    </w:lvl>
    <w:lvl w:ilvl="2">
      <w:start w:val="13"/>
      <w:numFmt w:val="decimal"/>
      <w:lvlText w:val="%1.%2.%3"/>
      <w:lvlJc w:val="left"/>
      <w:pPr>
        <w:tabs>
          <w:tab w:val="num" w:pos="1428"/>
        </w:tabs>
        <w:ind w:left="1428" w:hanging="720"/>
      </w:pPr>
      <w:rPr>
        <w:rFonts w:ascii="Times New Roman" w:hAnsi="Times New Roman" w:hint="default"/>
        <w:i/>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564"/>
        </w:tabs>
        <w:ind w:left="3564" w:hanging="144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abstractNum w:abstractNumId="14">
    <w:nsid w:val="61D6081D"/>
    <w:multiLevelType w:val="singleLevel"/>
    <w:tmpl w:val="BFC20B04"/>
    <w:lvl w:ilvl="0">
      <w:start w:val="11"/>
      <w:numFmt w:val="decimal"/>
      <w:lvlText w:val="4.5.%1. "/>
      <w:legacy w:legacy="1" w:legacySpace="0" w:legacyIndent="283"/>
      <w:lvlJc w:val="left"/>
      <w:pPr>
        <w:ind w:left="992" w:hanging="283"/>
      </w:pPr>
      <w:rPr>
        <w:b w:val="0"/>
        <w:i w:val="0"/>
        <w:sz w:val="28"/>
      </w:rPr>
    </w:lvl>
  </w:abstractNum>
  <w:abstractNum w:abstractNumId="15">
    <w:nsid w:val="620E7F58"/>
    <w:multiLevelType w:val="hybridMultilevel"/>
    <w:tmpl w:val="90B87F56"/>
    <w:lvl w:ilvl="0" w:tplc="874CE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5AB1C9C"/>
    <w:multiLevelType w:val="multilevel"/>
    <w:tmpl w:val="9FC6F88E"/>
    <w:lvl w:ilvl="0">
      <w:start w:val="4"/>
      <w:numFmt w:val="decimal"/>
      <w:lvlText w:val="%1."/>
      <w:lvlJc w:val="left"/>
      <w:pPr>
        <w:tabs>
          <w:tab w:val="num" w:pos="765"/>
        </w:tabs>
        <w:ind w:left="765" w:hanging="765"/>
      </w:pPr>
      <w:rPr>
        <w:rFonts w:ascii="Times New Roman" w:hAnsi="Times New Roman" w:hint="default"/>
      </w:rPr>
    </w:lvl>
    <w:lvl w:ilvl="1">
      <w:start w:val="5"/>
      <w:numFmt w:val="decimal"/>
      <w:lvlText w:val="%1.%2."/>
      <w:lvlJc w:val="left"/>
      <w:pPr>
        <w:tabs>
          <w:tab w:val="num" w:pos="1119"/>
        </w:tabs>
        <w:ind w:left="1119" w:hanging="765"/>
      </w:pPr>
      <w:rPr>
        <w:rFonts w:ascii="Times New Roman" w:hAnsi="Times New Roman" w:hint="default"/>
      </w:rPr>
    </w:lvl>
    <w:lvl w:ilvl="2">
      <w:start w:val="13"/>
      <w:numFmt w:val="decimal"/>
      <w:lvlText w:val="%1.%2.%3."/>
      <w:lvlJc w:val="left"/>
      <w:pPr>
        <w:tabs>
          <w:tab w:val="num" w:pos="1473"/>
        </w:tabs>
        <w:ind w:left="1473" w:hanging="765"/>
      </w:pPr>
      <w:rPr>
        <w:rFonts w:ascii="Times New Roman" w:hAnsi="Times New Roman" w:hint="default"/>
      </w:rPr>
    </w:lvl>
    <w:lvl w:ilvl="3">
      <w:start w:val="1"/>
      <w:numFmt w:val="decimal"/>
      <w:lvlText w:val="%1.%2.%3.%4."/>
      <w:lvlJc w:val="left"/>
      <w:pPr>
        <w:tabs>
          <w:tab w:val="num" w:pos="2142"/>
        </w:tabs>
        <w:ind w:left="2142" w:hanging="1080"/>
      </w:pPr>
      <w:rPr>
        <w:rFonts w:ascii="Times New Roman" w:hAnsi="Times New Roman" w:hint="default"/>
      </w:rPr>
    </w:lvl>
    <w:lvl w:ilvl="4">
      <w:start w:val="1"/>
      <w:numFmt w:val="decimal"/>
      <w:lvlText w:val="%1.%2.%3.%4.%5."/>
      <w:lvlJc w:val="left"/>
      <w:pPr>
        <w:tabs>
          <w:tab w:val="num" w:pos="2496"/>
        </w:tabs>
        <w:ind w:left="2496" w:hanging="1080"/>
      </w:pPr>
      <w:rPr>
        <w:rFonts w:ascii="Times New Roman" w:hAnsi="Times New Roman" w:hint="default"/>
      </w:rPr>
    </w:lvl>
    <w:lvl w:ilvl="5">
      <w:start w:val="1"/>
      <w:numFmt w:val="decimal"/>
      <w:lvlText w:val="%1.%2.%3.%4.%5.%6."/>
      <w:lvlJc w:val="left"/>
      <w:pPr>
        <w:tabs>
          <w:tab w:val="num" w:pos="3210"/>
        </w:tabs>
        <w:ind w:left="3210" w:hanging="1440"/>
      </w:pPr>
      <w:rPr>
        <w:rFonts w:ascii="Times New Roman" w:hAnsi="Times New Roman" w:hint="default"/>
      </w:rPr>
    </w:lvl>
    <w:lvl w:ilvl="6">
      <w:start w:val="1"/>
      <w:numFmt w:val="decimal"/>
      <w:lvlText w:val="%1.%2.%3.%4.%5.%6.%7."/>
      <w:lvlJc w:val="left"/>
      <w:pPr>
        <w:tabs>
          <w:tab w:val="num" w:pos="3924"/>
        </w:tabs>
        <w:ind w:left="3924" w:hanging="1800"/>
      </w:pPr>
      <w:rPr>
        <w:rFonts w:ascii="Times New Roman" w:hAnsi="Times New Roman" w:hint="default"/>
      </w:rPr>
    </w:lvl>
    <w:lvl w:ilvl="7">
      <w:start w:val="1"/>
      <w:numFmt w:val="decimal"/>
      <w:lvlText w:val="%1.%2.%3.%4.%5.%6.%7.%8."/>
      <w:lvlJc w:val="left"/>
      <w:pPr>
        <w:tabs>
          <w:tab w:val="num" w:pos="4278"/>
        </w:tabs>
        <w:ind w:left="4278" w:hanging="1800"/>
      </w:pPr>
      <w:rPr>
        <w:rFonts w:ascii="Times New Roman" w:hAnsi="Times New Roman" w:hint="default"/>
      </w:rPr>
    </w:lvl>
    <w:lvl w:ilvl="8">
      <w:start w:val="1"/>
      <w:numFmt w:val="decimal"/>
      <w:lvlText w:val="%1.%2.%3.%4.%5.%6.%7.%8.%9."/>
      <w:lvlJc w:val="left"/>
      <w:pPr>
        <w:tabs>
          <w:tab w:val="num" w:pos="4992"/>
        </w:tabs>
        <w:ind w:left="4992" w:hanging="2160"/>
      </w:pPr>
      <w:rPr>
        <w:rFonts w:ascii="Times New Roman" w:hAnsi="Times New Roman" w:hint="default"/>
      </w:rPr>
    </w:lvl>
  </w:abstractNum>
  <w:abstractNum w:abstractNumId="17">
    <w:nsid w:val="6D454FA4"/>
    <w:multiLevelType w:val="multilevel"/>
    <w:tmpl w:val="7DBADE0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4"/>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8">
    <w:nsid w:val="6EF922CB"/>
    <w:multiLevelType w:val="singleLevel"/>
    <w:tmpl w:val="0D7E1B64"/>
    <w:lvl w:ilvl="0">
      <w:start w:val="15"/>
      <w:numFmt w:val="decimal"/>
      <w:lvlText w:val="4.5.%1. "/>
      <w:legacy w:legacy="1" w:legacySpace="0" w:legacyIndent="283"/>
      <w:lvlJc w:val="left"/>
      <w:pPr>
        <w:ind w:left="991" w:hanging="283"/>
      </w:pPr>
      <w:rPr>
        <w:b w:val="0"/>
        <w:i w:val="0"/>
        <w:sz w:val="28"/>
      </w:rPr>
    </w:lvl>
  </w:abstractNum>
  <w:abstractNum w:abstractNumId="19">
    <w:nsid w:val="6F352619"/>
    <w:multiLevelType w:val="multilevel"/>
    <w:tmpl w:val="7DBADE0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4"/>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0">
    <w:nsid w:val="6FCB08A1"/>
    <w:multiLevelType w:val="singleLevel"/>
    <w:tmpl w:val="57443E7E"/>
    <w:lvl w:ilvl="0">
      <w:start w:val="13"/>
      <w:numFmt w:val="decimal"/>
      <w:lvlText w:val="4.5.%1. "/>
      <w:legacy w:legacy="1" w:legacySpace="0" w:legacyIndent="283"/>
      <w:lvlJc w:val="left"/>
      <w:pPr>
        <w:ind w:left="991" w:hanging="283"/>
      </w:pPr>
      <w:rPr>
        <w:b w:val="0"/>
        <w:i/>
        <w:sz w:val="28"/>
      </w:rPr>
    </w:lvl>
  </w:abstractNum>
  <w:abstractNum w:abstractNumId="21">
    <w:nsid w:val="74BB6B90"/>
    <w:multiLevelType w:val="singleLevel"/>
    <w:tmpl w:val="99305D10"/>
    <w:lvl w:ilvl="0">
      <w:start w:val="15"/>
      <w:numFmt w:val="decimal"/>
      <w:lvlText w:val="4.5.%1. "/>
      <w:legacy w:legacy="1" w:legacySpace="0" w:legacyIndent="283"/>
      <w:lvlJc w:val="left"/>
      <w:pPr>
        <w:ind w:left="991" w:hanging="283"/>
      </w:pPr>
      <w:rPr>
        <w:b w:val="0"/>
        <w:i w:val="0"/>
        <w:sz w:val="28"/>
      </w:rPr>
    </w:lvl>
  </w:abstractNum>
  <w:abstractNum w:abstractNumId="22">
    <w:nsid w:val="7B8D3189"/>
    <w:multiLevelType w:val="singleLevel"/>
    <w:tmpl w:val="045C94DE"/>
    <w:lvl w:ilvl="0">
      <w:start w:val="11"/>
      <w:numFmt w:val="decimal"/>
      <w:lvlText w:val="4.5.%1. "/>
      <w:legacy w:legacy="1" w:legacySpace="0" w:legacyIndent="283"/>
      <w:lvlJc w:val="left"/>
      <w:pPr>
        <w:ind w:left="992" w:hanging="283"/>
      </w:pPr>
      <w:rPr>
        <w:b w:val="0"/>
        <w:i w:val="0"/>
        <w:sz w:val="28"/>
      </w:rPr>
    </w:lvl>
  </w:abstractNum>
  <w:abstractNum w:abstractNumId="23">
    <w:nsid w:val="7FDF632E"/>
    <w:multiLevelType w:val="multilevel"/>
    <w:tmpl w:val="B802C89A"/>
    <w:lvl w:ilvl="0">
      <w:start w:val="4"/>
      <w:numFmt w:val="decimal"/>
      <w:lvlText w:val="%1."/>
      <w:lvlJc w:val="left"/>
      <w:pPr>
        <w:tabs>
          <w:tab w:val="num" w:pos="780"/>
        </w:tabs>
        <w:ind w:left="780" w:hanging="780"/>
      </w:pPr>
      <w:rPr>
        <w:rFonts w:ascii="Times New Roman" w:hAnsi="Times New Roman" w:hint="default"/>
        <w:i/>
      </w:rPr>
    </w:lvl>
    <w:lvl w:ilvl="1">
      <w:start w:val="5"/>
      <w:numFmt w:val="decimal"/>
      <w:lvlText w:val="%1.%2."/>
      <w:lvlJc w:val="left"/>
      <w:pPr>
        <w:tabs>
          <w:tab w:val="num" w:pos="1134"/>
        </w:tabs>
        <w:ind w:left="1134" w:hanging="780"/>
      </w:pPr>
      <w:rPr>
        <w:rFonts w:ascii="Times New Roman" w:hAnsi="Times New Roman" w:hint="default"/>
        <w:i/>
      </w:rPr>
    </w:lvl>
    <w:lvl w:ilvl="2">
      <w:start w:val="11"/>
      <w:numFmt w:val="decimal"/>
      <w:lvlText w:val="%1.%2.%3."/>
      <w:lvlJc w:val="left"/>
      <w:pPr>
        <w:tabs>
          <w:tab w:val="num" w:pos="1488"/>
        </w:tabs>
        <w:ind w:left="1488" w:hanging="780"/>
      </w:pPr>
      <w:rPr>
        <w:rFonts w:ascii="Times New Roman" w:hAnsi="Times New Roman" w:hint="default"/>
        <w:i w:val="0"/>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924"/>
        </w:tabs>
        <w:ind w:left="3924" w:hanging="180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num w:numId="1">
    <w:abstractNumId w:val="2"/>
  </w:num>
  <w:num w:numId="2">
    <w:abstractNumId w:val="4"/>
  </w:num>
  <w:num w:numId="3">
    <w:abstractNumId w:val="9"/>
  </w:num>
  <w:num w:numId="4">
    <w:abstractNumId w:val="0"/>
  </w:num>
  <w:num w:numId="5">
    <w:abstractNumId w:val="10"/>
  </w:num>
  <w:num w:numId="6">
    <w:abstractNumId w:val="3"/>
  </w:num>
  <w:num w:numId="7">
    <w:abstractNumId w:val="7"/>
  </w:num>
  <w:num w:numId="8">
    <w:abstractNumId w:val="22"/>
  </w:num>
  <w:num w:numId="9">
    <w:abstractNumId w:val="8"/>
  </w:num>
  <w:num w:numId="10">
    <w:abstractNumId w:val="18"/>
  </w:num>
  <w:num w:numId="11">
    <w:abstractNumId w:val="14"/>
  </w:num>
  <w:num w:numId="12">
    <w:abstractNumId w:val="20"/>
  </w:num>
  <w:num w:numId="13">
    <w:abstractNumId w:val="21"/>
  </w:num>
  <w:num w:numId="14">
    <w:abstractNumId w:val="13"/>
  </w:num>
  <w:num w:numId="15">
    <w:abstractNumId w:val="16"/>
  </w:num>
  <w:num w:numId="16">
    <w:abstractNumId w:val="1"/>
  </w:num>
  <w:num w:numId="17">
    <w:abstractNumId w:val="23"/>
  </w:num>
  <w:num w:numId="18">
    <w:abstractNumId w:val="17"/>
  </w:num>
  <w:num w:numId="19">
    <w:abstractNumId w:val="19"/>
  </w:num>
  <w:num w:numId="20">
    <w:abstractNumId w:val="6"/>
  </w:num>
  <w:num w:numId="21">
    <w:abstractNumId w:val="5"/>
  </w:num>
  <w:num w:numId="22">
    <w:abstractNumId w:val="12"/>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hdrShapeDefaults>
    <o:shapedefaults v:ext="edit" spidmax="15362"/>
  </w:hdrShapeDefaults>
  <w:footnotePr>
    <w:footnote w:id="0"/>
    <w:footnote w:id="1"/>
  </w:footnotePr>
  <w:endnotePr>
    <w:endnote w:id="0"/>
    <w:endnote w:id="1"/>
  </w:endnotePr>
  <w:compat/>
  <w:rsids>
    <w:rsidRoot w:val="00D1373E"/>
    <w:rsid w:val="00023454"/>
    <w:rsid w:val="0004555B"/>
    <w:rsid w:val="000477A8"/>
    <w:rsid w:val="00050FFA"/>
    <w:rsid w:val="00053E29"/>
    <w:rsid w:val="00062EB1"/>
    <w:rsid w:val="00065AA3"/>
    <w:rsid w:val="0007162F"/>
    <w:rsid w:val="000717E7"/>
    <w:rsid w:val="000746A8"/>
    <w:rsid w:val="0008101E"/>
    <w:rsid w:val="000829C2"/>
    <w:rsid w:val="00090122"/>
    <w:rsid w:val="00092BB8"/>
    <w:rsid w:val="000B5FF3"/>
    <w:rsid w:val="000B6842"/>
    <w:rsid w:val="000C1985"/>
    <w:rsid w:val="000C42C6"/>
    <w:rsid w:val="000C5608"/>
    <w:rsid w:val="000C6565"/>
    <w:rsid w:val="000D2BD4"/>
    <w:rsid w:val="000E5E17"/>
    <w:rsid w:val="000E7117"/>
    <w:rsid w:val="000F05DE"/>
    <w:rsid w:val="000F257D"/>
    <w:rsid w:val="000F29E1"/>
    <w:rsid w:val="000F70A5"/>
    <w:rsid w:val="001061A5"/>
    <w:rsid w:val="00145554"/>
    <w:rsid w:val="00154BFC"/>
    <w:rsid w:val="001551D0"/>
    <w:rsid w:val="00156F81"/>
    <w:rsid w:val="00160582"/>
    <w:rsid w:val="00165520"/>
    <w:rsid w:val="00174110"/>
    <w:rsid w:val="00176CD9"/>
    <w:rsid w:val="00180CB0"/>
    <w:rsid w:val="00180F60"/>
    <w:rsid w:val="00195011"/>
    <w:rsid w:val="001E5F22"/>
    <w:rsid w:val="001E7380"/>
    <w:rsid w:val="001F2F22"/>
    <w:rsid w:val="001F3957"/>
    <w:rsid w:val="00202568"/>
    <w:rsid w:val="002120A8"/>
    <w:rsid w:val="002177F2"/>
    <w:rsid w:val="0022510E"/>
    <w:rsid w:val="00226CBA"/>
    <w:rsid w:val="00230405"/>
    <w:rsid w:val="002322F2"/>
    <w:rsid w:val="00232AC3"/>
    <w:rsid w:val="002366F0"/>
    <w:rsid w:val="00244932"/>
    <w:rsid w:val="002457BA"/>
    <w:rsid w:val="00253E79"/>
    <w:rsid w:val="00255DAF"/>
    <w:rsid w:val="0026616C"/>
    <w:rsid w:val="00281AD4"/>
    <w:rsid w:val="002B1B5E"/>
    <w:rsid w:val="002B242B"/>
    <w:rsid w:val="002C1BF0"/>
    <w:rsid w:val="002E152A"/>
    <w:rsid w:val="002E18AE"/>
    <w:rsid w:val="002E7FFE"/>
    <w:rsid w:val="0030490B"/>
    <w:rsid w:val="00312E18"/>
    <w:rsid w:val="0032141C"/>
    <w:rsid w:val="00326501"/>
    <w:rsid w:val="003304C7"/>
    <w:rsid w:val="00334E5E"/>
    <w:rsid w:val="003405B1"/>
    <w:rsid w:val="00344FD3"/>
    <w:rsid w:val="0035075A"/>
    <w:rsid w:val="003513DD"/>
    <w:rsid w:val="00354CBF"/>
    <w:rsid w:val="00362AFA"/>
    <w:rsid w:val="00386E8B"/>
    <w:rsid w:val="0038792B"/>
    <w:rsid w:val="00390009"/>
    <w:rsid w:val="00390E76"/>
    <w:rsid w:val="003911F6"/>
    <w:rsid w:val="00391391"/>
    <w:rsid w:val="00396CA9"/>
    <w:rsid w:val="003A1833"/>
    <w:rsid w:val="003B03EA"/>
    <w:rsid w:val="003C6A51"/>
    <w:rsid w:val="003D35D5"/>
    <w:rsid w:val="003E1499"/>
    <w:rsid w:val="003E1FF1"/>
    <w:rsid w:val="003E7001"/>
    <w:rsid w:val="003E703E"/>
    <w:rsid w:val="003F299A"/>
    <w:rsid w:val="003F6C72"/>
    <w:rsid w:val="003F7535"/>
    <w:rsid w:val="00402BD9"/>
    <w:rsid w:val="00413558"/>
    <w:rsid w:val="0041536A"/>
    <w:rsid w:val="004170FD"/>
    <w:rsid w:val="0042532B"/>
    <w:rsid w:val="0042587C"/>
    <w:rsid w:val="004259E6"/>
    <w:rsid w:val="00427CF1"/>
    <w:rsid w:val="004304D2"/>
    <w:rsid w:val="00437BC9"/>
    <w:rsid w:val="00443884"/>
    <w:rsid w:val="00454788"/>
    <w:rsid w:val="0045513D"/>
    <w:rsid w:val="00482E01"/>
    <w:rsid w:val="00483C3F"/>
    <w:rsid w:val="004A0424"/>
    <w:rsid w:val="004B1B21"/>
    <w:rsid w:val="004C3032"/>
    <w:rsid w:val="004D5CCC"/>
    <w:rsid w:val="004E28F0"/>
    <w:rsid w:val="004F6328"/>
    <w:rsid w:val="00503CB8"/>
    <w:rsid w:val="005137B4"/>
    <w:rsid w:val="00513A17"/>
    <w:rsid w:val="00520F03"/>
    <w:rsid w:val="00521EE0"/>
    <w:rsid w:val="00541D59"/>
    <w:rsid w:val="0055511A"/>
    <w:rsid w:val="00557264"/>
    <w:rsid w:val="0056097E"/>
    <w:rsid w:val="00577035"/>
    <w:rsid w:val="00590698"/>
    <w:rsid w:val="00596632"/>
    <w:rsid w:val="005A5894"/>
    <w:rsid w:val="005A5FB1"/>
    <w:rsid w:val="005A6F4E"/>
    <w:rsid w:val="005B6E59"/>
    <w:rsid w:val="005C08B2"/>
    <w:rsid w:val="005C1DDE"/>
    <w:rsid w:val="005D18A5"/>
    <w:rsid w:val="005D19FC"/>
    <w:rsid w:val="005D5067"/>
    <w:rsid w:val="005E431F"/>
    <w:rsid w:val="005F33F2"/>
    <w:rsid w:val="005F4FBB"/>
    <w:rsid w:val="006122C6"/>
    <w:rsid w:val="006431DC"/>
    <w:rsid w:val="0067322D"/>
    <w:rsid w:val="006850D5"/>
    <w:rsid w:val="006A03BE"/>
    <w:rsid w:val="006C1ABB"/>
    <w:rsid w:val="006C3444"/>
    <w:rsid w:val="006C3969"/>
    <w:rsid w:val="006C5BAE"/>
    <w:rsid w:val="006D65ED"/>
    <w:rsid w:val="006E59A2"/>
    <w:rsid w:val="006F5F95"/>
    <w:rsid w:val="007012C7"/>
    <w:rsid w:val="00706324"/>
    <w:rsid w:val="00710ADD"/>
    <w:rsid w:val="00730B73"/>
    <w:rsid w:val="00732265"/>
    <w:rsid w:val="00734FA8"/>
    <w:rsid w:val="00737591"/>
    <w:rsid w:val="007410CE"/>
    <w:rsid w:val="00741D48"/>
    <w:rsid w:val="00750C07"/>
    <w:rsid w:val="00753556"/>
    <w:rsid w:val="007569FF"/>
    <w:rsid w:val="007605EC"/>
    <w:rsid w:val="0077030B"/>
    <w:rsid w:val="00786BBF"/>
    <w:rsid w:val="007878D3"/>
    <w:rsid w:val="00790310"/>
    <w:rsid w:val="007A0292"/>
    <w:rsid w:val="007A0570"/>
    <w:rsid w:val="007C4585"/>
    <w:rsid w:val="007D0236"/>
    <w:rsid w:val="007D0337"/>
    <w:rsid w:val="007D42CA"/>
    <w:rsid w:val="007D67E2"/>
    <w:rsid w:val="007E0E0D"/>
    <w:rsid w:val="00811D78"/>
    <w:rsid w:val="00816537"/>
    <w:rsid w:val="0082067C"/>
    <w:rsid w:val="008449E7"/>
    <w:rsid w:val="00850689"/>
    <w:rsid w:val="0085198C"/>
    <w:rsid w:val="00877259"/>
    <w:rsid w:val="0087771E"/>
    <w:rsid w:val="008815CA"/>
    <w:rsid w:val="00890909"/>
    <w:rsid w:val="00894AAC"/>
    <w:rsid w:val="00894ADB"/>
    <w:rsid w:val="008A0C11"/>
    <w:rsid w:val="008A3B9E"/>
    <w:rsid w:val="008B7748"/>
    <w:rsid w:val="008D0166"/>
    <w:rsid w:val="008E0AFD"/>
    <w:rsid w:val="008E56C4"/>
    <w:rsid w:val="008E5CC0"/>
    <w:rsid w:val="008F7AF9"/>
    <w:rsid w:val="00901534"/>
    <w:rsid w:val="009016F0"/>
    <w:rsid w:val="00901DA0"/>
    <w:rsid w:val="00906D76"/>
    <w:rsid w:val="00916A28"/>
    <w:rsid w:val="00922EB7"/>
    <w:rsid w:val="0093280B"/>
    <w:rsid w:val="00936C3A"/>
    <w:rsid w:val="0095303E"/>
    <w:rsid w:val="009556F6"/>
    <w:rsid w:val="009739D0"/>
    <w:rsid w:val="009819A6"/>
    <w:rsid w:val="00984E5E"/>
    <w:rsid w:val="00994F4F"/>
    <w:rsid w:val="0099560D"/>
    <w:rsid w:val="00997498"/>
    <w:rsid w:val="009A6D48"/>
    <w:rsid w:val="009B38BF"/>
    <w:rsid w:val="009B574C"/>
    <w:rsid w:val="009C5627"/>
    <w:rsid w:val="009E18D7"/>
    <w:rsid w:val="009E4D7C"/>
    <w:rsid w:val="009E5CC6"/>
    <w:rsid w:val="009F43B2"/>
    <w:rsid w:val="00A10C56"/>
    <w:rsid w:val="00A12420"/>
    <w:rsid w:val="00A16723"/>
    <w:rsid w:val="00A211C1"/>
    <w:rsid w:val="00A244FA"/>
    <w:rsid w:val="00A32324"/>
    <w:rsid w:val="00A37317"/>
    <w:rsid w:val="00A41E95"/>
    <w:rsid w:val="00A47FE0"/>
    <w:rsid w:val="00A5278F"/>
    <w:rsid w:val="00A53DE5"/>
    <w:rsid w:val="00A548CD"/>
    <w:rsid w:val="00A60CE3"/>
    <w:rsid w:val="00A67BFF"/>
    <w:rsid w:val="00A7159A"/>
    <w:rsid w:val="00A83FE9"/>
    <w:rsid w:val="00A856B9"/>
    <w:rsid w:val="00AA27AD"/>
    <w:rsid w:val="00AB1D85"/>
    <w:rsid w:val="00AB2805"/>
    <w:rsid w:val="00AC3390"/>
    <w:rsid w:val="00AD0F94"/>
    <w:rsid w:val="00AD24FC"/>
    <w:rsid w:val="00AE2595"/>
    <w:rsid w:val="00B04F5A"/>
    <w:rsid w:val="00B07055"/>
    <w:rsid w:val="00B1312D"/>
    <w:rsid w:val="00B22B2A"/>
    <w:rsid w:val="00B3035A"/>
    <w:rsid w:val="00B30913"/>
    <w:rsid w:val="00B30D7F"/>
    <w:rsid w:val="00B338AA"/>
    <w:rsid w:val="00B33F4A"/>
    <w:rsid w:val="00B36DB0"/>
    <w:rsid w:val="00B56D6D"/>
    <w:rsid w:val="00B60495"/>
    <w:rsid w:val="00B61559"/>
    <w:rsid w:val="00B62C0A"/>
    <w:rsid w:val="00B74C0B"/>
    <w:rsid w:val="00B74C9F"/>
    <w:rsid w:val="00B76AA2"/>
    <w:rsid w:val="00B77306"/>
    <w:rsid w:val="00B81C07"/>
    <w:rsid w:val="00B91537"/>
    <w:rsid w:val="00B96387"/>
    <w:rsid w:val="00B96A0B"/>
    <w:rsid w:val="00B979C7"/>
    <w:rsid w:val="00BA1ED5"/>
    <w:rsid w:val="00BA5EE6"/>
    <w:rsid w:val="00BC5F6E"/>
    <w:rsid w:val="00BD3ECE"/>
    <w:rsid w:val="00BE49B1"/>
    <w:rsid w:val="00BE4BCF"/>
    <w:rsid w:val="00BF1AEF"/>
    <w:rsid w:val="00C004D9"/>
    <w:rsid w:val="00C00610"/>
    <w:rsid w:val="00C018BE"/>
    <w:rsid w:val="00C037D7"/>
    <w:rsid w:val="00C03A4E"/>
    <w:rsid w:val="00C13A03"/>
    <w:rsid w:val="00C143A2"/>
    <w:rsid w:val="00C16314"/>
    <w:rsid w:val="00C239C6"/>
    <w:rsid w:val="00C25E29"/>
    <w:rsid w:val="00C333AB"/>
    <w:rsid w:val="00C364A2"/>
    <w:rsid w:val="00C36BC7"/>
    <w:rsid w:val="00C52860"/>
    <w:rsid w:val="00C55A97"/>
    <w:rsid w:val="00C56405"/>
    <w:rsid w:val="00C57123"/>
    <w:rsid w:val="00C57E94"/>
    <w:rsid w:val="00C60026"/>
    <w:rsid w:val="00C72450"/>
    <w:rsid w:val="00C7499C"/>
    <w:rsid w:val="00C8449C"/>
    <w:rsid w:val="00C904CB"/>
    <w:rsid w:val="00C941E0"/>
    <w:rsid w:val="00C944A8"/>
    <w:rsid w:val="00CB31A9"/>
    <w:rsid w:val="00CB582D"/>
    <w:rsid w:val="00CC5045"/>
    <w:rsid w:val="00CD10EA"/>
    <w:rsid w:val="00CD4811"/>
    <w:rsid w:val="00CD6428"/>
    <w:rsid w:val="00CE4721"/>
    <w:rsid w:val="00CE7E81"/>
    <w:rsid w:val="00CF0F6C"/>
    <w:rsid w:val="00CF7865"/>
    <w:rsid w:val="00D0347A"/>
    <w:rsid w:val="00D1373E"/>
    <w:rsid w:val="00D14173"/>
    <w:rsid w:val="00D22F0A"/>
    <w:rsid w:val="00D253B5"/>
    <w:rsid w:val="00D36A1E"/>
    <w:rsid w:val="00D405D5"/>
    <w:rsid w:val="00D60985"/>
    <w:rsid w:val="00D74B0A"/>
    <w:rsid w:val="00D83638"/>
    <w:rsid w:val="00D86DCF"/>
    <w:rsid w:val="00D9010F"/>
    <w:rsid w:val="00DA7085"/>
    <w:rsid w:val="00DB0205"/>
    <w:rsid w:val="00DB55CC"/>
    <w:rsid w:val="00DC5448"/>
    <w:rsid w:val="00DC5577"/>
    <w:rsid w:val="00DC55DB"/>
    <w:rsid w:val="00DD6A90"/>
    <w:rsid w:val="00E0216C"/>
    <w:rsid w:val="00E04786"/>
    <w:rsid w:val="00E15DED"/>
    <w:rsid w:val="00E20E1E"/>
    <w:rsid w:val="00E21A26"/>
    <w:rsid w:val="00E2702D"/>
    <w:rsid w:val="00E42CE9"/>
    <w:rsid w:val="00E50860"/>
    <w:rsid w:val="00E6077D"/>
    <w:rsid w:val="00E6663D"/>
    <w:rsid w:val="00E763CD"/>
    <w:rsid w:val="00E76FCB"/>
    <w:rsid w:val="00E77A02"/>
    <w:rsid w:val="00E81D61"/>
    <w:rsid w:val="00E96CB8"/>
    <w:rsid w:val="00EA6545"/>
    <w:rsid w:val="00EB711B"/>
    <w:rsid w:val="00EC234D"/>
    <w:rsid w:val="00EE1B00"/>
    <w:rsid w:val="00F009DD"/>
    <w:rsid w:val="00F01E94"/>
    <w:rsid w:val="00F03539"/>
    <w:rsid w:val="00F24789"/>
    <w:rsid w:val="00F2771A"/>
    <w:rsid w:val="00F328A8"/>
    <w:rsid w:val="00F45274"/>
    <w:rsid w:val="00F540A9"/>
    <w:rsid w:val="00F55F2D"/>
    <w:rsid w:val="00F625B8"/>
    <w:rsid w:val="00F65B1C"/>
    <w:rsid w:val="00F85EEE"/>
    <w:rsid w:val="00F90377"/>
    <w:rsid w:val="00F913EF"/>
    <w:rsid w:val="00F96D75"/>
    <w:rsid w:val="00FA0B6B"/>
    <w:rsid w:val="00FA11A7"/>
    <w:rsid w:val="00FA309C"/>
    <w:rsid w:val="00FA6D42"/>
    <w:rsid w:val="00FB2939"/>
    <w:rsid w:val="00FF31B1"/>
    <w:rsid w:val="00FF4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75A"/>
    <w:rPr>
      <w:sz w:val="24"/>
      <w:szCs w:val="24"/>
    </w:rPr>
  </w:style>
  <w:style w:type="paragraph" w:styleId="1">
    <w:name w:val="heading 1"/>
    <w:basedOn w:val="a"/>
    <w:next w:val="a"/>
    <w:qFormat/>
    <w:rsid w:val="00427CF1"/>
    <w:pPr>
      <w:keepNext/>
      <w:spacing w:after="360" w:line="240" w:lineRule="exact"/>
      <w:ind w:firstLine="4820"/>
      <w:outlineLvl w:val="0"/>
    </w:pPr>
    <w:rPr>
      <w:sz w:val="28"/>
      <w:szCs w:val="20"/>
    </w:rPr>
  </w:style>
  <w:style w:type="paragraph" w:styleId="2">
    <w:name w:val="heading 2"/>
    <w:basedOn w:val="a"/>
    <w:next w:val="a"/>
    <w:link w:val="20"/>
    <w:semiHidden/>
    <w:unhideWhenUsed/>
    <w:qFormat/>
    <w:rsid w:val="00CF78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4786"/>
    <w:pPr>
      <w:widowControl w:val="0"/>
      <w:autoSpaceDE w:val="0"/>
      <w:autoSpaceDN w:val="0"/>
      <w:adjustRightInd w:val="0"/>
    </w:pPr>
    <w:rPr>
      <w:rFonts w:ascii="Arial" w:hAnsi="Arial" w:cs="Arial"/>
      <w:b/>
      <w:bCs/>
    </w:rPr>
  </w:style>
  <w:style w:type="paragraph" w:customStyle="1" w:styleId="ConsPlusNormal">
    <w:name w:val="ConsPlusNormal"/>
    <w:rsid w:val="002B242B"/>
    <w:pPr>
      <w:widowControl w:val="0"/>
      <w:autoSpaceDE w:val="0"/>
      <w:autoSpaceDN w:val="0"/>
      <w:adjustRightInd w:val="0"/>
      <w:ind w:firstLine="720"/>
    </w:pPr>
    <w:rPr>
      <w:rFonts w:ascii="Arial" w:hAnsi="Arial" w:cs="Arial"/>
    </w:rPr>
  </w:style>
  <w:style w:type="paragraph" w:customStyle="1" w:styleId="ConsPlusNonformat">
    <w:name w:val="ConsPlusNonformat"/>
    <w:rsid w:val="000C42C6"/>
    <w:pPr>
      <w:widowControl w:val="0"/>
      <w:autoSpaceDE w:val="0"/>
      <w:autoSpaceDN w:val="0"/>
      <w:adjustRightInd w:val="0"/>
    </w:pPr>
    <w:rPr>
      <w:rFonts w:ascii="Courier New" w:hAnsi="Courier New" w:cs="Courier New"/>
    </w:rPr>
  </w:style>
  <w:style w:type="paragraph" w:styleId="a3">
    <w:name w:val="Balloon Text"/>
    <w:basedOn w:val="a"/>
    <w:semiHidden/>
    <w:rsid w:val="00A12420"/>
    <w:rPr>
      <w:rFonts w:ascii="Tahoma" w:hAnsi="Tahoma" w:cs="Tahoma"/>
      <w:sz w:val="16"/>
      <w:szCs w:val="16"/>
    </w:rPr>
  </w:style>
  <w:style w:type="paragraph" w:styleId="a4">
    <w:name w:val="header"/>
    <w:basedOn w:val="a"/>
    <w:rsid w:val="00427CF1"/>
    <w:pPr>
      <w:tabs>
        <w:tab w:val="center" w:pos="4153"/>
        <w:tab w:val="right" w:pos="8306"/>
      </w:tabs>
    </w:pPr>
    <w:rPr>
      <w:sz w:val="20"/>
      <w:szCs w:val="20"/>
    </w:rPr>
  </w:style>
  <w:style w:type="paragraph" w:styleId="a5">
    <w:name w:val="footer"/>
    <w:basedOn w:val="a"/>
    <w:rsid w:val="00427CF1"/>
    <w:pPr>
      <w:tabs>
        <w:tab w:val="center" w:pos="4153"/>
        <w:tab w:val="right" w:pos="8306"/>
      </w:tabs>
    </w:pPr>
    <w:rPr>
      <w:sz w:val="20"/>
      <w:szCs w:val="20"/>
    </w:rPr>
  </w:style>
  <w:style w:type="paragraph" w:customStyle="1" w:styleId="Ooaaaaii">
    <w:name w:val="Ooaa??aaii"/>
    <w:basedOn w:val="Aacao1cionooiii"/>
    <w:rsid w:val="00427CF1"/>
    <w:pPr>
      <w:keepNext/>
      <w:keepLines/>
      <w:tabs>
        <w:tab w:val="left" w:pos="5387"/>
      </w:tabs>
      <w:spacing w:after="120"/>
      <w:ind w:left="5387" w:firstLine="0"/>
    </w:pPr>
  </w:style>
  <w:style w:type="paragraph" w:customStyle="1" w:styleId="Aacao1cionooiii">
    <w:name w:val="Aacao1 c ionooiii"/>
    <w:basedOn w:val="aacao"/>
    <w:rsid w:val="00427CF1"/>
    <w:pPr>
      <w:spacing w:after="60" w:line="360" w:lineRule="exact"/>
      <w:ind w:left="0" w:firstLine="709"/>
      <w:jc w:val="both"/>
    </w:pPr>
    <w:rPr>
      <w:sz w:val="28"/>
    </w:rPr>
  </w:style>
  <w:style w:type="paragraph" w:customStyle="1" w:styleId="aacao">
    <w:name w:val="aacao"/>
    <w:basedOn w:val="a"/>
    <w:rsid w:val="00427CF1"/>
    <w:pPr>
      <w:ind w:left="851"/>
    </w:pPr>
    <w:rPr>
      <w:sz w:val="26"/>
      <w:szCs w:val="20"/>
    </w:rPr>
  </w:style>
  <w:style w:type="paragraph" w:customStyle="1" w:styleId="Iaeiaiiaaieaaieoiaioa">
    <w:name w:val="Iaeiaiiaaiea aieoiaioa"/>
    <w:basedOn w:val="Iioaioo"/>
    <w:rsid w:val="00427CF1"/>
    <w:pPr>
      <w:spacing w:before="720" w:after="120"/>
    </w:pPr>
    <w:rPr>
      <w:spacing w:val="140"/>
      <w:sz w:val="32"/>
    </w:rPr>
  </w:style>
  <w:style w:type="paragraph" w:customStyle="1" w:styleId="Iioaioo">
    <w:name w:val="Ii oaio?o"/>
    <w:basedOn w:val="a"/>
    <w:rsid w:val="00427CF1"/>
    <w:pPr>
      <w:keepNext/>
      <w:keepLines/>
      <w:spacing w:before="240" w:after="240"/>
      <w:jc w:val="center"/>
    </w:pPr>
    <w:rPr>
      <w:b/>
      <w:sz w:val="28"/>
      <w:szCs w:val="20"/>
    </w:rPr>
  </w:style>
  <w:style w:type="paragraph" w:customStyle="1" w:styleId="Eaoniaiiei">
    <w:name w:val="E?ao.nia. iiei?."/>
    <w:aliases w:val="e o.a."/>
    <w:basedOn w:val="Iioaioo"/>
    <w:rsid w:val="00427CF1"/>
    <w:pPr>
      <w:spacing w:before="0" w:after="0"/>
    </w:pPr>
    <w:rPr>
      <w:sz w:val="32"/>
    </w:rPr>
  </w:style>
  <w:style w:type="paragraph" w:customStyle="1" w:styleId="Iaeiaiiaaieaacaaea">
    <w:name w:val="Iaeiaiiaaiea ?acaaea"/>
    <w:basedOn w:val="Iioaioo"/>
    <w:rsid w:val="00427CF1"/>
    <w:pPr>
      <w:keepLines w:val="0"/>
      <w:suppressAutoHyphens/>
      <w:spacing w:before="360"/>
      <w:ind w:left="709" w:right="709"/>
    </w:pPr>
  </w:style>
  <w:style w:type="paragraph" w:customStyle="1" w:styleId="Aacao1">
    <w:name w:val="Aacao1"/>
    <w:basedOn w:val="aacao"/>
    <w:rsid w:val="00427CF1"/>
    <w:pPr>
      <w:spacing w:after="60" w:line="360" w:lineRule="exact"/>
      <w:ind w:left="0" w:firstLine="709"/>
      <w:jc w:val="both"/>
    </w:pPr>
    <w:rPr>
      <w:sz w:val="28"/>
    </w:rPr>
  </w:style>
  <w:style w:type="character" w:styleId="a6">
    <w:name w:val="footnote reference"/>
    <w:basedOn w:val="a0"/>
    <w:semiHidden/>
    <w:rsid w:val="00427CF1"/>
    <w:rPr>
      <w:vertAlign w:val="superscript"/>
    </w:rPr>
  </w:style>
  <w:style w:type="paragraph" w:customStyle="1" w:styleId="Iineaaiyynoieaaacaoa">
    <w:name w:val="Iineaaiyy no?iea aacaoa"/>
    <w:basedOn w:val="Aacao1"/>
    <w:rsid w:val="00427CF1"/>
    <w:pPr>
      <w:jc w:val="left"/>
    </w:pPr>
  </w:style>
  <w:style w:type="paragraph" w:styleId="a7">
    <w:name w:val="Body Text Indent"/>
    <w:basedOn w:val="a"/>
    <w:rsid w:val="00427CF1"/>
    <w:pPr>
      <w:spacing w:before="120" w:line="360" w:lineRule="exact"/>
      <w:ind w:firstLine="720"/>
      <w:jc w:val="both"/>
    </w:pPr>
    <w:rPr>
      <w:sz w:val="28"/>
      <w:szCs w:val="20"/>
    </w:rPr>
  </w:style>
  <w:style w:type="paragraph" w:customStyle="1" w:styleId="AE1">
    <w:name w:val="AE1"/>
    <w:basedOn w:val="a4"/>
    <w:rsid w:val="00427CF1"/>
    <w:pPr>
      <w:tabs>
        <w:tab w:val="clear" w:pos="4153"/>
        <w:tab w:val="clear" w:pos="8306"/>
        <w:tab w:val="center" w:pos="4703"/>
        <w:tab w:val="right" w:pos="9214"/>
      </w:tabs>
      <w:ind w:left="-1559" w:right="-851"/>
      <w:jc w:val="center"/>
    </w:pPr>
    <w:rPr>
      <w:b/>
      <w:sz w:val="26"/>
    </w:rPr>
  </w:style>
  <w:style w:type="paragraph" w:customStyle="1" w:styleId="10">
    <w:name w:val="Абзац1 без отступа"/>
    <w:basedOn w:val="1c"/>
    <w:rsid w:val="00427CF1"/>
    <w:pPr>
      <w:ind w:firstLine="0"/>
    </w:pPr>
  </w:style>
  <w:style w:type="paragraph" w:customStyle="1" w:styleId="1c">
    <w:name w:val="Абзац1 c отступом"/>
    <w:basedOn w:val="a8"/>
    <w:rsid w:val="00427CF1"/>
    <w:pPr>
      <w:spacing w:after="60" w:line="360" w:lineRule="exact"/>
      <w:ind w:left="0" w:firstLine="709"/>
      <w:jc w:val="both"/>
    </w:pPr>
    <w:rPr>
      <w:sz w:val="28"/>
    </w:rPr>
  </w:style>
  <w:style w:type="paragraph" w:customStyle="1" w:styleId="a8">
    <w:name w:val="абзац"/>
    <w:basedOn w:val="a"/>
    <w:rsid w:val="00427CF1"/>
    <w:pPr>
      <w:ind w:left="851"/>
    </w:pPr>
    <w:rPr>
      <w:sz w:val="26"/>
      <w:szCs w:val="20"/>
    </w:rPr>
  </w:style>
  <w:style w:type="paragraph" w:customStyle="1" w:styleId="a9">
    <w:name w:val="Первая строка заголовка"/>
    <w:basedOn w:val="a"/>
    <w:rsid w:val="00427CF1"/>
    <w:pPr>
      <w:keepNext/>
      <w:keepLines/>
      <w:spacing w:before="960" w:after="120"/>
      <w:jc w:val="center"/>
    </w:pPr>
    <w:rPr>
      <w:b/>
      <w:noProof/>
      <w:sz w:val="32"/>
      <w:szCs w:val="20"/>
    </w:rPr>
  </w:style>
  <w:style w:type="paragraph" w:customStyle="1" w:styleId="aa">
    <w:name w:val="краткое содержание"/>
    <w:basedOn w:val="a"/>
    <w:next w:val="a"/>
    <w:rsid w:val="00427CF1"/>
    <w:pPr>
      <w:keepNext/>
      <w:keepLines/>
      <w:spacing w:after="480"/>
      <w:ind w:right="5557"/>
      <w:jc w:val="both"/>
    </w:pPr>
    <w:rPr>
      <w:b/>
      <w:sz w:val="28"/>
      <w:szCs w:val="20"/>
    </w:rPr>
  </w:style>
  <w:style w:type="paragraph" w:customStyle="1" w:styleId="11">
    <w:name w:val="Абзац1"/>
    <w:basedOn w:val="a8"/>
    <w:rsid w:val="00427CF1"/>
    <w:pPr>
      <w:spacing w:after="60" w:line="360" w:lineRule="exact"/>
      <w:ind w:left="0" w:firstLine="709"/>
      <w:jc w:val="both"/>
    </w:pPr>
    <w:rPr>
      <w:sz w:val="28"/>
    </w:rPr>
  </w:style>
  <w:style w:type="paragraph" w:customStyle="1" w:styleId="ab">
    <w:name w:val="Визы"/>
    <w:basedOn w:val="ac"/>
    <w:rsid w:val="00427CF1"/>
    <w:pPr>
      <w:suppressAutoHyphens/>
    </w:pPr>
  </w:style>
  <w:style w:type="paragraph" w:customStyle="1" w:styleId="ac">
    <w:name w:val="Текст табличный"/>
    <w:basedOn w:val="21"/>
    <w:rsid w:val="00427CF1"/>
    <w:pPr>
      <w:suppressAutoHyphens w:val="0"/>
      <w:spacing w:before="0" w:after="0"/>
      <w:jc w:val="both"/>
    </w:pPr>
  </w:style>
  <w:style w:type="paragraph" w:customStyle="1" w:styleId="21">
    <w:name w:val="Подпись2"/>
    <w:basedOn w:val="a"/>
    <w:rsid w:val="00427CF1"/>
    <w:pPr>
      <w:suppressAutoHyphens/>
      <w:spacing w:before="480" w:after="480"/>
    </w:pPr>
    <w:rPr>
      <w:sz w:val="28"/>
      <w:szCs w:val="20"/>
    </w:rPr>
  </w:style>
  <w:style w:type="paragraph" w:customStyle="1" w:styleId="ad">
    <w:name w:val="разослать"/>
    <w:basedOn w:val="12"/>
    <w:rsid w:val="00427CF1"/>
    <w:pPr>
      <w:spacing w:after="160"/>
      <w:ind w:left="1418" w:hanging="1418"/>
    </w:pPr>
    <w:rPr>
      <w:sz w:val="28"/>
    </w:rPr>
  </w:style>
  <w:style w:type="paragraph" w:customStyle="1" w:styleId="12">
    <w:name w:val="Текст1"/>
    <w:basedOn w:val="a"/>
    <w:rsid w:val="00427CF1"/>
    <w:pPr>
      <w:spacing w:after="120"/>
      <w:ind w:firstLine="851"/>
      <w:jc w:val="both"/>
    </w:pPr>
    <w:rPr>
      <w:sz w:val="26"/>
      <w:szCs w:val="20"/>
    </w:rPr>
  </w:style>
  <w:style w:type="paragraph" w:customStyle="1" w:styleId="ae">
    <w:name w:val="Утверждено"/>
    <w:basedOn w:val="1c"/>
    <w:rsid w:val="00427CF1"/>
    <w:pPr>
      <w:keepNext/>
      <w:keepLines/>
      <w:tabs>
        <w:tab w:val="left" w:pos="5387"/>
      </w:tabs>
      <w:spacing w:after="120"/>
      <w:ind w:left="5387" w:firstLine="0"/>
    </w:pPr>
  </w:style>
  <w:style w:type="paragraph" w:customStyle="1" w:styleId="af">
    <w:name w:val="остальные строки заголовка"/>
    <w:basedOn w:val="a"/>
    <w:rsid w:val="00427CF1"/>
    <w:pPr>
      <w:keepNext/>
      <w:keepLines/>
      <w:spacing w:after="480"/>
      <w:jc w:val="center"/>
    </w:pPr>
    <w:rPr>
      <w:b/>
      <w:noProof/>
      <w:sz w:val="28"/>
      <w:szCs w:val="20"/>
    </w:rPr>
  </w:style>
  <w:style w:type="paragraph" w:customStyle="1" w:styleId="af0">
    <w:name w:val="Черта в конце текста"/>
    <w:basedOn w:val="af1"/>
    <w:rsid w:val="00427CF1"/>
    <w:pPr>
      <w:spacing w:before="480"/>
      <w:ind w:left="4253"/>
    </w:pPr>
  </w:style>
  <w:style w:type="paragraph" w:styleId="af1">
    <w:name w:val="Signature"/>
    <w:basedOn w:val="a"/>
    <w:rsid w:val="00427CF1"/>
    <w:pPr>
      <w:ind w:left="4252"/>
    </w:pPr>
    <w:rPr>
      <w:sz w:val="26"/>
      <w:szCs w:val="20"/>
    </w:rPr>
  </w:style>
  <w:style w:type="paragraph" w:customStyle="1" w:styleId="eaoeianiaaaiea">
    <w:name w:val="e?aoeia niaa??aiea"/>
    <w:basedOn w:val="a"/>
    <w:next w:val="a"/>
    <w:rsid w:val="00427CF1"/>
    <w:pPr>
      <w:keepNext/>
      <w:keepLines/>
      <w:spacing w:after="480"/>
      <w:ind w:right="5557"/>
      <w:jc w:val="both"/>
    </w:pPr>
    <w:rPr>
      <w:b/>
      <w:sz w:val="28"/>
      <w:szCs w:val="20"/>
    </w:rPr>
  </w:style>
  <w:style w:type="paragraph" w:customStyle="1" w:styleId="af2">
    <w:name w:val="адресат"/>
    <w:basedOn w:val="a"/>
    <w:rsid w:val="00427CF1"/>
    <w:pPr>
      <w:ind w:left="737" w:hanging="170"/>
    </w:pPr>
    <w:rPr>
      <w:b/>
      <w:szCs w:val="20"/>
    </w:rPr>
  </w:style>
  <w:style w:type="paragraph" w:styleId="af3">
    <w:name w:val="footnote text"/>
    <w:basedOn w:val="a"/>
    <w:semiHidden/>
    <w:rsid w:val="00427CF1"/>
    <w:rPr>
      <w:sz w:val="20"/>
      <w:szCs w:val="20"/>
    </w:rPr>
  </w:style>
  <w:style w:type="character" w:styleId="af4">
    <w:name w:val="page number"/>
    <w:basedOn w:val="a0"/>
    <w:rsid w:val="00427CF1"/>
  </w:style>
  <w:style w:type="paragraph" w:customStyle="1" w:styleId="13">
    <w:name w:val="ВК1"/>
    <w:basedOn w:val="a4"/>
    <w:rsid w:val="00427CF1"/>
    <w:pPr>
      <w:tabs>
        <w:tab w:val="clear" w:pos="4153"/>
        <w:tab w:val="clear" w:pos="8306"/>
        <w:tab w:val="center" w:pos="4703"/>
        <w:tab w:val="right" w:pos="9214"/>
      </w:tabs>
      <w:ind w:left="-1559" w:right="-851"/>
      <w:jc w:val="center"/>
    </w:pPr>
    <w:rPr>
      <w:b/>
      <w:sz w:val="26"/>
    </w:rPr>
  </w:style>
  <w:style w:type="paragraph" w:customStyle="1" w:styleId="14">
    <w:name w:val="НК1 на обороте"/>
    <w:basedOn w:val="15"/>
    <w:rsid w:val="00427CF1"/>
    <w:pPr>
      <w:ind w:left="0"/>
    </w:pPr>
  </w:style>
  <w:style w:type="paragraph" w:customStyle="1" w:styleId="15">
    <w:name w:val="НК1"/>
    <w:basedOn w:val="a5"/>
    <w:rsid w:val="00427CF1"/>
    <w:pPr>
      <w:tabs>
        <w:tab w:val="clear" w:pos="4153"/>
        <w:tab w:val="clear" w:pos="8306"/>
        <w:tab w:val="center" w:pos="4703"/>
        <w:tab w:val="right" w:pos="9406"/>
      </w:tabs>
      <w:ind w:left="-709"/>
    </w:pPr>
    <w:rPr>
      <w:sz w:val="12"/>
    </w:rPr>
  </w:style>
  <w:style w:type="paragraph" w:styleId="af5">
    <w:name w:val="Body Text"/>
    <w:basedOn w:val="a"/>
    <w:rsid w:val="00427CF1"/>
    <w:rPr>
      <w:sz w:val="16"/>
      <w:szCs w:val="20"/>
    </w:rPr>
  </w:style>
  <w:style w:type="paragraph" w:styleId="22">
    <w:name w:val="Body Text Indent 2"/>
    <w:basedOn w:val="a"/>
    <w:rsid w:val="00427CF1"/>
    <w:pPr>
      <w:spacing w:before="120" w:line="360" w:lineRule="exact"/>
      <w:ind w:firstLine="720"/>
      <w:jc w:val="both"/>
    </w:pPr>
    <w:rPr>
      <w:b/>
      <w:sz w:val="28"/>
      <w:szCs w:val="20"/>
    </w:rPr>
  </w:style>
  <w:style w:type="table" w:styleId="af6">
    <w:name w:val="Table Grid"/>
    <w:basedOn w:val="a1"/>
    <w:rsid w:val="0042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427CF1"/>
    <w:pPr>
      <w:widowControl w:val="0"/>
    </w:pPr>
    <w:rPr>
      <w:color w:val="000000"/>
      <w:sz w:val="24"/>
      <w:szCs w:val="24"/>
    </w:rPr>
  </w:style>
  <w:style w:type="character" w:styleId="af7">
    <w:name w:val="Hyperlink"/>
    <w:basedOn w:val="a0"/>
    <w:rsid w:val="00427CF1"/>
    <w:rPr>
      <w:color w:val="0000FF"/>
      <w:u w:val="single"/>
    </w:rPr>
  </w:style>
  <w:style w:type="character" w:customStyle="1" w:styleId="20">
    <w:name w:val="Заголовок 2 Знак"/>
    <w:basedOn w:val="a0"/>
    <w:link w:val="2"/>
    <w:semiHidden/>
    <w:rsid w:val="00CF7865"/>
    <w:rPr>
      <w:rFonts w:asciiTheme="majorHAnsi" w:eastAsiaTheme="majorEastAsia" w:hAnsiTheme="majorHAnsi" w:cstheme="majorBidi"/>
      <w:b/>
      <w:bCs/>
      <w:color w:val="4F81BD" w:themeColor="accent1"/>
      <w:sz w:val="26"/>
      <w:szCs w:val="26"/>
    </w:rPr>
  </w:style>
  <w:style w:type="paragraph" w:styleId="23">
    <w:name w:val="Body Text 2"/>
    <w:basedOn w:val="a"/>
    <w:link w:val="24"/>
    <w:rsid w:val="00CF7865"/>
    <w:pPr>
      <w:spacing w:after="120" w:line="480" w:lineRule="auto"/>
    </w:pPr>
  </w:style>
  <w:style w:type="character" w:customStyle="1" w:styleId="24">
    <w:name w:val="Основной текст 2 Знак"/>
    <w:basedOn w:val="a0"/>
    <w:link w:val="23"/>
    <w:rsid w:val="00CF7865"/>
    <w:rPr>
      <w:sz w:val="24"/>
      <w:szCs w:val="24"/>
    </w:rPr>
  </w:style>
</w:styles>
</file>

<file path=word/webSettings.xml><?xml version="1.0" encoding="utf-8"?>
<w:webSettings xmlns:r="http://schemas.openxmlformats.org/officeDocument/2006/relationships" xmlns:w="http://schemas.openxmlformats.org/wordprocessingml/2006/main">
  <w:divs>
    <w:div w:id="257912741">
      <w:bodyDiv w:val="1"/>
      <w:marLeft w:val="0"/>
      <w:marRight w:val="0"/>
      <w:marTop w:val="0"/>
      <w:marBottom w:val="0"/>
      <w:divBdr>
        <w:top w:val="none" w:sz="0" w:space="0" w:color="auto"/>
        <w:left w:val="none" w:sz="0" w:space="0" w:color="auto"/>
        <w:bottom w:val="none" w:sz="0" w:space="0" w:color="auto"/>
        <w:right w:val="none" w:sz="0" w:space="0" w:color="auto"/>
      </w:divBdr>
    </w:div>
    <w:div w:id="642544211">
      <w:bodyDiv w:val="1"/>
      <w:marLeft w:val="0"/>
      <w:marRight w:val="0"/>
      <w:marTop w:val="0"/>
      <w:marBottom w:val="0"/>
      <w:divBdr>
        <w:top w:val="none" w:sz="0" w:space="0" w:color="auto"/>
        <w:left w:val="none" w:sz="0" w:space="0" w:color="auto"/>
        <w:bottom w:val="none" w:sz="0" w:space="0" w:color="auto"/>
        <w:right w:val="none" w:sz="0" w:space="0" w:color="auto"/>
      </w:divBdr>
    </w:div>
    <w:div w:id="682709223">
      <w:bodyDiv w:val="1"/>
      <w:marLeft w:val="0"/>
      <w:marRight w:val="0"/>
      <w:marTop w:val="0"/>
      <w:marBottom w:val="0"/>
      <w:divBdr>
        <w:top w:val="none" w:sz="0" w:space="0" w:color="auto"/>
        <w:left w:val="none" w:sz="0" w:space="0" w:color="auto"/>
        <w:bottom w:val="none" w:sz="0" w:space="0" w:color="auto"/>
        <w:right w:val="none" w:sz="0" w:space="0" w:color="auto"/>
      </w:divBdr>
    </w:div>
    <w:div w:id="12611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0BF0-F59B-4AC0-8A40-B59764C3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Spez</dc:creator>
  <cp:lastModifiedBy>Юрист</cp:lastModifiedBy>
  <cp:revision>7</cp:revision>
  <cp:lastPrinted>2021-08-17T06:47:00Z</cp:lastPrinted>
  <dcterms:created xsi:type="dcterms:W3CDTF">2021-08-16T07:54:00Z</dcterms:created>
  <dcterms:modified xsi:type="dcterms:W3CDTF">2021-08-17T06:47:00Z</dcterms:modified>
</cp:coreProperties>
</file>