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54" w:rsidRDefault="001D1C54" w:rsidP="001D1C54">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МУНИЦИПАЛЬНОЕ УЧРЕЖДЕНИЕ</w:t>
      </w:r>
    </w:p>
    <w:p w:rsidR="001D1C54" w:rsidRDefault="001D1C54" w:rsidP="001D1C54">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НАГОРСКОЕ ГОРОДСКОЕ ПОСЕЛЕНИЕ</w:t>
      </w:r>
    </w:p>
    <w:p w:rsidR="001D1C54" w:rsidRDefault="001D1C54" w:rsidP="001D1C54">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F66F28" w:rsidRPr="00D22810" w:rsidRDefault="00F66F28" w:rsidP="00F66F28">
      <w:pPr>
        <w:spacing w:after="0" w:line="240" w:lineRule="atLeast"/>
        <w:jc w:val="center"/>
        <w:rPr>
          <w:rFonts w:ascii="Times New Roman" w:hAnsi="Times New Roman"/>
          <w:b/>
          <w:sz w:val="28"/>
          <w:szCs w:val="28"/>
        </w:rPr>
      </w:pPr>
    </w:p>
    <w:p w:rsidR="00F66F28" w:rsidRPr="00D22810" w:rsidRDefault="00F66F28" w:rsidP="00F66F28">
      <w:pPr>
        <w:spacing w:after="0" w:line="240" w:lineRule="atLeast"/>
        <w:jc w:val="center"/>
        <w:rPr>
          <w:rFonts w:ascii="Times New Roman" w:hAnsi="Times New Roman"/>
          <w:b/>
          <w:sz w:val="28"/>
          <w:szCs w:val="28"/>
        </w:rPr>
      </w:pPr>
    </w:p>
    <w:p w:rsidR="00F66F28" w:rsidRPr="00D22810" w:rsidRDefault="00F66F28" w:rsidP="00F66F28">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6"/>
      </w:tblGrid>
      <w:tr w:rsidR="00F66F28" w:rsidRPr="00D22810" w:rsidTr="00201C0F">
        <w:tc>
          <w:tcPr>
            <w:tcW w:w="4785" w:type="dxa"/>
          </w:tcPr>
          <w:p w:rsidR="00F66F28" w:rsidRPr="00D22810" w:rsidRDefault="00BD5AB3" w:rsidP="00BD5AB3">
            <w:pPr>
              <w:spacing w:after="0" w:line="240" w:lineRule="atLeast"/>
              <w:rPr>
                <w:rFonts w:ascii="Times New Roman" w:hAnsi="Times New Roman"/>
                <w:sz w:val="28"/>
                <w:szCs w:val="28"/>
              </w:rPr>
            </w:pPr>
            <w:r>
              <w:rPr>
                <w:rFonts w:ascii="Times New Roman" w:hAnsi="Times New Roman"/>
                <w:sz w:val="28"/>
                <w:szCs w:val="28"/>
              </w:rPr>
              <w:t>18</w:t>
            </w:r>
            <w:r w:rsidR="00EB0935">
              <w:rPr>
                <w:rFonts w:ascii="Times New Roman" w:hAnsi="Times New Roman"/>
                <w:sz w:val="28"/>
                <w:szCs w:val="28"/>
              </w:rPr>
              <w:t>.0</w:t>
            </w:r>
            <w:r>
              <w:rPr>
                <w:rFonts w:ascii="Times New Roman" w:hAnsi="Times New Roman"/>
                <w:sz w:val="28"/>
                <w:szCs w:val="28"/>
              </w:rPr>
              <w:t>5</w:t>
            </w:r>
            <w:r w:rsidR="00EB0935">
              <w:rPr>
                <w:rFonts w:ascii="Times New Roman" w:hAnsi="Times New Roman"/>
                <w:sz w:val="28"/>
                <w:szCs w:val="28"/>
              </w:rPr>
              <w:t>.2021</w:t>
            </w:r>
          </w:p>
        </w:tc>
        <w:tc>
          <w:tcPr>
            <w:tcW w:w="4786" w:type="dxa"/>
          </w:tcPr>
          <w:p w:rsidR="00F66F28" w:rsidRPr="00D22810" w:rsidRDefault="00F66F28" w:rsidP="00BD5AB3">
            <w:pPr>
              <w:spacing w:after="0" w:line="240" w:lineRule="atLeast"/>
              <w:jc w:val="right"/>
              <w:rPr>
                <w:rFonts w:ascii="Times New Roman" w:hAnsi="Times New Roman"/>
                <w:sz w:val="28"/>
                <w:szCs w:val="28"/>
              </w:rPr>
            </w:pPr>
            <w:r w:rsidRPr="00D22810">
              <w:rPr>
                <w:rFonts w:ascii="Times New Roman" w:hAnsi="Times New Roman"/>
                <w:sz w:val="28"/>
                <w:szCs w:val="28"/>
              </w:rPr>
              <w:t>№</w:t>
            </w:r>
            <w:r w:rsidR="00EB0935">
              <w:rPr>
                <w:rFonts w:ascii="Times New Roman" w:hAnsi="Times New Roman"/>
                <w:sz w:val="28"/>
                <w:szCs w:val="28"/>
              </w:rPr>
              <w:t xml:space="preserve"> </w:t>
            </w:r>
            <w:r w:rsidR="00BD5AB3">
              <w:rPr>
                <w:rFonts w:ascii="Times New Roman" w:hAnsi="Times New Roman"/>
                <w:sz w:val="28"/>
                <w:szCs w:val="28"/>
              </w:rPr>
              <w:t>56</w:t>
            </w:r>
            <w:r w:rsidRPr="00D22810">
              <w:rPr>
                <w:rFonts w:ascii="Times New Roman" w:hAnsi="Times New Roman"/>
                <w:sz w:val="28"/>
                <w:szCs w:val="28"/>
              </w:rPr>
              <w:t xml:space="preserve"> </w:t>
            </w:r>
          </w:p>
        </w:tc>
      </w:tr>
    </w:tbl>
    <w:p w:rsidR="008D71AF" w:rsidRPr="001D1C54" w:rsidRDefault="00F66F28" w:rsidP="001D1C54">
      <w:pPr>
        <w:spacing w:after="0" w:line="240" w:lineRule="atLeast"/>
        <w:jc w:val="center"/>
        <w:rPr>
          <w:rFonts w:ascii="Times New Roman" w:hAnsi="Times New Roman"/>
          <w:sz w:val="28"/>
          <w:szCs w:val="28"/>
        </w:rPr>
      </w:pPr>
      <w:r>
        <w:rPr>
          <w:rFonts w:ascii="Times New Roman" w:hAnsi="Times New Roman"/>
          <w:sz w:val="28"/>
          <w:szCs w:val="28"/>
        </w:rPr>
        <w:t xml:space="preserve">пгт </w:t>
      </w:r>
      <w:r w:rsidRPr="00D22810">
        <w:rPr>
          <w:rFonts w:ascii="Times New Roman" w:hAnsi="Times New Roman"/>
          <w:sz w:val="28"/>
          <w:szCs w:val="28"/>
        </w:rPr>
        <w:t>Нагорск</w:t>
      </w:r>
    </w:p>
    <w:p w:rsidR="008D71AF" w:rsidRPr="00DC1822" w:rsidRDefault="008D71AF" w:rsidP="008D71A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F3325">
        <w:rPr>
          <w:rFonts w:ascii="Times New Roman" w:hAnsi="Times New Roman" w:cs="Times New Roman"/>
          <w:b/>
          <w:bCs/>
          <w:sz w:val="28"/>
          <w:szCs w:val="28"/>
          <w:lang w:eastAsia="ru-RU"/>
        </w:rPr>
        <w:t>Об утверждении административного регламента предоставления</w:t>
      </w:r>
      <w:r w:rsidRPr="00DC1822">
        <w:rPr>
          <w:rFonts w:ascii="Times New Roman" w:hAnsi="Times New Roman" w:cs="Times New Roman"/>
          <w:b/>
          <w:bCs/>
          <w:sz w:val="28"/>
          <w:szCs w:val="28"/>
          <w:lang w:eastAsia="ru-RU"/>
        </w:rPr>
        <w:t xml:space="preserve"> муниципальной услуги «</w:t>
      </w:r>
      <w:r w:rsidR="00220E0C">
        <w:rPr>
          <w:rFonts w:ascii="Times New Roman" w:hAnsi="Times New Roman" w:cs="Times New Roman"/>
          <w:b/>
          <w:bCs/>
          <w:sz w:val="28"/>
          <w:szCs w:val="28"/>
        </w:rPr>
        <w:t>Предоставление в собственность, аренду, посто</w:t>
      </w:r>
      <w:r w:rsidR="00BB1982">
        <w:rPr>
          <w:rFonts w:ascii="Times New Roman" w:hAnsi="Times New Roman" w:cs="Times New Roman"/>
          <w:b/>
          <w:bCs/>
          <w:sz w:val="28"/>
          <w:szCs w:val="28"/>
        </w:rPr>
        <w:t xml:space="preserve">янное (бессрочное) пользование </w:t>
      </w:r>
      <w:r w:rsidR="00220E0C">
        <w:rPr>
          <w:rFonts w:ascii="Times New Roman" w:hAnsi="Times New Roman" w:cs="Times New Roman"/>
          <w:b/>
          <w:bCs/>
          <w:sz w:val="28"/>
          <w:szCs w:val="28"/>
        </w:rPr>
        <w:t>земельных участков, расположенных на территории муниципального образования без проведения торгов</w:t>
      </w:r>
      <w:r w:rsidRPr="00DC1822">
        <w:rPr>
          <w:rFonts w:ascii="Times New Roman" w:hAnsi="Times New Roman" w:cs="Times New Roman"/>
          <w:b/>
          <w:bCs/>
          <w:sz w:val="28"/>
          <w:szCs w:val="28"/>
          <w:lang w:eastAsia="ru-RU"/>
        </w:rPr>
        <w:t>»</w:t>
      </w:r>
    </w:p>
    <w:p w:rsidR="008D71AF" w:rsidRPr="00DC1822" w:rsidRDefault="008D71AF" w:rsidP="008D71AF">
      <w:pPr>
        <w:spacing w:after="0" w:line="360" w:lineRule="auto"/>
        <w:ind w:firstLine="5398"/>
        <w:jc w:val="both"/>
        <w:rPr>
          <w:rFonts w:ascii="Times New Roman" w:hAnsi="Times New Roman" w:cs="Times New Roman"/>
          <w:sz w:val="28"/>
          <w:szCs w:val="28"/>
          <w:lang w:eastAsia="ru-RU"/>
        </w:rPr>
      </w:pPr>
    </w:p>
    <w:p w:rsidR="008D71AF" w:rsidRPr="00DC1822" w:rsidRDefault="008D71AF" w:rsidP="008D71AF">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1D1C54">
        <w:rPr>
          <w:rFonts w:ascii="Times New Roman" w:hAnsi="Times New Roman"/>
          <w:kern w:val="1"/>
          <w:sz w:val="28"/>
          <w:szCs w:val="28"/>
        </w:rPr>
        <w:t>Нагорского городского</w:t>
      </w:r>
      <w:r w:rsidRPr="00DC1822">
        <w:rPr>
          <w:rFonts w:ascii="Times New Roman" w:hAnsi="Times New Roman" w:cs="Times New Roman"/>
          <w:sz w:val="28"/>
          <w:szCs w:val="28"/>
          <w:lang w:eastAsia="ru-RU"/>
        </w:rPr>
        <w:t xml:space="preserve"> поселения ПОСТАНОВЛЯЕТ:</w:t>
      </w:r>
    </w:p>
    <w:p w:rsidR="008D71AF" w:rsidRPr="00DC1822" w:rsidRDefault="008D71AF" w:rsidP="0085599C">
      <w:pPr>
        <w:widowControl w:val="0"/>
        <w:tabs>
          <w:tab w:val="left" w:pos="-3420"/>
        </w:tabs>
        <w:adjustRightInd w:val="0"/>
        <w:spacing w:after="0"/>
        <w:jc w:val="both"/>
        <w:textAlignment w:val="baseline"/>
        <w:rPr>
          <w:rFonts w:ascii="Times New Roman" w:hAnsi="Times New Roman" w:cs="Times New Roman"/>
          <w:sz w:val="28"/>
          <w:szCs w:val="28"/>
          <w:lang w:eastAsia="ru-RU"/>
        </w:rPr>
      </w:pPr>
    </w:p>
    <w:p w:rsidR="008D71AF" w:rsidRDefault="008D71AF" w:rsidP="0085599C">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DC1822">
        <w:rPr>
          <w:rFonts w:ascii="Times New Roman" w:hAnsi="Times New Roman" w:cs="Times New Roman"/>
          <w:sz w:val="28"/>
          <w:szCs w:val="28"/>
          <w:lang w:eastAsia="ru-RU"/>
        </w:rPr>
        <w:t>Утвердить административный регламент предо</w:t>
      </w:r>
      <w:r w:rsidR="00220E0C">
        <w:rPr>
          <w:rFonts w:ascii="Times New Roman" w:hAnsi="Times New Roman" w:cs="Times New Roman"/>
          <w:sz w:val="28"/>
          <w:szCs w:val="28"/>
          <w:lang w:eastAsia="ru-RU"/>
        </w:rPr>
        <w:t xml:space="preserve">ставления муниципальной услуги </w:t>
      </w:r>
      <w:r w:rsidRPr="00DC1822">
        <w:rPr>
          <w:rFonts w:ascii="Times New Roman" w:hAnsi="Times New Roman" w:cs="Times New Roman"/>
          <w:sz w:val="28"/>
          <w:szCs w:val="28"/>
          <w:lang w:eastAsia="ru-RU"/>
        </w:rPr>
        <w:t>«</w:t>
      </w:r>
      <w:r w:rsidR="00220E0C" w:rsidRPr="00220E0C">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DC1822">
        <w:rPr>
          <w:rFonts w:ascii="Times New Roman" w:hAnsi="Times New Roman" w:cs="Times New Roman"/>
          <w:sz w:val="28"/>
          <w:szCs w:val="28"/>
          <w:lang w:eastAsia="ru-RU"/>
        </w:rPr>
        <w:t>». Прилагается.</w:t>
      </w:r>
    </w:p>
    <w:p w:rsidR="005A7B4B" w:rsidRPr="007F3325" w:rsidRDefault="008D71AF" w:rsidP="008D71AF">
      <w:pPr>
        <w:spacing w:after="0" w:line="240" w:lineRule="auto"/>
        <w:ind w:firstLine="567"/>
        <w:jc w:val="both"/>
        <w:rPr>
          <w:rFonts w:ascii="Times New Roman" w:hAnsi="Times New Roman" w:cs="Times New Roman"/>
          <w:sz w:val="28"/>
          <w:szCs w:val="28"/>
          <w:lang w:eastAsia="ru-RU"/>
        </w:rPr>
      </w:pPr>
      <w:r w:rsidRPr="007F3325">
        <w:rPr>
          <w:rFonts w:ascii="Times New Roman" w:hAnsi="Times New Roman" w:cs="Times New Roman"/>
          <w:sz w:val="28"/>
          <w:szCs w:val="28"/>
          <w:lang w:eastAsia="ru-RU"/>
        </w:rPr>
        <w:t xml:space="preserve">2. </w:t>
      </w:r>
      <w:r w:rsidR="005A7B4B" w:rsidRPr="007F3325">
        <w:rPr>
          <w:rFonts w:ascii="Times New Roman" w:hAnsi="Times New Roman" w:cs="Times New Roman"/>
          <w:sz w:val="28"/>
          <w:szCs w:val="28"/>
          <w:lang w:eastAsia="ru-RU"/>
        </w:rPr>
        <w:t xml:space="preserve">Считать утратившим силу постановление </w:t>
      </w:r>
      <w:r w:rsidR="007F3325" w:rsidRPr="007F3325">
        <w:rPr>
          <w:rFonts w:ascii="Times New Roman" w:hAnsi="Times New Roman" w:cs="Times New Roman"/>
          <w:sz w:val="28"/>
          <w:szCs w:val="28"/>
          <w:lang w:eastAsia="ru-RU"/>
        </w:rPr>
        <w:t xml:space="preserve">администрации </w:t>
      </w:r>
      <w:r w:rsidR="001D1C54">
        <w:rPr>
          <w:rFonts w:ascii="Times New Roman" w:hAnsi="Times New Roman"/>
          <w:kern w:val="1"/>
          <w:sz w:val="28"/>
          <w:szCs w:val="28"/>
        </w:rPr>
        <w:t>Нагорского городского</w:t>
      </w:r>
      <w:r w:rsidR="00F66F28" w:rsidRPr="00D22810">
        <w:rPr>
          <w:rFonts w:ascii="Times New Roman" w:hAnsi="Times New Roman"/>
          <w:kern w:val="1"/>
          <w:sz w:val="28"/>
          <w:szCs w:val="28"/>
        </w:rPr>
        <w:t xml:space="preserve"> поселения </w:t>
      </w:r>
      <w:r w:rsidR="007F3325" w:rsidRPr="007F3325">
        <w:rPr>
          <w:rFonts w:ascii="Times New Roman" w:hAnsi="Times New Roman" w:cs="Times New Roman"/>
          <w:sz w:val="28"/>
          <w:szCs w:val="28"/>
          <w:lang w:eastAsia="ru-RU"/>
        </w:rPr>
        <w:t xml:space="preserve">от </w:t>
      </w:r>
      <w:r w:rsidR="001D1C54">
        <w:rPr>
          <w:rFonts w:ascii="Times New Roman" w:hAnsi="Times New Roman"/>
          <w:sz w:val="28"/>
          <w:szCs w:val="28"/>
        </w:rPr>
        <w:t>08</w:t>
      </w:r>
      <w:r w:rsidR="00EB0935" w:rsidRPr="00D22810">
        <w:rPr>
          <w:rFonts w:ascii="Times New Roman" w:hAnsi="Times New Roman"/>
          <w:sz w:val="28"/>
          <w:szCs w:val="28"/>
        </w:rPr>
        <w:t>.0</w:t>
      </w:r>
      <w:r w:rsidR="001D1C54">
        <w:rPr>
          <w:rFonts w:ascii="Times New Roman" w:hAnsi="Times New Roman"/>
          <w:sz w:val="28"/>
          <w:szCs w:val="28"/>
        </w:rPr>
        <w:t>2</w:t>
      </w:r>
      <w:r w:rsidR="00EB0935" w:rsidRPr="00D22810">
        <w:rPr>
          <w:rFonts w:ascii="Times New Roman" w:hAnsi="Times New Roman"/>
          <w:sz w:val="28"/>
          <w:szCs w:val="28"/>
        </w:rPr>
        <w:t>.</w:t>
      </w:r>
      <w:r w:rsidR="00EB0935">
        <w:rPr>
          <w:rFonts w:ascii="Times New Roman" w:hAnsi="Times New Roman"/>
          <w:sz w:val="28"/>
          <w:szCs w:val="28"/>
        </w:rPr>
        <w:t>2019</w:t>
      </w:r>
      <w:r w:rsidR="007F3325" w:rsidRPr="007F3325">
        <w:rPr>
          <w:rFonts w:ascii="Times New Roman" w:hAnsi="Times New Roman" w:cs="Times New Roman"/>
          <w:sz w:val="28"/>
          <w:szCs w:val="28"/>
          <w:lang w:eastAsia="ru-RU"/>
        </w:rPr>
        <w:t xml:space="preserve"> № </w:t>
      </w:r>
      <w:r w:rsidR="001D1C54">
        <w:rPr>
          <w:rFonts w:ascii="Times New Roman" w:hAnsi="Times New Roman" w:cs="Times New Roman"/>
          <w:sz w:val="28"/>
          <w:szCs w:val="28"/>
          <w:lang w:eastAsia="ru-RU"/>
        </w:rPr>
        <w:t>29</w:t>
      </w:r>
      <w:r w:rsidR="005A7B4B" w:rsidRPr="007F3325">
        <w:rPr>
          <w:rFonts w:ascii="Times New Roman" w:hAnsi="Times New Roman" w:cs="Times New Roman"/>
          <w:sz w:val="28"/>
          <w:szCs w:val="28"/>
          <w:lang w:eastAsia="ru-RU"/>
        </w:rPr>
        <w:t xml:space="preserve"> «Об утверждении административного регламента «</w:t>
      </w:r>
      <w:r w:rsidR="005A7B4B" w:rsidRPr="007F3325">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1D1C54" w:rsidRPr="00DC1822" w:rsidRDefault="001D1C54" w:rsidP="001D1C54">
      <w:pPr>
        <w:spacing w:after="0" w:line="240" w:lineRule="auto"/>
        <w:ind w:firstLine="567"/>
        <w:jc w:val="both"/>
        <w:rPr>
          <w:rFonts w:ascii="Times New Roman" w:hAnsi="Times New Roman"/>
          <w:sz w:val="28"/>
          <w:szCs w:val="28"/>
          <w:lang w:eastAsia="ru-RU"/>
        </w:rPr>
      </w:pPr>
      <w:r w:rsidRPr="00DC1822">
        <w:rPr>
          <w:rFonts w:ascii="Times New Roman" w:hAnsi="Times New Roman"/>
          <w:sz w:val="28"/>
          <w:szCs w:val="28"/>
          <w:lang w:eastAsia="ru-RU"/>
        </w:rPr>
        <w:t xml:space="preserve">2. Настоящее Постановление опубликовать в Информационном бюллетене </w:t>
      </w:r>
      <w:r>
        <w:rPr>
          <w:rFonts w:ascii="Times New Roman" w:hAnsi="Times New Roman"/>
          <w:sz w:val="28"/>
          <w:szCs w:val="28"/>
          <w:lang w:eastAsia="ru-RU"/>
        </w:rPr>
        <w:t>Нагорского городского</w:t>
      </w:r>
      <w:r w:rsidRPr="00DC1822">
        <w:rPr>
          <w:rFonts w:ascii="Times New Roman" w:hAnsi="Times New Roman"/>
          <w:sz w:val="28"/>
          <w:szCs w:val="28"/>
          <w:lang w:eastAsia="ru-RU"/>
        </w:rPr>
        <w:t xml:space="preserve"> поселения и разместить на официальном сайте </w:t>
      </w:r>
      <w:r>
        <w:rPr>
          <w:rFonts w:ascii="Times New Roman" w:hAnsi="Times New Roman"/>
          <w:sz w:val="28"/>
          <w:szCs w:val="28"/>
          <w:lang w:eastAsia="ru-RU"/>
        </w:rPr>
        <w:t>Нагорского городского</w:t>
      </w:r>
      <w:r w:rsidRPr="00DC1822">
        <w:rPr>
          <w:rFonts w:ascii="Times New Roman" w:hAnsi="Times New Roman"/>
          <w:sz w:val="28"/>
          <w:szCs w:val="28"/>
          <w:lang w:eastAsia="ru-RU"/>
        </w:rPr>
        <w:t xml:space="preserve"> поселения.</w:t>
      </w:r>
    </w:p>
    <w:p w:rsidR="001D1C54" w:rsidRPr="00DC1822" w:rsidRDefault="001D1C54" w:rsidP="001D1C54">
      <w:pPr>
        <w:spacing w:after="0" w:line="240" w:lineRule="auto"/>
        <w:ind w:firstLine="567"/>
        <w:jc w:val="both"/>
        <w:rPr>
          <w:rFonts w:ascii="Times New Roman" w:hAnsi="Times New Roman"/>
          <w:sz w:val="28"/>
          <w:szCs w:val="28"/>
          <w:lang w:eastAsia="ru-RU"/>
        </w:rPr>
      </w:pPr>
      <w:r w:rsidRPr="00DC1822">
        <w:rPr>
          <w:rFonts w:ascii="Times New Roman" w:hAnsi="Times New Roman"/>
          <w:sz w:val="28"/>
          <w:szCs w:val="28"/>
          <w:lang w:eastAsia="ru-RU"/>
        </w:rPr>
        <w:t xml:space="preserve">3. Настоящее Постановление вступает в силу </w:t>
      </w:r>
      <w:r>
        <w:rPr>
          <w:rFonts w:ascii="Times New Roman" w:hAnsi="Times New Roman"/>
          <w:sz w:val="28"/>
          <w:szCs w:val="28"/>
          <w:lang w:eastAsia="ru-RU"/>
        </w:rPr>
        <w:t>в соответствии с действующим законодательством</w:t>
      </w:r>
      <w:r w:rsidRPr="00DC1822">
        <w:rPr>
          <w:rFonts w:ascii="Times New Roman" w:hAnsi="Times New Roman"/>
          <w:sz w:val="28"/>
          <w:szCs w:val="28"/>
          <w:lang w:eastAsia="ru-RU"/>
        </w:rPr>
        <w:t>.</w:t>
      </w:r>
    </w:p>
    <w:p w:rsidR="001D1C54" w:rsidRPr="00DC1822" w:rsidRDefault="001D1C54" w:rsidP="001D1C54">
      <w:pPr>
        <w:spacing w:after="0" w:line="240" w:lineRule="auto"/>
        <w:ind w:firstLine="567"/>
        <w:jc w:val="both"/>
        <w:rPr>
          <w:rFonts w:ascii="Times New Roman" w:hAnsi="Times New Roman"/>
          <w:sz w:val="28"/>
          <w:szCs w:val="28"/>
          <w:lang w:eastAsia="ru-RU"/>
        </w:rPr>
      </w:pPr>
    </w:p>
    <w:p w:rsidR="001D1C54" w:rsidRPr="00DC1822" w:rsidRDefault="001D1C54" w:rsidP="001D1C54">
      <w:pPr>
        <w:spacing w:after="0" w:line="240" w:lineRule="auto"/>
        <w:ind w:firstLine="567"/>
        <w:jc w:val="both"/>
        <w:rPr>
          <w:rFonts w:ascii="Times New Roman" w:hAnsi="Times New Roman"/>
          <w:sz w:val="28"/>
          <w:szCs w:val="28"/>
          <w:lang w:eastAsia="ru-RU"/>
        </w:rPr>
      </w:pPr>
    </w:p>
    <w:p w:rsidR="001D1C54" w:rsidRDefault="001D1C54" w:rsidP="001D1C54">
      <w:pPr>
        <w:spacing w:after="0" w:line="240" w:lineRule="auto"/>
        <w:rPr>
          <w:rFonts w:ascii="Times New Roman" w:hAnsi="Times New Roman"/>
          <w:sz w:val="28"/>
          <w:szCs w:val="28"/>
          <w:lang w:eastAsia="ru-RU"/>
        </w:rPr>
      </w:pPr>
    </w:p>
    <w:p w:rsidR="001D1C54" w:rsidRDefault="001D1C54" w:rsidP="001D1C54">
      <w:pPr>
        <w:spacing w:after="0" w:line="240" w:lineRule="auto"/>
        <w:rPr>
          <w:rFonts w:ascii="Times New Roman" w:hAnsi="Times New Roman"/>
          <w:sz w:val="28"/>
          <w:szCs w:val="28"/>
          <w:lang w:eastAsia="ru-RU"/>
        </w:rPr>
      </w:pPr>
      <w:r w:rsidRPr="00DC1822">
        <w:rPr>
          <w:rFonts w:ascii="Times New Roman" w:hAnsi="Times New Roman"/>
          <w:sz w:val="28"/>
          <w:szCs w:val="28"/>
          <w:lang w:eastAsia="ru-RU"/>
        </w:rPr>
        <w:t xml:space="preserve">Глава </w:t>
      </w:r>
      <w:r>
        <w:rPr>
          <w:rFonts w:ascii="Times New Roman" w:hAnsi="Times New Roman"/>
          <w:sz w:val="28"/>
          <w:szCs w:val="28"/>
          <w:lang w:eastAsia="ru-RU"/>
        </w:rPr>
        <w:t>Нагорского городского</w:t>
      </w:r>
      <w:r w:rsidRPr="00DC1822">
        <w:rPr>
          <w:rFonts w:ascii="Times New Roman" w:hAnsi="Times New Roman"/>
          <w:sz w:val="28"/>
          <w:szCs w:val="28"/>
          <w:lang w:eastAsia="ru-RU"/>
        </w:rPr>
        <w:t xml:space="preserve"> поселения:            </w:t>
      </w:r>
      <w:r>
        <w:rPr>
          <w:rFonts w:ascii="Times New Roman" w:hAnsi="Times New Roman"/>
          <w:sz w:val="28"/>
          <w:szCs w:val="28"/>
          <w:lang w:eastAsia="ru-RU"/>
        </w:rPr>
        <w:t xml:space="preserve">                      С.Ю. Ларионов</w:t>
      </w:r>
    </w:p>
    <w:p w:rsidR="001D1C54" w:rsidRDefault="001D1C54" w:rsidP="001D1C54">
      <w:pPr>
        <w:spacing w:after="0" w:line="240" w:lineRule="auto"/>
        <w:rPr>
          <w:rFonts w:ascii="Times New Roman" w:hAnsi="Times New Roman"/>
          <w:sz w:val="28"/>
          <w:szCs w:val="28"/>
          <w:lang w:eastAsia="ru-RU"/>
        </w:rPr>
      </w:pPr>
    </w:p>
    <w:p w:rsidR="001D1C54" w:rsidRDefault="001D1C54" w:rsidP="001D1C54">
      <w:pPr>
        <w:spacing w:after="0" w:line="360" w:lineRule="auto"/>
        <w:jc w:val="both"/>
        <w:rPr>
          <w:rFonts w:ascii="Times New Roman" w:hAnsi="Times New Roman"/>
          <w:sz w:val="28"/>
          <w:szCs w:val="28"/>
        </w:rPr>
      </w:pPr>
      <w:r>
        <w:rPr>
          <w:rFonts w:ascii="Times New Roman" w:hAnsi="Times New Roman"/>
          <w:sz w:val="28"/>
          <w:szCs w:val="28"/>
        </w:rPr>
        <w:t>ПОДГОТОВЛЕНО</w:t>
      </w:r>
    </w:p>
    <w:p w:rsidR="001D1C54" w:rsidRDefault="001D1C54" w:rsidP="001D1C54">
      <w:pPr>
        <w:spacing w:after="0" w:line="360" w:lineRule="auto"/>
        <w:rPr>
          <w:rFonts w:ascii="Times New Roman" w:hAnsi="Times New Roman"/>
          <w:sz w:val="28"/>
          <w:szCs w:val="28"/>
        </w:rPr>
      </w:pPr>
      <w:r>
        <w:rPr>
          <w:rFonts w:ascii="Times New Roman" w:hAnsi="Times New Roman"/>
          <w:sz w:val="28"/>
          <w:szCs w:val="28"/>
        </w:rPr>
        <w:t>специалист по юридическим вопросам                                       А.В. Рычкова</w:t>
      </w:r>
    </w:p>
    <w:p w:rsidR="008D71AF" w:rsidRPr="007F3325" w:rsidRDefault="007F3325" w:rsidP="007F3325">
      <w:pPr>
        <w:spacing w:after="0" w:line="360" w:lineRule="auto"/>
        <w:ind w:left="5387"/>
        <w:jc w:val="both"/>
        <w:rPr>
          <w:rFonts w:ascii="Times New Roman" w:hAnsi="Times New Roman" w:cs="Times New Roman"/>
          <w:sz w:val="28"/>
          <w:szCs w:val="28"/>
        </w:rPr>
      </w:pPr>
      <w:r>
        <w:rPr>
          <w:rFonts w:ascii="Times New Roman" w:hAnsi="Times New Roman" w:cs="Times New Roman"/>
          <w:sz w:val="28"/>
          <w:szCs w:val="28"/>
          <w:lang w:eastAsia="ru-RU"/>
        </w:rPr>
        <w:br w:type="page"/>
      </w:r>
      <w:r w:rsidR="008D71AF" w:rsidRPr="00DC1822">
        <w:rPr>
          <w:rFonts w:ascii="Times New Roman" w:hAnsi="Times New Roman" w:cs="Times New Roman"/>
          <w:sz w:val="24"/>
          <w:szCs w:val="24"/>
        </w:rPr>
        <w:lastRenderedPageBreak/>
        <w:t>УТВЕРЖДЕН</w:t>
      </w:r>
    </w:p>
    <w:p w:rsidR="008D71AF" w:rsidRPr="00DC1822" w:rsidRDefault="008D71AF" w:rsidP="00A43986">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8D71AF" w:rsidRPr="00DC1822" w:rsidRDefault="001D1C54" w:rsidP="00A43986">
      <w:pPr>
        <w:spacing w:after="0" w:line="240" w:lineRule="auto"/>
        <w:ind w:firstLine="5398"/>
        <w:jc w:val="both"/>
        <w:rPr>
          <w:rFonts w:ascii="Times New Roman" w:hAnsi="Times New Roman" w:cs="Times New Roman"/>
          <w:sz w:val="24"/>
          <w:szCs w:val="24"/>
        </w:rPr>
      </w:pPr>
      <w:r>
        <w:rPr>
          <w:rFonts w:ascii="Times New Roman" w:hAnsi="Times New Roman" w:cs="Times New Roman"/>
          <w:sz w:val="24"/>
          <w:szCs w:val="24"/>
        </w:rPr>
        <w:t>Нагорского городского</w:t>
      </w:r>
    </w:p>
    <w:p w:rsidR="008D71AF" w:rsidRPr="00F66F28" w:rsidRDefault="009C7E42" w:rsidP="00A43986">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поселения</w:t>
      </w:r>
      <w:r>
        <w:rPr>
          <w:rFonts w:ascii="Times New Roman" w:hAnsi="Times New Roman" w:cs="Times New Roman"/>
          <w:sz w:val="24"/>
          <w:szCs w:val="24"/>
        </w:rPr>
        <w:t xml:space="preserve"> </w:t>
      </w:r>
      <w:r w:rsidR="00F66F28" w:rsidRPr="00F66F28">
        <w:rPr>
          <w:rFonts w:ascii="Times New Roman" w:hAnsi="Times New Roman" w:cs="Times New Roman"/>
          <w:sz w:val="24"/>
          <w:szCs w:val="24"/>
        </w:rPr>
        <w:t xml:space="preserve">от </w:t>
      </w:r>
      <w:r w:rsidR="00BD5AB3">
        <w:rPr>
          <w:rFonts w:ascii="Times New Roman" w:hAnsi="Times New Roman" w:cs="Times New Roman"/>
          <w:sz w:val="24"/>
          <w:szCs w:val="24"/>
        </w:rPr>
        <w:t>18</w:t>
      </w:r>
      <w:r w:rsidR="00EB0935">
        <w:rPr>
          <w:rFonts w:ascii="Times New Roman" w:hAnsi="Times New Roman" w:cs="Times New Roman"/>
          <w:sz w:val="24"/>
          <w:szCs w:val="24"/>
        </w:rPr>
        <w:t>.0</w:t>
      </w:r>
      <w:r w:rsidR="00BD5AB3">
        <w:rPr>
          <w:rFonts w:ascii="Times New Roman" w:hAnsi="Times New Roman" w:cs="Times New Roman"/>
          <w:sz w:val="24"/>
          <w:szCs w:val="24"/>
        </w:rPr>
        <w:t>5</w:t>
      </w:r>
      <w:r w:rsidR="00EB0935">
        <w:rPr>
          <w:rFonts w:ascii="Times New Roman" w:hAnsi="Times New Roman" w:cs="Times New Roman"/>
          <w:sz w:val="24"/>
          <w:szCs w:val="24"/>
        </w:rPr>
        <w:t xml:space="preserve">.2021 </w:t>
      </w:r>
      <w:r w:rsidR="00F66F28" w:rsidRPr="00F66F28">
        <w:rPr>
          <w:rFonts w:ascii="Times New Roman" w:hAnsi="Times New Roman" w:cs="Times New Roman"/>
          <w:sz w:val="24"/>
          <w:szCs w:val="24"/>
        </w:rPr>
        <w:t>№</w:t>
      </w:r>
      <w:r w:rsidR="00EB0935">
        <w:rPr>
          <w:rFonts w:ascii="Times New Roman" w:hAnsi="Times New Roman" w:cs="Times New Roman"/>
          <w:sz w:val="24"/>
          <w:szCs w:val="24"/>
        </w:rPr>
        <w:t xml:space="preserve"> </w:t>
      </w:r>
      <w:r w:rsidR="00BD5AB3">
        <w:rPr>
          <w:rFonts w:ascii="Times New Roman" w:hAnsi="Times New Roman" w:cs="Times New Roman"/>
          <w:sz w:val="24"/>
          <w:szCs w:val="24"/>
        </w:rPr>
        <w:t>56</w:t>
      </w:r>
    </w:p>
    <w:p w:rsidR="007374C7" w:rsidRDefault="007374C7" w:rsidP="00A43986">
      <w:pPr>
        <w:spacing w:after="0" w:line="240" w:lineRule="auto"/>
        <w:ind w:firstLine="5398"/>
        <w:jc w:val="both"/>
        <w:rPr>
          <w:rFonts w:ascii="Times New Roman" w:hAnsi="Times New Roman" w:cs="Times New Roman"/>
          <w:sz w:val="24"/>
          <w:szCs w:val="24"/>
        </w:rPr>
      </w:pPr>
    </w:p>
    <w:p w:rsidR="00A43986" w:rsidRPr="00DC1822" w:rsidRDefault="00A43986" w:rsidP="00A43986">
      <w:pPr>
        <w:spacing w:after="0" w:line="240" w:lineRule="auto"/>
        <w:ind w:firstLine="5398"/>
        <w:jc w:val="both"/>
        <w:rPr>
          <w:rFonts w:ascii="Times New Roman" w:hAnsi="Times New Roman" w:cs="Times New Roman"/>
          <w:sz w:val="24"/>
          <w:szCs w:val="24"/>
        </w:rPr>
      </w:pP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9C7E42">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220E0C">
        <w:rPr>
          <w:rFonts w:ascii="Times New Roman" w:hAnsi="Times New Roman" w:cs="Times New Roman"/>
          <w:b/>
          <w:bCs/>
          <w:sz w:val="28"/>
          <w:szCs w:val="28"/>
        </w:rPr>
        <w:t>Предоставление в собственность, в аренду, постоянное (бессрочное) пользование земельных участков, расположенных на территории муниципального образования без проведения торгов</w:t>
      </w:r>
      <w:r w:rsidRPr="00481FBC">
        <w:rPr>
          <w:rFonts w:ascii="Times New Roman" w:hAnsi="Times New Roman" w:cs="Times New Roman"/>
          <w:b/>
          <w:bCs/>
          <w:sz w:val="28"/>
          <w:szCs w:val="28"/>
        </w:rPr>
        <w:t>»</w:t>
      </w:r>
    </w:p>
    <w:p w:rsidR="00481FBC" w:rsidRPr="00481FBC" w:rsidRDefault="00481FBC" w:rsidP="009C7E42">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9C7E42">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9C7E42">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Административный регламент предоставления муниципальной услуги «</w:t>
      </w:r>
      <w:r w:rsidR="00220E0C" w:rsidRPr="00651E73">
        <w:rPr>
          <w:rFonts w:ascii="Times New Roman" w:hAnsi="Times New Roman" w:cs="Times New Roman"/>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481FBC" w:rsidRPr="00481FBC" w:rsidRDefault="00897CAE"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7CAE">
        <w:rPr>
          <w:rFonts w:ascii="Times New Roman" w:hAnsi="Times New Roman" w:cs="Times New Roman"/>
          <w:sz w:val="28"/>
          <w:szCs w:val="28"/>
          <w:lang w:eastAsia="ru-RU"/>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Федерации), и в случаях, установленных постановлением Правительства Российской 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(далее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случаи, установленные постановлением Правительства Российской Федерации от 03.12.2014 </w:t>
      </w:r>
      <w:r w:rsidR="00A533AA">
        <w:rPr>
          <w:rFonts w:ascii="Times New Roman" w:hAnsi="Times New Roman" w:cs="Times New Roman"/>
          <w:sz w:val="28"/>
          <w:szCs w:val="28"/>
          <w:lang w:eastAsia="ru-RU"/>
        </w:rPr>
        <w:t>№</w:t>
      </w:r>
      <w:r w:rsidRPr="00897CAE">
        <w:rPr>
          <w:rFonts w:ascii="Times New Roman" w:hAnsi="Times New Roman" w:cs="Times New Roman"/>
          <w:sz w:val="28"/>
          <w:szCs w:val="28"/>
          <w:lang w:eastAsia="ru-RU"/>
        </w:rPr>
        <w:t xml:space="preserve"> 1300). </w:t>
      </w:r>
      <w:r w:rsidR="00481FBC"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w:t>
      </w:r>
      <w:r w:rsidR="00481FBC" w:rsidRPr="00481FBC">
        <w:rPr>
          <w:rFonts w:ascii="Times New Roman" w:hAnsi="Times New Roman" w:cs="Times New Roman"/>
          <w:sz w:val="28"/>
          <w:szCs w:val="28"/>
          <w:lang w:eastAsia="ru-RU"/>
        </w:rPr>
        <w:lastRenderedPageBreak/>
        <w:t xml:space="preserve">они приведены в Федеральном </w:t>
      </w:r>
      <w:hyperlink r:id="rId7" w:history="1">
        <w:r w:rsidR="00481FBC" w:rsidRPr="00481FBC">
          <w:rPr>
            <w:rFonts w:ascii="Times New Roman" w:hAnsi="Times New Roman" w:cs="Times New Roman"/>
            <w:sz w:val="28"/>
            <w:szCs w:val="28"/>
            <w:lang w:eastAsia="ru-RU"/>
          </w:rPr>
          <w:t>законе</w:t>
        </w:r>
      </w:hyperlink>
      <w:r w:rsidR="00481FBC"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556439" w:rsidRDefault="00556439" w:rsidP="009C7E42">
      <w:pPr>
        <w:suppressAutoHyphens/>
        <w:autoSpaceDE w:val="0"/>
        <w:spacing w:after="0" w:line="240" w:lineRule="auto"/>
        <w:ind w:firstLine="709"/>
        <w:jc w:val="both"/>
        <w:rPr>
          <w:rFonts w:ascii="Times New Roman" w:hAnsi="Times New Roman" w:cs="Times New Roman"/>
          <w:sz w:val="28"/>
          <w:szCs w:val="28"/>
        </w:rPr>
      </w:pPr>
      <w:r w:rsidRPr="009A2D38">
        <w:rPr>
          <w:rFonts w:ascii="Times New Roman" w:hAnsi="Times New Roman" w:cs="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sz w:val="28"/>
          <w:szCs w:val="28"/>
        </w:rPr>
        <w:t>1.3.</w:t>
      </w:r>
      <w:r w:rsidRPr="0085599C">
        <w:rPr>
          <w:b/>
          <w:bCs/>
          <w:sz w:val="28"/>
          <w:szCs w:val="28"/>
        </w:rPr>
        <w:tab/>
      </w:r>
      <w:r w:rsidRPr="007F3325">
        <w:rPr>
          <w:rFonts w:ascii="Times New Roman" w:hAnsi="Times New Roman"/>
          <w:b/>
          <w:bCs/>
          <w:sz w:val="28"/>
          <w:szCs w:val="28"/>
        </w:rPr>
        <w:t>Требования к порядку информирования о предоставлении муниципальной услуги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rPr>
        <w:t>Информацию по вопросам предоставления муниципальной услуги и</w:t>
      </w:r>
      <w:r w:rsidRPr="0085599C">
        <w:rPr>
          <w:rFonts w:ascii="Times New Roman" w:hAnsi="Times New Roman" w:cs="Times New Roman"/>
          <w:sz w:val="28"/>
          <w:szCs w:val="28"/>
          <w:lang w:val="en-US"/>
        </w:rPr>
        <w:t> </w:t>
      </w:r>
      <w:r w:rsidRPr="0085599C">
        <w:rPr>
          <w:rFonts w:ascii="Times New Roman" w:hAnsi="Times New Roman" w:cs="Times New Roman"/>
          <w:sz w:val="28"/>
          <w:szCs w:val="28"/>
        </w:rPr>
        <w:t>услуг, которые являются необходимыми и обязательными для</w:t>
      </w:r>
      <w:r w:rsidRPr="0085599C">
        <w:rPr>
          <w:rFonts w:ascii="Times New Roman" w:hAnsi="Times New Roman" w:cs="Times New Roman"/>
          <w:sz w:val="28"/>
          <w:szCs w:val="28"/>
          <w:lang w:val="en-US"/>
        </w:rPr>
        <w:t> </w:t>
      </w:r>
      <w:r w:rsidRPr="0085599C">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на официальном сайте </w:t>
      </w:r>
      <w:r w:rsidRPr="0085599C">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5599C">
        <w:rPr>
          <w:rFonts w:ascii="Times New Roman" w:hAnsi="Times New Roman" w:cs="Times New Roman"/>
          <w:sz w:val="28"/>
          <w:szCs w:val="28"/>
        </w:rPr>
        <w:t>;</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на информационных стендах в местах предоставления муниципальной услуги;</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sidR="001D1C54">
        <w:rPr>
          <w:rFonts w:ascii="Times New Roman" w:hAnsi="Times New Roman"/>
          <w:kern w:val="1"/>
          <w:sz w:val="28"/>
          <w:szCs w:val="28"/>
        </w:rPr>
        <w:t>Нагорского городского</w:t>
      </w:r>
      <w:r w:rsidRPr="007F3325">
        <w:rPr>
          <w:rFonts w:ascii="Times New Roman" w:hAnsi="Times New Roman"/>
          <w:sz w:val="28"/>
          <w:szCs w:val="28"/>
        </w:rPr>
        <w:t xml:space="preserve"> поселения или многофункциональный центр;</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lastRenderedPageBreak/>
        <w:t>при обращении в письменной форме, в форме электронного документа;</w:t>
      </w:r>
    </w:p>
    <w:p w:rsidR="0085599C" w:rsidRPr="007F3325" w:rsidRDefault="0085599C" w:rsidP="0085599C">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lang w:eastAsia="ru-RU"/>
        </w:rPr>
        <w:t xml:space="preserve">1.3.5. </w:t>
      </w:r>
      <w:r w:rsidRPr="0085599C">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К справочной информации относится:</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место нахождения и графики работы администрации </w:t>
      </w:r>
      <w:r w:rsidR="001D1C54">
        <w:rPr>
          <w:rFonts w:ascii="Times New Roman" w:hAnsi="Times New Roman"/>
          <w:kern w:val="1"/>
          <w:sz w:val="28"/>
          <w:szCs w:val="28"/>
        </w:rPr>
        <w:t>Нагорского городского</w:t>
      </w:r>
      <w:r w:rsidR="001D1C54" w:rsidRPr="007F3325">
        <w:rPr>
          <w:rFonts w:ascii="Times New Roman" w:hAnsi="Times New Roman"/>
          <w:sz w:val="28"/>
          <w:szCs w:val="28"/>
        </w:rPr>
        <w:t xml:space="preserve"> </w:t>
      </w:r>
      <w:r w:rsidRPr="0085599C">
        <w:rPr>
          <w:rFonts w:ascii="Times New Roman" w:hAnsi="Times New Roman" w:cs="Times New Roman"/>
          <w:sz w:val="28"/>
          <w:szCs w:val="28"/>
          <w:lang w:eastAsia="ru-RU"/>
        </w:rPr>
        <w:t xml:space="preserve">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85599C">
        <w:rPr>
          <w:rFonts w:ascii="Times New Roman" w:hAnsi="Times New Roman" w:cs="Times New Roman"/>
          <w:sz w:val="28"/>
          <w:szCs w:val="28"/>
          <w:lang w:eastAsia="ru-RU"/>
        </w:rPr>
        <w:lastRenderedPageBreak/>
        <w:t>муниципальной услуги, а также многофункциональных центров предоставления государственных и муниципальных услуг;</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справочные телефоны структурных подразделений администрации </w:t>
      </w:r>
      <w:r w:rsidR="001D1C54">
        <w:rPr>
          <w:rFonts w:ascii="Times New Roman" w:hAnsi="Times New Roman"/>
          <w:kern w:val="1"/>
          <w:sz w:val="28"/>
          <w:szCs w:val="28"/>
        </w:rPr>
        <w:t>Нагорского городского</w:t>
      </w:r>
      <w:r w:rsidR="001D1C54" w:rsidRPr="007F3325">
        <w:rPr>
          <w:rFonts w:ascii="Times New Roman" w:hAnsi="Times New Roman"/>
          <w:sz w:val="28"/>
          <w:szCs w:val="28"/>
        </w:rPr>
        <w:t xml:space="preserve"> </w:t>
      </w:r>
      <w:r w:rsidRPr="0085599C">
        <w:rPr>
          <w:rFonts w:ascii="Times New Roman" w:hAnsi="Times New Roman" w:cs="Times New Roman"/>
          <w:sz w:val="28"/>
          <w:szCs w:val="28"/>
          <w:lang w:eastAsia="ru-RU"/>
        </w:rPr>
        <w:t>поселения, организаций, участвующих в предоставлении муниципальной услуги, в том числе номер телефона-автоинформатора;</w:t>
      </w:r>
    </w:p>
    <w:p w:rsidR="0085599C" w:rsidRPr="0085599C" w:rsidRDefault="0085599C" w:rsidP="0085599C">
      <w:pPr>
        <w:autoSpaceDE w:val="0"/>
        <w:autoSpaceDN w:val="0"/>
        <w:adjustRightInd w:val="0"/>
        <w:jc w:val="both"/>
        <w:rPr>
          <w:rFonts w:ascii="Times New Roman" w:hAnsi="Times New Roman" w:cs="Times New Roman"/>
          <w:sz w:val="28"/>
          <w:szCs w:val="28"/>
          <w:lang w:eastAsia="ru-RU"/>
        </w:rPr>
      </w:pPr>
      <w:r w:rsidRPr="0085599C">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1D1C54">
        <w:rPr>
          <w:rFonts w:ascii="Times New Roman" w:hAnsi="Times New Roman"/>
          <w:kern w:val="1"/>
          <w:sz w:val="28"/>
          <w:szCs w:val="28"/>
        </w:rPr>
        <w:t>Нагорского городского</w:t>
      </w:r>
      <w:r w:rsidR="001D1C54" w:rsidRPr="007F3325">
        <w:rPr>
          <w:rFonts w:ascii="Times New Roman" w:hAnsi="Times New Roman"/>
          <w:sz w:val="28"/>
          <w:szCs w:val="28"/>
        </w:rPr>
        <w:t xml:space="preserve"> </w:t>
      </w:r>
      <w:r w:rsidRPr="0085599C">
        <w:rPr>
          <w:rFonts w:ascii="Times New Roman" w:hAnsi="Times New Roman" w:cs="Times New Roman"/>
          <w:sz w:val="28"/>
          <w:szCs w:val="28"/>
          <w:lang w:eastAsia="ru-RU"/>
        </w:rPr>
        <w:t>поселения, в сети «Интернет».</w:t>
      </w:r>
    </w:p>
    <w:p w:rsidR="0085599C" w:rsidRPr="0085599C" w:rsidRDefault="0085599C" w:rsidP="0085599C">
      <w:pPr>
        <w:autoSpaceDE w:val="0"/>
        <w:autoSpaceDN w:val="0"/>
        <w:adjustRightInd w:val="0"/>
        <w:jc w:val="both"/>
        <w:rPr>
          <w:rFonts w:ascii="Times New Roman" w:hAnsi="Times New Roman" w:cs="Times New Roman"/>
          <w:sz w:val="28"/>
          <w:szCs w:val="28"/>
        </w:rPr>
      </w:pPr>
      <w:r w:rsidRPr="0085599C">
        <w:rPr>
          <w:rFonts w:ascii="Times New Roman" w:hAnsi="Times New Roman" w:cs="Times New Roman"/>
          <w:sz w:val="28"/>
          <w:szCs w:val="28"/>
        </w:rPr>
        <w:t>Справочная информация размещена:</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 xml:space="preserve">на информационном стенде, находящемся в здании администрации </w:t>
      </w:r>
      <w:r w:rsidR="001D1C54">
        <w:rPr>
          <w:rFonts w:ascii="Times New Roman" w:hAnsi="Times New Roman"/>
          <w:kern w:val="1"/>
          <w:sz w:val="28"/>
          <w:szCs w:val="28"/>
        </w:rPr>
        <w:t>Нагорского городского</w:t>
      </w:r>
      <w:r w:rsidR="001D1C54" w:rsidRPr="007F3325">
        <w:rPr>
          <w:rFonts w:ascii="Times New Roman" w:hAnsi="Times New Roman"/>
          <w:sz w:val="28"/>
          <w:szCs w:val="28"/>
        </w:rPr>
        <w:t xml:space="preserve"> </w:t>
      </w:r>
      <w:r w:rsidRPr="0085599C">
        <w:rPr>
          <w:rFonts w:ascii="Times New Roman" w:hAnsi="Times New Roman" w:cs="Times New Roman"/>
          <w:sz w:val="28"/>
          <w:szCs w:val="28"/>
        </w:rPr>
        <w:t>поселения;</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на официальном сайте администрации</w:t>
      </w:r>
      <w:r w:rsidR="001D1C54">
        <w:t xml:space="preserve"> </w:t>
      </w:r>
      <w:hyperlink r:id="rId8" w:history="1">
        <w:r w:rsidR="001D1C54" w:rsidRPr="001D1C54">
          <w:rPr>
            <w:rStyle w:val="af1"/>
            <w:rFonts w:cs="Calibri"/>
          </w:rPr>
          <w:t>https://nagorskcity.ru/</w:t>
        </w:r>
      </w:hyperlink>
      <w:r w:rsidR="007F3325" w:rsidRPr="00AC269F">
        <w:rPr>
          <w:rFonts w:ascii="Times New Roman" w:hAnsi="Times New Roman"/>
          <w:bCs/>
          <w:sz w:val="28"/>
          <w:szCs w:val="28"/>
        </w:rPr>
        <w:t>;</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на Едином портале государственных и муниципальных услуг (функций);</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на Портале Кировской области.</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Также справочную информацию можно получить:</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при обращении в письменной форме, в форме электронного документа;</w:t>
      </w:r>
    </w:p>
    <w:p w:rsidR="0085599C" w:rsidRPr="0085599C" w:rsidRDefault="0085599C" w:rsidP="0085599C">
      <w:pPr>
        <w:tabs>
          <w:tab w:val="left" w:pos="9072"/>
        </w:tabs>
        <w:jc w:val="both"/>
        <w:rPr>
          <w:rFonts w:ascii="Times New Roman" w:hAnsi="Times New Roman" w:cs="Times New Roman"/>
          <w:sz w:val="28"/>
          <w:szCs w:val="28"/>
        </w:rPr>
      </w:pPr>
      <w:r w:rsidRPr="0085599C">
        <w:rPr>
          <w:rFonts w:ascii="Times New Roman" w:hAnsi="Times New Roman" w:cs="Times New Roman"/>
          <w:sz w:val="28"/>
          <w:szCs w:val="28"/>
        </w:rPr>
        <w:t>по телефону.</w:t>
      </w:r>
    </w:p>
    <w:p w:rsidR="00BB26D2" w:rsidRDefault="00BB26D2" w:rsidP="009C7E42">
      <w:pPr>
        <w:spacing w:after="0" w:line="240" w:lineRule="auto"/>
        <w:ind w:firstLine="709"/>
        <w:jc w:val="both"/>
        <w:rPr>
          <w:rFonts w:ascii="Times New Roman" w:hAnsi="Times New Roman" w:cs="Times New Roman"/>
          <w:b/>
          <w:bCs/>
          <w:sz w:val="28"/>
          <w:szCs w:val="28"/>
        </w:rPr>
      </w:pPr>
    </w:p>
    <w:p w:rsidR="00481FBC" w:rsidRDefault="00481FBC" w:rsidP="00A14E0C">
      <w:pPr>
        <w:numPr>
          <w:ilvl w:val="0"/>
          <w:numId w:val="5"/>
        </w:numPr>
        <w:spacing w:after="0" w:line="240" w:lineRule="auto"/>
        <w:jc w:val="both"/>
        <w:rPr>
          <w:rFonts w:ascii="Times New Roman" w:hAnsi="Times New Roman" w:cs="Times New Roman"/>
          <w:b/>
          <w:bCs/>
          <w:sz w:val="28"/>
          <w:szCs w:val="28"/>
        </w:rPr>
      </w:pPr>
      <w:r w:rsidRPr="00481FBC">
        <w:rPr>
          <w:rFonts w:ascii="Times New Roman" w:hAnsi="Times New Roman" w:cs="Times New Roman"/>
          <w:b/>
          <w:bCs/>
          <w:sz w:val="28"/>
          <w:szCs w:val="28"/>
        </w:rPr>
        <w:t>Стандарт предоставления муниципальной услуги</w:t>
      </w:r>
    </w:p>
    <w:p w:rsidR="00A14E0C" w:rsidRPr="00481FBC" w:rsidRDefault="00A14E0C" w:rsidP="00A14E0C">
      <w:pPr>
        <w:spacing w:after="0" w:line="240" w:lineRule="auto"/>
        <w:ind w:left="1797"/>
        <w:jc w:val="both"/>
        <w:rPr>
          <w:rFonts w:ascii="Times New Roman" w:hAnsi="Times New Roman" w:cs="Times New Roman"/>
          <w:sz w:val="28"/>
          <w:szCs w:val="28"/>
        </w:rPr>
      </w:pPr>
    </w:p>
    <w:p w:rsidR="00481FBC" w:rsidRPr="00481FBC"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Default="00481FBC" w:rsidP="009C7E42">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w:t>
      </w:r>
      <w:r w:rsidRPr="00F66F28">
        <w:rPr>
          <w:rFonts w:ascii="Times New Roman" w:hAnsi="Times New Roman" w:cs="Times New Roman"/>
          <w:sz w:val="28"/>
          <w:szCs w:val="28"/>
        </w:rPr>
        <w:t xml:space="preserve"> «</w:t>
      </w:r>
      <w:r w:rsidR="00220E0C" w:rsidRPr="00F66F28">
        <w:rPr>
          <w:rFonts w:ascii="Times New Roman" w:hAnsi="Times New Roman" w:cs="Times New Roman"/>
          <w:bCs/>
          <w:sz w:val="28"/>
          <w:szCs w:val="28"/>
        </w:rPr>
        <w:t>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F66F28">
        <w:rPr>
          <w:rFonts w:ascii="Times New Roman" w:hAnsi="Times New Roman" w:cs="Times New Roman"/>
          <w:sz w:val="28"/>
          <w:szCs w:val="28"/>
        </w:rPr>
        <w:t>».</w:t>
      </w:r>
    </w:p>
    <w:p w:rsidR="00A14E0C" w:rsidRPr="00481FBC" w:rsidRDefault="00A14E0C" w:rsidP="009C7E42">
      <w:pPr>
        <w:suppressAutoHyphens/>
        <w:autoSpaceDE w:val="0"/>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8D71AF" w:rsidP="009C7E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D71AF">
        <w:rPr>
          <w:rFonts w:ascii="Times New Roman" w:hAnsi="Times New Roman" w:cs="Times New Roman"/>
          <w:sz w:val="28"/>
          <w:szCs w:val="28"/>
        </w:rPr>
        <w:lastRenderedPageBreak/>
        <w:t xml:space="preserve">Муниципальная услуга предоставляется администрацией </w:t>
      </w:r>
      <w:r w:rsidR="001D1C54">
        <w:rPr>
          <w:rFonts w:ascii="Times New Roman" w:hAnsi="Times New Roman"/>
          <w:kern w:val="1"/>
          <w:sz w:val="28"/>
          <w:szCs w:val="28"/>
        </w:rPr>
        <w:t>Нагорского городского</w:t>
      </w:r>
      <w:r w:rsidR="001D1C54" w:rsidRPr="007F3325">
        <w:rPr>
          <w:rFonts w:ascii="Times New Roman" w:hAnsi="Times New Roman"/>
          <w:sz w:val="28"/>
          <w:szCs w:val="28"/>
        </w:rPr>
        <w:t xml:space="preserve"> </w:t>
      </w:r>
      <w:r w:rsidRPr="008D71AF">
        <w:rPr>
          <w:rFonts w:ascii="Times New Roman" w:hAnsi="Times New Roman" w:cs="Times New Roman"/>
          <w:sz w:val="28"/>
          <w:szCs w:val="28"/>
        </w:rPr>
        <w:t>поселения</w:t>
      </w:r>
      <w:r w:rsidR="00481FBC" w:rsidRPr="00481FBC">
        <w:rPr>
          <w:rFonts w:ascii="Times New Roman" w:hAnsi="Times New Roman" w:cs="Times New Roman"/>
          <w:sz w:val="28"/>
          <w:szCs w:val="28"/>
        </w:rPr>
        <w:t xml:space="preserve">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85599C" w:rsidRPr="0085599C" w:rsidRDefault="0085599C" w:rsidP="0085599C">
      <w:pPr>
        <w:ind w:firstLine="709"/>
        <w:jc w:val="both"/>
        <w:rPr>
          <w:rFonts w:ascii="Times New Roman" w:hAnsi="Times New Roman" w:cs="Times New Roman"/>
          <w:sz w:val="28"/>
          <w:szCs w:val="28"/>
        </w:rPr>
      </w:pPr>
      <w:r w:rsidRPr="0085599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5599C" w:rsidRPr="00481FBC" w:rsidRDefault="0085599C" w:rsidP="009C7E42">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9C7E42">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2.4. Срок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Срок предоставления муниципальной услуги составляет тридцать дней со дня регистрации заявления. В указанный срок не включается срок выдачи результатов предоставления муниципальной услуги заявителю.</w:t>
      </w:r>
    </w:p>
    <w:p w:rsidR="0085599C" w:rsidRPr="007F3325" w:rsidRDefault="0085599C" w:rsidP="0085599C">
      <w:pPr>
        <w:pStyle w:val="2"/>
        <w:numPr>
          <w:ilvl w:val="0"/>
          <w:numId w:val="0"/>
        </w:numPr>
        <w:ind w:left="709"/>
        <w:rPr>
          <w:rFonts w:ascii="Times New Roman" w:hAnsi="Times New Roman"/>
          <w:b/>
          <w:bCs/>
          <w:sz w:val="28"/>
          <w:szCs w:val="28"/>
        </w:rPr>
      </w:pPr>
      <w:r w:rsidRPr="0085599C">
        <w:rPr>
          <w:b/>
          <w:bCs/>
        </w:rPr>
        <w:t>2.5.</w:t>
      </w:r>
      <w:r w:rsidRPr="0085599C">
        <w:rPr>
          <w:b/>
          <w:bCs/>
        </w:rPr>
        <w:tab/>
      </w:r>
      <w:r w:rsidRPr="007F3325">
        <w:rPr>
          <w:rFonts w:ascii="Times New Roman" w:hAnsi="Times New Roman"/>
          <w:b/>
          <w:bCs/>
          <w:sz w:val="28"/>
          <w:szCs w:val="28"/>
        </w:rPr>
        <w:t>Нормативные правовые акты, регулирующие предоставление муниципальной услуги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на сайте администрации;</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в федеральном реестре;</w:t>
      </w:r>
    </w:p>
    <w:p w:rsidR="0085599C" w:rsidRPr="0085599C" w:rsidRDefault="0085599C" w:rsidP="0085599C">
      <w:pPr>
        <w:widowControl w:val="0"/>
        <w:autoSpaceDE w:val="0"/>
        <w:autoSpaceDN w:val="0"/>
        <w:adjustRightInd w:val="0"/>
        <w:ind w:firstLine="720"/>
        <w:rPr>
          <w:rFonts w:ascii="Times New Roman" w:hAnsi="Times New Roman" w:cs="Times New Roman"/>
          <w:sz w:val="28"/>
          <w:szCs w:val="28"/>
        </w:rPr>
      </w:pPr>
      <w:r w:rsidRPr="0085599C">
        <w:rPr>
          <w:rFonts w:ascii="Times New Roman" w:hAnsi="Times New Roman" w:cs="Times New Roman"/>
          <w:sz w:val="28"/>
          <w:szCs w:val="28"/>
        </w:rPr>
        <w:t>в Едином портале государственных и муниципальных услуг (функций).</w:t>
      </w:r>
    </w:p>
    <w:p w:rsidR="00ED25C2" w:rsidRDefault="00ED25C2" w:rsidP="009C7E42">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481FBC" w:rsidRP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lastRenderedPageBreak/>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 Для предоставления муниципальной услуги заявитель представляет:</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0" w:name="P76"/>
      <w:bookmarkEnd w:id="0"/>
      <w:r w:rsidRPr="00E00900">
        <w:rPr>
          <w:rFonts w:ascii="Times New Roman" w:hAnsi="Times New Roman" w:cs="Times New Roman"/>
          <w:sz w:val="28"/>
          <w:szCs w:val="28"/>
        </w:rPr>
        <w:t xml:space="preserve">2.6.1.1. </w:t>
      </w:r>
      <w:hyperlink w:anchor="P341" w:history="1">
        <w:r w:rsidRPr="001F6280">
          <w:rPr>
            <w:rFonts w:ascii="Times New Roman" w:hAnsi="Times New Roman" w:cs="Times New Roman"/>
            <w:sz w:val="28"/>
            <w:szCs w:val="28"/>
          </w:rPr>
          <w:t>Заявление</w:t>
        </w:r>
      </w:hyperlink>
      <w:r w:rsidRPr="00E00900">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 в котором должны быть указаны: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кадастровый номер испрашиваемого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вид права, на котором заявитель желает приобрести земельный участок;</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основание предоставления земельного участка без проведения торгов;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цель использования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почтовый адрес и (или) адрес электронной почты для связи с заявителем.</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1" w:name="P85"/>
      <w:bookmarkEnd w:id="1"/>
      <w:r w:rsidRPr="00E00900">
        <w:rPr>
          <w:rFonts w:ascii="Times New Roman" w:hAnsi="Times New Roman" w:cs="Times New Roman"/>
          <w:sz w:val="28"/>
          <w:szCs w:val="28"/>
        </w:rPr>
        <w:t>2.6.1.2.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2" w:name="P89"/>
      <w:bookmarkEnd w:id="2"/>
      <w:r w:rsidRPr="00E00900">
        <w:rPr>
          <w:rFonts w:ascii="Times New Roman" w:hAnsi="Times New Roman" w:cs="Times New Roman"/>
          <w:sz w:val="28"/>
          <w:szCs w:val="28"/>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00900" w:rsidRPr="00E00900" w:rsidRDefault="00E00900" w:rsidP="00E00900">
      <w:pPr>
        <w:pStyle w:val="ConsPlusNormal"/>
        <w:spacing w:before="220"/>
        <w:ind w:firstLine="540"/>
        <w:jc w:val="both"/>
        <w:rPr>
          <w:rFonts w:ascii="Times New Roman" w:hAnsi="Times New Roman" w:cs="Times New Roman"/>
          <w:sz w:val="28"/>
          <w:szCs w:val="28"/>
        </w:rPr>
      </w:pPr>
      <w:bookmarkStart w:id="3" w:name="P90"/>
      <w:bookmarkEnd w:id="3"/>
      <w:r w:rsidRPr="00E00900">
        <w:rPr>
          <w:rFonts w:ascii="Times New Roman" w:hAnsi="Times New Roman" w:cs="Times New Roman"/>
          <w:sz w:val="28"/>
          <w:szCs w:val="28"/>
        </w:rPr>
        <w:t>2.6.2. Документы, указанные в подпунктах 2.6.1.1 - 2.6.1.6 пункта 2.6.1 подраздела 2.6 настоящего Административного регламента, должны быть представлены заявителем самостоятельно.</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2.6.3. Документы (их копии или сведения, содержащиеся в них), указанные </w:t>
      </w:r>
      <w:r w:rsidRPr="001F6280">
        <w:rPr>
          <w:rFonts w:ascii="Times New Roman" w:hAnsi="Times New Roman" w:cs="Times New Roman"/>
          <w:sz w:val="28"/>
          <w:szCs w:val="28"/>
        </w:rPr>
        <w:t xml:space="preserve">в </w:t>
      </w:r>
      <w:hyperlink w:anchor="P85" w:history="1">
        <w:r w:rsidRPr="001F6280">
          <w:rPr>
            <w:rFonts w:ascii="Times New Roman" w:hAnsi="Times New Roman" w:cs="Times New Roman"/>
            <w:sz w:val="28"/>
            <w:szCs w:val="28"/>
          </w:rPr>
          <w:t>6</w:t>
        </w:r>
      </w:hyperlink>
      <w:r w:rsidRPr="00E00900">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2.6.4. Представление документов, указанных в </w:t>
      </w:r>
      <w:hyperlink w:anchor="P85" w:history="1">
        <w:r w:rsidRPr="001F6280">
          <w:rPr>
            <w:rFonts w:ascii="Times New Roman" w:hAnsi="Times New Roman" w:cs="Times New Roman"/>
            <w:sz w:val="28"/>
            <w:szCs w:val="28"/>
          </w:rPr>
          <w:t>подпунктах 2.6.1.2</w:t>
        </w:r>
      </w:hyperlink>
      <w:r w:rsidRPr="001F6280">
        <w:rPr>
          <w:rFonts w:ascii="Times New Roman" w:hAnsi="Times New Roman" w:cs="Times New Roman"/>
          <w:sz w:val="28"/>
          <w:szCs w:val="28"/>
        </w:rPr>
        <w:t xml:space="preserve"> - </w:t>
      </w:r>
      <w:hyperlink w:anchor="P89" w:history="1">
        <w:r w:rsidRPr="001F6280">
          <w:rPr>
            <w:rFonts w:ascii="Times New Roman" w:hAnsi="Times New Roman" w:cs="Times New Roman"/>
            <w:sz w:val="28"/>
            <w:szCs w:val="28"/>
          </w:rPr>
          <w:t>2.6.1.6 подраздела 2.6</w:t>
        </w:r>
      </w:hyperlink>
      <w:r w:rsidRPr="001F6280">
        <w:rPr>
          <w:rFonts w:ascii="Times New Roman" w:hAnsi="Times New Roman" w:cs="Times New Roman"/>
          <w:sz w:val="28"/>
          <w:szCs w:val="28"/>
        </w:rPr>
        <w:t xml:space="preserve">настоящего Административного регламента, </w:t>
      </w:r>
      <w:r w:rsidRPr="00E00900">
        <w:rPr>
          <w:rFonts w:ascii="Times New Roman" w:hAnsi="Times New Roman" w:cs="Times New Roman"/>
          <w:sz w:val="28"/>
          <w:szCs w:val="28"/>
        </w:rP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lastRenderedPageBreak/>
        <w:t>2.6.6. При предоставлении муниципальной услуги Администрация не вправе требовать от заявителя:</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F6280">
          <w:rPr>
            <w:rFonts w:ascii="Times New Roman" w:hAnsi="Times New Roman" w:cs="Times New Roman"/>
            <w:sz w:val="28"/>
            <w:szCs w:val="28"/>
          </w:rPr>
          <w:t>части 6 статьи 7</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F6280">
          <w:rPr>
            <w:rFonts w:ascii="Times New Roman" w:hAnsi="Times New Roman" w:cs="Times New Roman"/>
            <w:sz w:val="28"/>
            <w:szCs w:val="28"/>
          </w:rPr>
          <w:t>части 1 статьи 9</w:t>
        </w:r>
      </w:hyperlink>
      <w:r w:rsidRPr="001F6280">
        <w:rPr>
          <w:rFonts w:ascii="Times New Roman" w:hAnsi="Times New Roman" w:cs="Times New Roman"/>
          <w:sz w:val="28"/>
          <w:szCs w:val="28"/>
        </w:rPr>
        <w:t xml:space="preserve"> З</w:t>
      </w:r>
      <w:r w:rsidRPr="00E00900">
        <w:rPr>
          <w:rFonts w:ascii="Times New Roman" w:hAnsi="Times New Roman" w:cs="Times New Roman"/>
          <w:sz w:val="28"/>
          <w:szCs w:val="28"/>
        </w:rPr>
        <w:t>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900" w:rsidRPr="00E00900" w:rsidRDefault="00E00900" w:rsidP="00E00900">
      <w:pPr>
        <w:pStyle w:val="ConsPlusNormal"/>
        <w:spacing w:before="220"/>
        <w:ind w:firstLine="540"/>
        <w:jc w:val="both"/>
        <w:rPr>
          <w:rFonts w:ascii="Times New Roman" w:hAnsi="Times New Roman" w:cs="Times New Roman"/>
          <w:sz w:val="28"/>
          <w:szCs w:val="28"/>
        </w:rPr>
      </w:pPr>
      <w:r w:rsidRPr="00E0090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w:t>
      </w:r>
      <w:r w:rsidRPr="00E00900">
        <w:rPr>
          <w:rFonts w:ascii="Times New Roman" w:hAnsi="Times New Roman" w:cs="Times New Roman"/>
          <w:sz w:val="28"/>
          <w:szCs w:val="28"/>
        </w:rPr>
        <w:lastRenderedPageBreak/>
        <w:t>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1FBC" w:rsidRPr="001F3E70"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1F3E70">
        <w:rPr>
          <w:rFonts w:ascii="Times New Roman" w:hAnsi="Times New Roman" w:cs="Times New Roman"/>
          <w:b/>
          <w:bCs/>
          <w:sz w:val="28"/>
          <w:szCs w:val="28"/>
        </w:rPr>
        <w:t>2.7.</w:t>
      </w:r>
      <w:r w:rsidRPr="001F3E70">
        <w:rPr>
          <w:rFonts w:ascii="Times New Roman" w:hAnsi="Times New Roman" w:cs="Times New Roman"/>
          <w:b/>
          <w:bCs/>
          <w:sz w:val="28"/>
          <w:szCs w:val="28"/>
        </w:rPr>
        <w:tab/>
        <w:t>Перечень оснований для отказа в приеме документов</w:t>
      </w:r>
    </w:p>
    <w:p w:rsidR="001F3E70" w:rsidRPr="001F3E70" w:rsidRDefault="00416B6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16B66">
        <w:rPr>
          <w:rFonts w:ascii="Times New Roman" w:hAnsi="Times New Roman" w:cs="Times New Roman"/>
          <w:sz w:val="28"/>
          <w:szCs w:val="28"/>
        </w:rPr>
        <w:t>Основания для отказа в п</w:t>
      </w:r>
      <w:r>
        <w:rPr>
          <w:rFonts w:ascii="Times New Roman" w:hAnsi="Times New Roman" w:cs="Times New Roman"/>
          <w:sz w:val="28"/>
          <w:szCs w:val="28"/>
        </w:rPr>
        <w:t>риеме документов не установлены</w:t>
      </w:r>
      <w:r w:rsidR="00F7418D" w:rsidRPr="001F3E70">
        <w:rPr>
          <w:rFonts w:ascii="Times New Roman" w:hAnsi="Times New Roman" w:cs="Times New Roman"/>
          <w:sz w:val="28"/>
          <w:szCs w:val="28"/>
        </w:rPr>
        <w:t>.</w:t>
      </w:r>
      <w:r w:rsidR="0050613B" w:rsidRPr="001F3E70">
        <w:rPr>
          <w:rFonts w:ascii="Times New Roman" w:hAnsi="Times New Roman" w:cs="Times New Roman"/>
          <w:sz w:val="28"/>
          <w:szCs w:val="28"/>
          <w:lang w:eastAsia="ru-RU"/>
        </w:rPr>
        <w:t xml:space="preserve"> </w:t>
      </w:r>
    </w:p>
    <w:p w:rsidR="00481FBC"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274D34">
        <w:rPr>
          <w:rFonts w:ascii="Times New Roman" w:hAnsi="Times New Roman" w:cs="Times New Roman"/>
          <w:b/>
          <w:bCs/>
          <w:sz w:val="28"/>
          <w:szCs w:val="28"/>
        </w:rPr>
        <w:t>, оснований для отказа приема заявления, оснований приостановления муниципальной услуги</w:t>
      </w:r>
      <w:r w:rsidR="00F7418D">
        <w:rPr>
          <w:rFonts w:ascii="Times New Roman" w:hAnsi="Times New Roman" w:cs="Times New Roman"/>
          <w:b/>
          <w:bCs/>
          <w:sz w:val="28"/>
          <w:szCs w:val="28"/>
        </w:rPr>
        <w:t>:</w:t>
      </w:r>
    </w:p>
    <w:p w:rsidR="00274D34" w:rsidRPr="00274D34" w:rsidRDefault="00274D34" w:rsidP="00274D34">
      <w:pPr>
        <w:pStyle w:val="ConsPlusNormal"/>
        <w:ind w:firstLine="539"/>
        <w:jc w:val="both"/>
        <w:rPr>
          <w:rFonts w:ascii="Times New Roman" w:hAnsi="Times New Roman" w:cs="Times New Roman"/>
          <w:b/>
          <w:bCs/>
          <w:sz w:val="28"/>
          <w:szCs w:val="28"/>
        </w:rPr>
      </w:pPr>
      <w:r w:rsidRPr="00274D34">
        <w:rPr>
          <w:rFonts w:ascii="Times New Roman" w:hAnsi="Times New Roman" w:cs="Times New Roman"/>
          <w:b/>
          <w:bCs/>
          <w:sz w:val="28"/>
          <w:szCs w:val="28"/>
        </w:rPr>
        <w:t>Перечень оснований для отказа приема заявления</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Заявление о предоставлении земельного участка не соответствует требованиям, указанным в </w:t>
      </w:r>
      <w:hyperlink w:anchor="P76" w:history="1">
        <w:r w:rsidRPr="001F6280">
          <w:rPr>
            <w:rFonts w:ascii="Times New Roman" w:hAnsi="Times New Roman" w:cs="Times New Roman"/>
            <w:sz w:val="28"/>
            <w:szCs w:val="28"/>
          </w:rPr>
          <w:t>подпункте 2.6.1.1</w:t>
        </w:r>
      </w:hyperlink>
      <w:r w:rsidRPr="001F6280">
        <w:rPr>
          <w:rFonts w:ascii="Times New Roman" w:hAnsi="Times New Roman" w:cs="Times New Roman"/>
          <w:sz w:val="28"/>
          <w:szCs w:val="28"/>
        </w:rPr>
        <w:t xml:space="preserve"> на</w:t>
      </w:r>
      <w:r w:rsidRPr="00274D34">
        <w:rPr>
          <w:rFonts w:ascii="Times New Roman" w:hAnsi="Times New Roman" w:cs="Times New Roman"/>
          <w:sz w:val="28"/>
          <w:szCs w:val="28"/>
        </w:rPr>
        <w:t>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Заявление подано в иной уполномоченный орган.</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К заявлению не приложены документы, представляемые в соответствии с </w:t>
      </w:r>
      <w:hyperlink w:anchor="P90" w:history="1">
        <w:r w:rsidRPr="001F6280">
          <w:rPr>
            <w:rFonts w:ascii="Times New Roman" w:hAnsi="Times New Roman" w:cs="Times New Roman"/>
            <w:sz w:val="28"/>
            <w:szCs w:val="28"/>
          </w:rPr>
          <w:t>пунктом 2.6.2</w:t>
        </w:r>
      </w:hyperlink>
      <w:r w:rsidRPr="00274D34">
        <w:rPr>
          <w:rFonts w:ascii="Times New Roman" w:hAnsi="Times New Roman" w:cs="Times New Roman"/>
          <w:sz w:val="28"/>
          <w:szCs w:val="28"/>
        </w:rPr>
        <w:t xml:space="preserve"> настоящего Административного регламента.</w:t>
      </w:r>
    </w:p>
    <w:p w:rsidR="00274D34" w:rsidRPr="00274D34" w:rsidRDefault="00274D34" w:rsidP="00274D34">
      <w:pPr>
        <w:pStyle w:val="ConsPlusNormal"/>
        <w:ind w:firstLine="539"/>
        <w:jc w:val="both"/>
        <w:rPr>
          <w:rFonts w:ascii="Times New Roman" w:hAnsi="Times New Roman" w:cs="Times New Roman"/>
          <w:b/>
          <w:bCs/>
          <w:sz w:val="28"/>
          <w:szCs w:val="28"/>
        </w:rPr>
      </w:pPr>
      <w:bookmarkStart w:id="4" w:name="P116"/>
      <w:bookmarkEnd w:id="4"/>
      <w:r w:rsidRPr="00274D34">
        <w:rPr>
          <w:rFonts w:ascii="Times New Roman" w:hAnsi="Times New Roman" w:cs="Times New Roman"/>
          <w:b/>
          <w:bCs/>
          <w:sz w:val="28"/>
          <w:szCs w:val="28"/>
        </w:rPr>
        <w:t>Перечень оснований для отказа в предоставлении муниципальной услуги:</w:t>
      </w:r>
    </w:p>
    <w:p w:rsidR="00274D34" w:rsidRPr="00274D34"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4D34" w:rsidRPr="007F3325" w:rsidRDefault="00274D34" w:rsidP="00274D34">
      <w:pPr>
        <w:pStyle w:val="ConsPlusNormal"/>
        <w:ind w:firstLine="539"/>
        <w:jc w:val="both"/>
        <w:rPr>
          <w:rFonts w:ascii="Times New Roman" w:hAnsi="Times New Roman" w:cs="Times New Roman"/>
          <w:sz w:val="28"/>
          <w:szCs w:val="28"/>
        </w:rPr>
      </w:pPr>
      <w:r w:rsidRPr="00274D34">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8135FD" w:rsidRPr="007F3325" w:rsidRDefault="008135FD" w:rsidP="002B7298">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7F3325">
          <w:rPr>
            <w:rFonts w:ascii="Times New Roman" w:hAnsi="Times New Roman" w:cs="Times New Roman"/>
            <w:sz w:val="28"/>
            <w:szCs w:val="28"/>
          </w:rPr>
          <w:t>частью 11 статьи 55.32</w:t>
        </w:r>
      </w:hyperlink>
      <w:r w:rsidRPr="007F3325">
        <w:rPr>
          <w:rFonts w:ascii="Times New Roman" w:hAnsi="Times New Roman" w:cs="Times New Roman"/>
          <w:sz w:val="28"/>
          <w:szCs w:val="28"/>
        </w:rPr>
        <w:t xml:space="preserve"> Градостроительного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F3325">
          <w:rPr>
            <w:rFonts w:ascii="Times New Roman" w:hAnsi="Times New Roman" w:cs="Times New Roman"/>
            <w:sz w:val="28"/>
            <w:szCs w:val="28"/>
          </w:rPr>
          <w:t>статьей 39.36</w:t>
        </w:r>
      </w:hyperlink>
      <w:r w:rsidRPr="007F3325">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4D34" w:rsidRPr="00FC0F80" w:rsidRDefault="00274D34" w:rsidP="00274D34">
      <w:pPr>
        <w:pStyle w:val="ConsPlusNormal"/>
        <w:ind w:firstLine="539"/>
        <w:jc w:val="both"/>
        <w:rPr>
          <w:rFonts w:ascii="Times New Roman" w:hAnsi="Times New Roman" w:cs="Times New Roman"/>
          <w:sz w:val="28"/>
          <w:szCs w:val="28"/>
        </w:rPr>
      </w:pPr>
      <w:r w:rsidRPr="00FC0F80">
        <w:rPr>
          <w:rFonts w:ascii="Times New Roman" w:hAnsi="Times New Roman" w:cs="Times New Roman"/>
          <w:sz w:val="28"/>
          <w:szCs w:val="28"/>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7F3325">
          <w:rPr>
            <w:rFonts w:ascii="Times New Roman" w:hAnsi="Times New Roman" w:cs="Times New Roman"/>
            <w:sz w:val="28"/>
            <w:szCs w:val="28"/>
          </w:rPr>
          <w:t>пунктом 19 статьи 39.11</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6" w:history="1">
        <w:r w:rsidRPr="007F3325">
          <w:rPr>
            <w:rFonts w:ascii="Times New Roman" w:hAnsi="Times New Roman" w:cs="Times New Roman"/>
            <w:sz w:val="28"/>
            <w:szCs w:val="28"/>
          </w:rPr>
          <w:t>подпунктом 1 пункта 1 статьи 39.18</w:t>
        </w:r>
      </w:hyperlink>
      <w:r w:rsidRPr="007F3325">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F3325">
          <w:rPr>
            <w:rFonts w:ascii="Times New Roman" w:hAnsi="Times New Roman" w:cs="Times New Roman"/>
            <w:sz w:val="28"/>
            <w:szCs w:val="28"/>
          </w:rPr>
          <w:t>подпунктом 10 пункта 2 статьи 39.10</w:t>
        </w:r>
      </w:hyperlink>
      <w:r w:rsidRPr="007F3325">
        <w:rPr>
          <w:rFonts w:ascii="Times New Roman" w:hAnsi="Times New Roman" w:cs="Times New Roman"/>
          <w:sz w:val="28"/>
          <w:szCs w:val="28"/>
        </w:rPr>
        <w:t xml:space="preserve"> Земельного кодекса Российской Федерации.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Площадь </w:t>
      </w:r>
      <w:r w:rsidR="008E5BCB" w:rsidRPr="007F3325">
        <w:rPr>
          <w:rFonts w:ascii="Times New Roman" w:hAnsi="Times New Roman" w:cs="Times New Roman"/>
          <w:sz w:val="28"/>
          <w:szCs w:val="28"/>
        </w:rPr>
        <w:t>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7F3325">
        <w:rPr>
          <w:rFonts w:ascii="Times New Roman" w:hAnsi="Times New Roman" w:cs="Times New Roman"/>
          <w:sz w:val="28"/>
          <w:szCs w:val="28"/>
        </w:rPr>
        <w:t>.</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Предоставление земельного участка на заявленном виде прав не допускается.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8" w:history="1">
        <w:r w:rsidRPr="007F3325">
          <w:rPr>
            <w:rFonts w:ascii="Times New Roman" w:hAnsi="Times New Roman" w:cs="Times New Roman"/>
            <w:sz w:val="28"/>
            <w:szCs w:val="28"/>
          </w:rPr>
          <w:t>законом</w:t>
        </w:r>
      </w:hyperlink>
      <w:r w:rsidRPr="007F3325">
        <w:rPr>
          <w:rFonts w:ascii="Times New Roman" w:hAnsi="Times New Roman" w:cs="Times New Roman"/>
          <w:sz w:val="28"/>
          <w:szCs w:val="28"/>
        </w:rPr>
        <w:t xml:space="preserve"> "О государственной регистрации недвижимости".</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4D34" w:rsidRPr="007F3325" w:rsidRDefault="00274D34" w:rsidP="00274D34">
      <w:pPr>
        <w:pStyle w:val="ConsPlusNormal"/>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w:t>
      </w:r>
      <w:r w:rsidRPr="007F3325">
        <w:rPr>
          <w:rFonts w:ascii="Times New Roman" w:hAnsi="Times New Roman" w:cs="Times New Roman"/>
          <w:sz w:val="28"/>
          <w:szCs w:val="28"/>
        </w:rPr>
        <w:lastRenderedPageBreak/>
        <w:t xml:space="preserve">имущества, предусмотренные </w:t>
      </w:r>
      <w:hyperlink r:id="rId19" w:history="1">
        <w:r w:rsidRPr="007F3325">
          <w:rPr>
            <w:rFonts w:ascii="Times New Roman" w:hAnsi="Times New Roman" w:cs="Times New Roman"/>
            <w:sz w:val="28"/>
            <w:szCs w:val="28"/>
          </w:rPr>
          <w:t>частью 4 статьи 18</w:t>
        </w:r>
      </w:hyperlink>
      <w:r w:rsidRPr="007F3325">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7F3325">
          <w:rPr>
            <w:rFonts w:ascii="Times New Roman" w:hAnsi="Times New Roman" w:cs="Times New Roman"/>
            <w:sz w:val="28"/>
            <w:szCs w:val="28"/>
          </w:rPr>
          <w:t>частью 3 статьи 14</w:t>
        </w:r>
      </w:hyperlink>
      <w:r w:rsidRPr="007F3325">
        <w:rPr>
          <w:rFonts w:ascii="Times New Roman" w:hAnsi="Times New Roman" w:cs="Times New Roman"/>
          <w:sz w:val="28"/>
          <w:szCs w:val="28"/>
        </w:rPr>
        <w:t xml:space="preserve"> указанного Федерального закона.</w:t>
      </w:r>
    </w:p>
    <w:p w:rsidR="00274D34" w:rsidRPr="007F3325" w:rsidRDefault="00274D34" w:rsidP="00274D34">
      <w:pPr>
        <w:pStyle w:val="ConsPlusNormal"/>
        <w:ind w:firstLine="539"/>
        <w:jc w:val="both"/>
        <w:rPr>
          <w:rFonts w:ascii="Times New Roman" w:hAnsi="Times New Roman" w:cs="Times New Roman"/>
        </w:rPr>
      </w:pPr>
      <w:r w:rsidRPr="007F3325">
        <w:rPr>
          <w:rFonts w:ascii="Times New Roman" w:hAnsi="Times New Roman" w:cs="Times New Roman"/>
          <w:sz w:val="28"/>
          <w:szCs w:val="28"/>
        </w:rPr>
        <w:t>Основания для приостановления предоставления муниципальной услуги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w:t>
      </w:r>
      <w:r w:rsidR="0085599C" w:rsidRPr="007F3325">
        <w:rPr>
          <w:rFonts w:ascii="Times New Roman" w:hAnsi="Times New Roman" w:cs="Times New Roman"/>
          <w:b/>
          <w:bCs/>
          <w:sz w:val="28"/>
          <w:szCs w:val="28"/>
        </w:rPr>
        <w:t>9</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7F3325" w:rsidRDefault="00481FBC" w:rsidP="009C7E42">
      <w:pPr>
        <w:suppressAutoHyphens/>
        <w:autoSpaceDE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7F3325" w:rsidRDefault="00481FBC" w:rsidP="009C7E42">
      <w:pPr>
        <w:suppressAutoHyphens/>
        <w:autoSpaceDE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0</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t>Размер платы, взимаемой за предоставление муниципальной услуги</w:t>
      </w:r>
    </w:p>
    <w:p w:rsidR="00481FBC" w:rsidRPr="007F3325" w:rsidRDefault="007203D6" w:rsidP="009C7E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F3325">
        <w:rPr>
          <w:rFonts w:ascii="Times New Roman" w:hAnsi="Times New Roman" w:cs="Times New Roman"/>
          <w:sz w:val="28"/>
          <w:szCs w:val="28"/>
        </w:rPr>
        <w:t>Муниципальная услуга оказывается бесплатно.</w:t>
      </w:r>
    </w:p>
    <w:p w:rsidR="00481FBC" w:rsidRPr="007F3325" w:rsidRDefault="00481FBC" w:rsidP="009C7E42">
      <w:pPr>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1</w:t>
      </w:r>
      <w:r w:rsidRPr="007F3325">
        <w:rPr>
          <w:rFonts w:ascii="Times New Roman" w:hAnsi="Times New Roman" w:cs="Times New Roman"/>
          <w:b/>
          <w:bCs/>
          <w:sz w:val="28"/>
          <w:szCs w:val="28"/>
        </w:rPr>
        <w:t>.</w:t>
      </w:r>
      <w:r w:rsidRPr="007F3325">
        <w:rPr>
          <w:rFonts w:ascii="Times New Roman" w:hAnsi="Times New Roman" w:cs="Times New Roman"/>
          <w:b/>
          <w:bCs/>
          <w:sz w:val="28"/>
          <w:szCs w:val="28"/>
        </w:rPr>
        <w:tab/>
      </w:r>
      <w:r w:rsidR="0085599C" w:rsidRPr="007F3325">
        <w:rPr>
          <w:rFonts w:ascii="Times New Roman" w:hAnsi="Times New Roman" w:cs="Times New Roman"/>
          <w:b/>
          <w:bCs/>
          <w:sz w:val="28"/>
          <w:szCs w:val="28"/>
        </w:rPr>
        <w:t xml:space="preserve">Максимальный срок </w:t>
      </w:r>
      <w:r w:rsidRPr="007F3325">
        <w:rPr>
          <w:rFonts w:ascii="Times New Roman" w:hAnsi="Times New Roman" w:cs="Times New Roman"/>
          <w:b/>
          <w:bCs/>
          <w:sz w:val="28"/>
          <w:szCs w:val="28"/>
        </w:rPr>
        <w:t>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7F3325" w:rsidRDefault="00481FBC" w:rsidP="009C7E42">
      <w:pPr>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b/>
          <w:bCs/>
          <w:sz w:val="28"/>
          <w:szCs w:val="28"/>
        </w:rPr>
      </w:pPr>
      <w:r w:rsidRPr="007F3325">
        <w:rPr>
          <w:rFonts w:ascii="Times New Roman" w:hAnsi="Times New Roman" w:cs="Times New Roman"/>
          <w:b/>
          <w:bCs/>
          <w:sz w:val="28"/>
          <w:szCs w:val="28"/>
        </w:rPr>
        <w:t>2.1</w:t>
      </w:r>
      <w:r w:rsidR="0085599C" w:rsidRPr="007F3325">
        <w:rPr>
          <w:rFonts w:ascii="Times New Roman" w:hAnsi="Times New Roman" w:cs="Times New Roman"/>
          <w:b/>
          <w:bCs/>
          <w:sz w:val="28"/>
          <w:szCs w:val="28"/>
        </w:rPr>
        <w:t>2</w:t>
      </w:r>
      <w:r w:rsidRPr="007F3325">
        <w:rPr>
          <w:rFonts w:ascii="Times New Roman" w:hAnsi="Times New Roman" w:cs="Times New Roman"/>
          <w:b/>
          <w:bCs/>
          <w:sz w:val="28"/>
          <w:szCs w:val="28"/>
        </w:rPr>
        <w:t>. Срок и порядок регистрации запроса о предоставлении муниципальной услуги</w:t>
      </w:r>
    </w:p>
    <w:p w:rsidR="00473FAF"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473FAF" w:rsidRPr="007F3325">
        <w:rPr>
          <w:rFonts w:ascii="Times New Roman" w:hAnsi="Times New Roman" w:cs="Times New Roman"/>
          <w:sz w:val="28"/>
          <w:szCs w:val="28"/>
        </w:rPr>
        <w:t>15 минут.</w:t>
      </w:r>
    </w:p>
    <w:p w:rsidR="00481FBC" w:rsidRPr="007F3325" w:rsidRDefault="00481FBC" w:rsidP="009C7E42">
      <w:pPr>
        <w:autoSpaceDE w:val="0"/>
        <w:autoSpaceDN w:val="0"/>
        <w:adjustRightInd w:val="0"/>
        <w:spacing w:after="0" w:line="240" w:lineRule="auto"/>
        <w:ind w:firstLine="709"/>
        <w:jc w:val="both"/>
        <w:rPr>
          <w:rFonts w:ascii="Times New Roman" w:hAnsi="Times New Roman" w:cs="Times New Roman"/>
          <w:sz w:val="28"/>
          <w:szCs w:val="28"/>
        </w:rPr>
      </w:pPr>
      <w:r w:rsidRPr="007F3325">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27658" w:rsidRPr="007F3325" w:rsidRDefault="00027658" w:rsidP="00027658">
      <w:pPr>
        <w:spacing w:after="0" w:line="240" w:lineRule="auto"/>
        <w:ind w:firstLine="540"/>
        <w:jc w:val="both"/>
        <w:rPr>
          <w:rFonts w:ascii="Times New Roman" w:hAnsi="Times New Roman" w:cs="Times New Roman"/>
          <w:b/>
          <w:bCs/>
          <w:sz w:val="28"/>
          <w:szCs w:val="28"/>
        </w:rPr>
      </w:pPr>
      <w:r w:rsidRPr="007F3325">
        <w:rPr>
          <w:rFonts w:ascii="Times New Roman" w:hAnsi="Times New Roman" w:cs="Times New Roman"/>
          <w:b/>
          <w:bCs/>
          <w:sz w:val="28"/>
          <w:szCs w:val="28"/>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7F3325">
        <w:rPr>
          <w:rFonts w:ascii="Times New Roman" w:hAnsi="Times New Roman" w:cs="Times New Roman"/>
          <w:b/>
          <w:bCs/>
          <w:sz w:val="28"/>
          <w:szCs w:val="28"/>
        </w:rPr>
        <w:lastRenderedPageBreak/>
        <w:t>соответствии с законодательством Российской Федерации о социальной защите инвалидов.</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Информационные стенды должны содержать следующую информацию:</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основания для отказа в предоставлении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Информация должна размещаться в удобной для восприятия форме.</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номера кабинета (кабинки);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lastRenderedPageBreak/>
        <w:t>фамилии, имени и отчества специалиста, осуществляющего прием заявителей;</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дней и часов приема, времени перерыва на обед.</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допуск сурдопереводчика и тифлосурдопереводчика;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27658" w:rsidRPr="007F3325" w:rsidRDefault="00027658" w:rsidP="00027658">
      <w:pPr>
        <w:spacing w:after="0" w:line="240" w:lineRule="auto"/>
        <w:ind w:firstLine="539"/>
        <w:jc w:val="both"/>
        <w:rPr>
          <w:rFonts w:ascii="Times New Roman" w:hAnsi="Times New Roman" w:cs="Times New Roman"/>
          <w:sz w:val="28"/>
          <w:szCs w:val="28"/>
        </w:rPr>
      </w:pPr>
      <w:r w:rsidRPr="007F3325">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027658" w:rsidRPr="007F3325" w:rsidRDefault="00027658" w:rsidP="00027658">
      <w:pPr>
        <w:spacing w:after="0" w:line="240" w:lineRule="auto"/>
        <w:ind w:firstLine="539"/>
        <w:jc w:val="both"/>
        <w:rPr>
          <w:rFonts w:ascii="Times New Roman" w:hAnsi="Times New Roman" w:cs="Times New Roman"/>
          <w:sz w:val="28"/>
          <w:szCs w:val="28"/>
        </w:rPr>
      </w:pPr>
    </w:p>
    <w:p w:rsidR="00027658" w:rsidRPr="007F3325" w:rsidRDefault="00027658" w:rsidP="00027658">
      <w:pPr>
        <w:pStyle w:val="2"/>
        <w:numPr>
          <w:ilvl w:val="0"/>
          <w:numId w:val="0"/>
        </w:numPr>
        <w:spacing w:before="0" w:after="0"/>
        <w:jc w:val="center"/>
        <w:rPr>
          <w:rFonts w:ascii="Times New Roman" w:hAnsi="Times New Roman"/>
          <w:b/>
          <w:bCs/>
          <w:sz w:val="28"/>
          <w:szCs w:val="28"/>
        </w:rPr>
      </w:pPr>
      <w:r w:rsidRPr="007F3325">
        <w:rPr>
          <w:rFonts w:ascii="Times New Roman" w:hAnsi="Times New Roman"/>
          <w:b/>
          <w:bCs/>
          <w:sz w:val="28"/>
          <w:szCs w:val="28"/>
        </w:rPr>
        <w:t>2.14. Показатели доступности и качества муниципальной услуги</w:t>
      </w:r>
    </w:p>
    <w:p w:rsidR="00027658" w:rsidRPr="007F3325" w:rsidRDefault="00027658" w:rsidP="00027658">
      <w:pPr>
        <w:rPr>
          <w:rFonts w:ascii="Times New Roman" w:hAnsi="Times New Roman" w:cs="Times New Roman"/>
        </w:rPr>
      </w:pP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lastRenderedPageBreak/>
        <w:t>2.14.1. Показателями доступности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транспортная доступность к местам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2.14.2. Показателями качества муниципальной услуги являются:</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соблюдение срока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027658" w:rsidRPr="007F3325" w:rsidRDefault="00027658" w:rsidP="00027658">
      <w:pPr>
        <w:spacing w:after="0" w:line="240" w:lineRule="auto"/>
        <w:ind w:firstLine="567"/>
        <w:jc w:val="both"/>
        <w:rPr>
          <w:rFonts w:ascii="Times New Roman" w:hAnsi="Times New Roman" w:cs="Times New Roman"/>
          <w:sz w:val="28"/>
          <w:szCs w:val="28"/>
        </w:rPr>
      </w:pPr>
      <w:r w:rsidRPr="007F3325">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2.15. Особенности предоставления муниципальной услуги в многофункциональном центре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599C" w:rsidRPr="007F3325" w:rsidRDefault="0085599C" w:rsidP="0085599C">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lastRenderedPageBreak/>
        <w:t>2.16. Особенности предоставления муниципальной услуги в электронной форме</w:t>
      </w:r>
    </w:p>
    <w:p w:rsidR="0085599C" w:rsidRPr="007F3325"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2.16.1. Особенности предоставления муниципальной услуги в электронной форме:</w:t>
      </w:r>
    </w:p>
    <w:p w:rsidR="0085599C" w:rsidRPr="0085599C" w:rsidRDefault="0085599C" w:rsidP="0085599C">
      <w:pPr>
        <w:jc w:val="both"/>
        <w:rPr>
          <w:rFonts w:ascii="Times New Roman" w:hAnsi="Times New Roman" w:cs="Times New Roman"/>
          <w:sz w:val="28"/>
          <w:szCs w:val="28"/>
        </w:rPr>
      </w:pPr>
      <w:r w:rsidRPr="007F3325">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w:t>
      </w:r>
      <w:r w:rsidRPr="0085599C">
        <w:rPr>
          <w:rFonts w:ascii="Times New Roman" w:hAnsi="Times New Roman" w:cs="Times New Roman"/>
          <w:sz w:val="28"/>
          <w:szCs w:val="28"/>
        </w:rPr>
        <w:t>и, на Едином 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5599C" w:rsidRPr="0085599C" w:rsidRDefault="0085599C" w:rsidP="0085599C">
      <w:pPr>
        <w:jc w:val="both"/>
        <w:rPr>
          <w:rFonts w:ascii="Times New Roman" w:hAnsi="Times New Roman" w:cs="Times New Roman"/>
          <w:sz w:val="28"/>
          <w:szCs w:val="28"/>
        </w:rPr>
      </w:pPr>
      <w:bookmarkStart w:id="5" w:name="Par188"/>
      <w:bookmarkEnd w:id="5"/>
      <w:r w:rsidRPr="0085599C">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85599C" w:rsidRPr="0085599C" w:rsidRDefault="0085599C" w:rsidP="0085599C">
      <w:pPr>
        <w:jc w:val="both"/>
        <w:rPr>
          <w:rFonts w:ascii="Times New Roman" w:hAnsi="Times New Roman" w:cs="Times New Roman"/>
          <w:sz w:val="28"/>
          <w:szCs w:val="28"/>
        </w:rPr>
      </w:pPr>
      <w:r w:rsidRPr="0085599C">
        <w:rPr>
          <w:rFonts w:ascii="Times New Roman" w:hAnsi="Times New Roman" w:cs="Times New Roman"/>
          <w:sz w:val="28"/>
          <w:szCs w:val="28"/>
        </w:rPr>
        <w:t xml:space="preserve"> для юридических лиц: усиленная квалифицированная подпись.</w:t>
      </w:r>
    </w:p>
    <w:p w:rsidR="00481FBC" w:rsidRPr="00481FBC" w:rsidRDefault="00481FBC" w:rsidP="009C7E42">
      <w:pPr>
        <w:spacing w:after="0" w:line="240" w:lineRule="auto"/>
        <w:ind w:firstLine="709"/>
        <w:jc w:val="both"/>
        <w:rPr>
          <w:rFonts w:ascii="Times New Roman" w:hAnsi="Times New Roman" w:cs="Times New Roman"/>
          <w:sz w:val="28"/>
          <w:szCs w:val="28"/>
        </w:rPr>
      </w:pPr>
    </w:p>
    <w:p w:rsidR="00481FBC" w:rsidRPr="00481FBC" w:rsidRDefault="00481FBC" w:rsidP="009C7E42">
      <w:pPr>
        <w:autoSpaceDE w:val="0"/>
        <w:autoSpaceDN w:val="0"/>
        <w:adjustRightInd w:val="0"/>
        <w:spacing w:after="0" w:line="240" w:lineRule="auto"/>
        <w:ind w:firstLine="720"/>
        <w:jc w:val="center"/>
        <w:rPr>
          <w:rFonts w:ascii="Times New Roman" w:hAnsi="Times New Roman" w:cs="Times New Roman"/>
          <w:b/>
          <w:bCs/>
          <w:sz w:val="28"/>
          <w:szCs w:val="28"/>
        </w:rPr>
      </w:pPr>
    </w:p>
    <w:p w:rsidR="00481FBC" w:rsidRDefault="00481FBC" w:rsidP="00A14E0C">
      <w:pPr>
        <w:numPr>
          <w:ilvl w:val="0"/>
          <w:numId w:val="5"/>
        </w:numPr>
        <w:autoSpaceDE w:val="0"/>
        <w:autoSpaceDN w:val="0"/>
        <w:adjustRightInd w:val="0"/>
        <w:spacing w:after="0" w:line="240" w:lineRule="auto"/>
        <w:ind w:left="0" w:firstLine="709"/>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3.1. Описание последовательности действий при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прием и регистрация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рассмотрение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74" w:history="1">
        <w:r w:rsidRPr="001F6280">
          <w:rPr>
            <w:rFonts w:ascii="Times New Roman" w:hAnsi="Times New Roman" w:cs="Times New Roman"/>
            <w:sz w:val="28"/>
            <w:szCs w:val="28"/>
          </w:rPr>
          <w:t>подразделе 2.6</w:t>
        </w:r>
      </w:hyperlink>
      <w:r w:rsidRPr="001F6280">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5" w:history="1">
        <w:r w:rsidRPr="001F6280">
          <w:rPr>
            <w:rFonts w:ascii="Times New Roman" w:hAnsi="Times New Roman" w:cs="Times New Roman"/>
            <w:sz w:val="28"/>
            <w:szCs w:val="28"/>
          </w:rPr>
          <w:t>подразделе 2.8</w:t>
        </w:r>
      </w:hyperlink>
      <w:r w:rsidRPr="00730788">
        <w:rPr>
          <w:rFonts w:ascii="Times New Roman" w:hAnsi="Times New Roman" w:cs="Times New Roman"/>
          <w:sz w:val="28"/>
          <w:szCs w:val="28"/>
        </w:rPr>
        <w:t xml:space="preserve"> 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w:t>
      </w:r>
      <w:r w:rsidRPr="00730788">
        <w:rPr>
          <w:rFonts w:ascii="Times New Roman" w:hAnsi="Times New Roman" w:cs="Times New Roman"/>
          <w:sz w:val="28"/>
          <w:szCs w:val="28"/>
        </w:rPr>
        <w:lastRenderedPageBreak/>
        <w:t>содержание выявленных недостатков в представленных документах, предлагает принять меры по их устранению и возвращает пакет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 выполнения административной процедуры не может превышать один рабочий день с момента приема заявления.</w:t>
      </w:r>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6" w:name="P217"/>
      <w:bookmarkEnd w:id="6"/>
      <w:r w:rsidRPr="00730788">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w:t>
      </w:r>
      <w:r w:rsidR="00F66F28">
        <w:rPr>
          <w:rFonts w:ascii="Times New Roman" w:hAnsi="Times New Roman" w:cs="Times New Roman"/>
          <w:sz w:val="28"/>
          <w:szCs w:val="28"/>
        </w:rPr>
        <w:t>м порядке заявления специалисту</w:t>
      </w:r>
      <w:r w:rsidRPr="00730788">
        <w:rPr>
          <w:rFonts w:ascii="Times New Roman" w:hAnsi="Times New Roman" w:cs="Times New Roman"/>
          <w:sz w:val="28"/>
          <w:szCs w:val="28"/>
        </w:rPr>
        <w:t>, ответственному за предоставление муниципальной услуги (далее - специалист).</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Специалист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274D34" w:rsidRPr="001F6280"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3.3.2. Специалист устанавливает наличие или отсутствие оснований для возврата заявления о предоставлении земельного участка заявителю, указанных в </w:t>
      </w:r>
      <w:hyperlink w:anchor="P111" w:history="1">
        <w:r w:rsidRPr="001F6280">
          <w:rPr>
            <w:rFonts w:ascii="Times New Roman" w:hAnsi="Times New Roman" w:cs="Times New Roman"/>
            <w:sz w:val="28"/>
            <w:szCs w:val="28"/>
          </w:rPr>
          <w:t>подразделе 2.8</w:t>
        </w:r>
      </w:hyperlink>
      <w:r w:rsidRPr="001F6280">
        <w:rPr>
          <w:rFonts w:ascii="Times New Roman" w:hAnsi="Times New Roman" w:cs="Times New Roman"/>
          <w:sz w:val="28"/>
          <w:szCs w:val="28"/>
        </w:rPr>
        <w:t xml:space="preserve"> настоящего Административного регламента.</w:t>
      </w:r>
    </w:p>
    <w:p w:rsidR="00274D34" w:rsidRPr="001F6280"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При наличии таких оснований специалист возвращает в многофункциональный центр или заявителю в случае обращения в Департамент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1F6280">
        <w:rPr>
          <w:rFonts w:ascii="Times New Roman" w:hAnsi="Times New Roman" w:cs="Times New Roman"/>
          <w:sz w:val="28"/>
          <w:szCs w:val="28"/>
        </w:rPr>
        <w:t xml:space="preserve">3.3.3. При отсутствии оснований для возврата заявления заявителю специалист устанавливает наличие оснований для отказа в предоставлении муниципальной услуги, указанных в </w:t>
      </w:r>
      <w:hyperlink w:anchor="P116" w:history="1">
        <w:r w:rsidRPr="001F6280">
          <w:rPr>
            <w:rFonts w:ascii="Times New Roman" w:hAnsi="Times New Roman" w:cs="Times New Roman"/>
            <w:sz w:val="28"/>
            <w:szCs w:val="28"/>
          </w:rPr>
          <w:t>пункте 2.8</w:t>
        </w:r>
      </w:hyperlink>
      <w:r w:rsidRPr="001F6280">
        <w:rPr>
          <w:rFonts w:ascii="Times New Roman" w:hAnsi="Times New Roman" w:cs="Times New Roman"/>
          <w:sz w:val="28"/>
          <w:szCs w:val="28"/>
        </w:rPr>
        <w:t xml:space="preserve"> нас</w:t>
      </w:r>
      <w:r w:rsidRPr="00730788">
        <w:rPr>
          <w:rFonts w:ascii="Times New Roman" w:hAnsi="Times New Roman" w:cs="Times New Roman"/>
          <w:sz w:val="28"/>
          <w:szCs w:val="28"/>
        </w:rPr>
        <w:t>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При наличии таких оснований специалист готовит и направляет заявителю решение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3.3.4. 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3.3.5. 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Title"/>
        <w:ind w:firstLine="709"/>
        <w:jc w:val="both"/>
        <w:outlineLvl w:val="2"/>
        <w:rPr>
          <w:rFonts w:ascii="Times New Roman" w:hAnsi="Times New Roman" w:cs="Times New Roman"/>
          <w:sz w:val="28"/>
          <w:szCs w:val="28"/>
        </w:rPr>
      </w:pPr>
      <w:bookmarkStart w:id="7" w:name="P228"/>
      <w:bookmarkEnd w:id="7"/>
      <w:r w:rsidRPr="00730788">
        <w:rPr>
          <w:rFonts w:ascii="Times New Roman" w:hAnsi="Times New Roman" w:cs="Times New Roman"/>
          <w:sz w:val="28"/>
          <w:szCs w:val="28"/>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3.4.1. Специалист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 предоставления земельного участка в безвозмездное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3.4.2. Проект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выдается заявителю (в случае, если в заявлении о предоставлении муниципальной услуги указан способ получения ее результата "лично") или направляется ему по адресу, содержащемуся в его заявлении о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w:t>
      </w:r>
      <w:r w:rsidRPr="00730788">
        <w:rPr>
          <w:rFonts w:ascii="Times New Roman" w:hAnsi="Times New Roman" w:cs="Times New Roman"/>
          <w:sz w:val="28"/>
          <w:szCs w:val="28"/>
        </w:rPr>
        <w:lastRenderedPageBreak/>
        <w:t>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3.4.4. 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3.4.6. Выдача результата предоставления муниципальной услуги.</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 </w:t>
      </w:r>
      <w:r w:rsidR="00274D34" w:rsidRPr="00730788">
        <w:rPr>
          <w:rFonts w:ascii="Times New Roman" w:hAnsi="Times New Roman" w:cs="Times New Roman"/>
          <w:sz w:val="28"/>
          <w:szCs w:val="28"/>
        </w:rPr>
        <w:t>один экземпляр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экземпляр представлен в </w:t>
      </w:r>
      <w:r w:rsidR="00730788" w:rsidRPr="00730788">
        <w:rPr>
          <w:rFonts w:ascii="Times New Roman" w:hAnsi="Times New Roman" w:cs="Times New Roman"/>
          <w:sz w:val="28"/>
          <w:szCs w:val="28"/>
        </w:rPr>
        <w:t>администрацию</w:t>
      </w:r>
      <w:r w:rsidRPr="00730788">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 Один экземпляр проекта договора, проекта соглашения, согласованного заявителем, передается </w:t>
      </w:r>
      <w:r w:rsidR="00730788" w:rsidRPr="00730788">
        <w:rPr>
          <w:rFonts w:ascii="Times New Roman" w:hAnsi="Times New Roman" w:cs="Times New Roman"/>
          <w:sz w:val="28"/>
          <w:szCs w:val="28"/>
        </w:rPr>
        <w:t>в администрацию</w:t>
      </w:r>
      <w:r w:rsidRPr="00730788">
        <w:rPr>
          <w:rFonts w:ascii="Times New Roman" w:hAnsi="Times New Roman" w:cs="Times New Roman"/>
          <w:sz w:val="28"/>
          <w:szCs w:val="28"/>
        </w:rPr>
        <w:t xml:space="preserve"> для хранения с пакетом документов, представленных заявителем.</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lastRenderedPageBreak/>
        <w:t xml:space="preserve">Выдача результата предоставления муниципальной услуги осуществляется при личном обращении заявителя либо его уполномоченного представителя в </w:t>
      </w:r>
      <w:r w:rsidR="00730788" w:rsidRPr="00730788">
        <w:rPr>
          <w:rFonts w:ascii="Times New Roman" w:hAnsi="Times New Roman" w:cs="Times New Roman"/>
          <w:sz w:val="28"/>
          <w:szCs w:val="28"/>
        </w:rPr>
        <w:t>администрации</w:t>
      </w:r>
      <w:r w:rsidRPr="00730788">
        <w:rPr>
          <w:rFonts w:ascii="Times New Roman" w:hAnsi="Times New Roman" w:cs="Times New Roman"/>
          <w:sz w:val="28"/>
          <w:szCs w:val="28"/>
        </w:rPr>
        <w:t>.</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147" w:history="1">
        <w:r w:rsidRPr="001F6280">
          <w:rPr>
            <w:rFonts w:ascii="Times New Roman" w:hAnsi="Times New Roman" w:cs="Times New Roman"/>
            <w:sz w:val="28"/>
            <w:szCs w:val="28"/>
          </w:rPr>
          <w:t>подразделе 2.</w:t>
        </w:r>
        <w:r w:rsidR="00730788" w:rsidRPr="001F6280">
          <w:rPr>
            <w:rFonts w:ascii="Times New Roman" w:hAnsi="Times New Roman" w:cs="Times New Roman"/>
            <w:sz w:val="28"/>
            <w:szCs w:val="28"/>
          </w:rPr>
          <w:t>4</w:t>
        </w:r>
      </w:hyperlink>
      <w:r w:rsidRPr="001F6280">
        <w:rPr>
          <w:rFonts w:ascii="Times New Roman" w:hAnsi="Times New Roman" w:cs="Times New Roman"/>
          <w:sz w:val="28"/>
          <w:szCs w:val="28"/>
        </w:rPr>
        <w:t xml:space="preserve"> насто</w:t>
      </w:r>
      <w:r w:rsidRPr="00730788">
        <w:rPr>
          <w:rFonts w:ascii="Times New Roman" w:hAnsi="Times New Roman" w:cs="Times New Roman"/>
          <w:sz w:val="28"/>
          <w:szCs w:val="28"/>
        </w:rPr>
        <w:t>ящего Административного регламента.</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3.5.2. Описание последовательности действий при рассмотрении заявления и представленных документов.</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Последовательность действий при рассмотрении заявления и представленных документо</w:t>
      </w:r>
      <w:r w:rsidRPr="001F6280">
        <w:rPr>
          <w:rFonts w:ascii="Times New Roman" w:hAnsi="Times New Roman" w:cs="Times New Roman"/>
          <w:sz w:val="28"/>
          <w:szCs w:val="28"/>
        </w:rPr>
        <w:t xml:space="preserve">в аналогична последовательности, указанной в </w:t>
      </w:r>
      <w:hyperlink w:anchor="P217" w:history="1">
        <w:r w:rsidRPr="001F6280">
          <w:rPr>
            <w:rFonts w:ascii="Times New Roman" w:hAnsi="Times New Roman" w:cs="Times New Roman"/>
            <w:sz w:val="28"/>
            <w:szCs w:val="28"/>
          </w:rPr>
          <w:t>подразделе 3.3 раздела 3</w:t>
        </w:r>
      </w:hyperlink>
      <w:r w:rsidRPr="001F6280">
        <w:rPr>
          <w:rFonts w:ascii="Times New Roman" w:hAnsi="Times New Roman" w:cs="Times New Roman"/>
          <w:sz w:val="28"/>
          <w:szCs w:val="28"/>
        </w:rPr>
        <w:t xml:space="preserve"> </w:t>
      </w:r>
      <w:r w:rsidRPr="00730788">
        <w:rPr>
          <w:rFonts w:ascii="Times New Roman" w:hAnsi="Times New Roman" w:cs="Times New Roman"/>
          <w:sz w:val="28"/>
          <w:szCs w:val="28"/>
        </w:rPr>
        <w:t>настоящего 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w:t>
      </w:r>
      <w:r w:rsidRPr="00730788">
        <w:rPr>
          <w:rFonts w:ascii="Times New Roman" w:hAnsi="Times New Roman" w:cs="Times New Roman"/>
          <w:sz w:val="28"/>
          <w:szCs w:val="28"/>
        </w:rPr>
        <w:lastRenderedPageBreak/>
        <w:t xml:space="preserve">указанной в </w:t>
      </w:r>
      <w:hyperlink w:anchor="P228" w:history="1">
        <w:r w:rsidRPr="001F6280">
          <w:rPr>
            <w:rFonts w:ascii="Times New Roman" w:hAnsi="Times New Roman" w:cs="Times New Roman"/>
            <w:sz w:val="28"/>
            <w:szCs w:val="28"/>
          </w:rPr>
          <w:t>подразделе 3.4 раздела 3</w:t>
        </w:r>
      </w:hyperlink>
      <w:r w:rsidRPr="001F6280">
        <w:rPr>
          <w:rFonts w:ascii="Times New Roman" w:hAnsi="Times New Roman" w:cs="Times New Roman"/>
          <w:sz w:val="28"/>
          <w:szCs w:val="28"/>
        </w:rPr>
        <w:t xml:space="preserve"> настоящего </w:t>
      </w:r>
      <w:r w:rsidRPr="00730788">
        <w:rPr>
          <w:rFonts w:ascii="Times New Roman" w:hAnsi="Times New Roman" w:cs="Times New Roman"/>
          <w:sz w:val="28"/>
          <w:szCs w:val="28"/>
        </w:rPr>
        <w:t>Административного регламента.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представления док</w:t>
      </w:r>
      <w:r w:rsidR="00730788" w:rsidRPr="00730788">
        <w:rPr>
          <w:rFonts w:ascii="Times New Roman" w:hAnsi="Times New Roman" w:cs="Times New Roman"/>
          <w:sz w:val="28"/>
          <w:szCs w:val="28"/>
        </w:rPr>
        <w:t xml:space="preserve">ументов через Единый портал или </w:t>
      </w:r>
      <w:r w:rsidRPr="00730788">
        <w:rPr>
          <w:rFonts w:ascii="Times New Roman" w:hAnsi="Times New Roman" w:cs="Times New Roman"/>
          <w:sz w:val="28"/>
          <w:szCs w:val="28"/>
        </w:rPr>
        <w:t>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274D34" w:rsidRPr="00730788" w:rsidRDefault="00274D34"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3.6. Описание административных процедур (действий), выполняемых многофункциональными центрами.</w:t>
      </w:r>
    </w:p>
    <w:p w:rsidR="00274D34" w:rsidRPr="00730788" w:rsidRDefault="00730788"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Муниципальная услуга в многофункциональном центре не предоставляется.</w:t>
      </w:r>
    </w:p>
    <w:p w:rsidR="00274D34" w:rsidRPr="00730788" w:rsidRDefault="00730788" w:rsidP="00730788">
      <w:pPr>
        <w:pStyle w:val="ConsPlusTitle"/>
        <w:ind w:firstLine="709"/>
        <w:jc w:val="both"/>
        <w:outlineLvl w:val="2"/>
        <w:rPr>
          <w:rFonts w:ascii="Times New Roman" w:hAnsi="Times New Roman" w:cs="Times New Roman"/>
          <w:sz w:val="28"/>
          <w:szCs w:val="28"/>
        </w:rPr>
      </w:pPr>
      <w:r w:rsidRPr="00730788">
        <w:rPr>
          <w:rFonts w:ascii="Times New Roman" w:hAnsi="Times New Roman" w:cs="Times New Roman"/>
          <w:sz w:val="28"/>
          <w:szCs w:val="28"/>
        </w:rPr>
        <w:t>3.7</w:t>
      </w:r>
      <w:r w:rsidR="00274D34" w:rsidRPr="00730788">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решений заявитель направляет заявление.</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Заявление может быть подано посредством Единого портала, Регионального портала, через, а также непосредственно в Администрацию.</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 безвозмездного пользования земельным участком,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274D34" w:rsidRPr="00730788" w:rsidRDefault="00274D34" w:rsidP="00730788">
      <w:pPr>
        <w:pStyle w:val="ConsPlusNormal"/>
        <w:ind w:firstLine="709"/>
        <w:jc w:val="both"/>
        <w:rPr>
          <w:rFonts w:ascii="Times New Roman" w:hAnsi="Times New Roman" w:cs="Times New Roman"/>
          <w:sz w:val="28"/>
          <w:szCs w:val="28"/>
        </w:rPr>
      </w:pPr>
      <w:r w:rsidRPr="00730788">
        <w:rPr>
          <w:rFonts w:ascii="Times New Roman" w:hAnsi="Times New Roman" w:cs="Times New Roman"/>
          <w:sz w:val="28"/>
          <w:szCs w:val="28"/>
        </w:rPr>
        <w:t xml:space="preserve">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w:t>
      </w:r>
      <w:r w:rsidRPr="00730788">
        <w:rPr>
          <w:rFonts w:ascii="Times New Roman" w:hAnsi="Times New Roman" w:cs="Times New Roman"/>
          <w:sz w:val="28"/>
          <w:szCs w:val="28"/>
        </w:rPr>
        <w:lastRenderedPageBreak/>
        <w:t>момента выявления допущенных опечаток и ошибок или регистрации заявления, поступившего от заявителя (представителя заявителя).</w:t>
      </w:r>
    </w:p>
    <w:p w:rsidR="00A14E0C" w:rsidRPr="00A14E0C" w:rsidRDefault="00A14E0C" w:rsidP="00730788">
      <w:pPr>
        <w:autoSpaceDE w:val="0"/>
        <w:autoSpaceDN w:val="0"/>
        <w:adjustRightInd w:val="0"/>
        <w:spacing w:after="0" w:line="240" w:lineRule="auto"/>
        <w:jc w:val="both"/>
        <w:rPr>
          <w:rFonts w:ascii="Times New Roman" w:hAnsi="Times New Roman" w:cs="Times New Roman"/>
          <w:b/>
          <w:bCs/>
          <w:sz w:val="28"/>
          <w:szCs w:val="28"/>
        </w:rPr>
      </w:pPr>
    </w:p>
    <w:p w:rsidR="00715FAD" w:rsidRPr="007F3325" w:rsidRDefault="001F6280" w:rsidP="00715FAD">
      <w:pPr>
        <w:pStyle w:val="1"/>
        <w:numPr>
          <w:ilvl w:val="0"/>
          <w:numId w:val="0"/>
        </w:numPr>
        <w:ind w:left="709"/>
        <w:jc w:val="both"/>
        <w:rPr>
          <w:rFonts w:ascii="Times New Roman" w:hAnsi="Times New Roman"/>
          <w:sz w:val="28"/>
          <w:szCs w:val="28"/>
        </w:rPr>
      </w:pPr>
      <w:r w:rsidRPr="007F3325">
        <w:rPr>
          <w:rFonts w:ascii="Times New Roman" w:hAnsi="Times New Roman"/>
          <w:sz w:val="28"/>
          <w:szCs w:val="28"/>
        </w:rPr>
        <w:t>4.Формы</w:t>
      </w:r>
      <w:r w:rsidR="00715FAD" w:rsidRPr="007F3325">
        <w:rPr>
          <w:rFonts w:ascii="Times New Roman" w:hAnsi="Times New Roman"/>
          <w:sz w:val="28"/>
          <w:szCs w:val="28"/>
        </w:rPr>
        <w:t xml:space="preserve"> контроля за исполнением</w:t>
      </w:r>
      <w:r w:rsidR="00715FAD" w:rsidRPr="007F3325">
        <w:rPr>
          <w:rFonts w:ascii="Times New Roman" w:hAnsi="Times New Roman"/>
          <w:sz w:val="28"/>
          <w:szCs w:val="28"/>
        </w:rPr>
        <w:br/>
        <w:t>административного регламента</w:t>
      </w:r>
    </w:p>
    <w:p w:rsidR="00715FAD" w:rsidRPr="007F3325" w:rsidRDefault="00715FAD" w:rsidP="00715FAD">
      <w:pPr>
        <w:pStyle w:val="2"/>
        <w:numPr>
          <w:ilvl w:val="0"/>
          <w:numId w:val="0"/>
        </w:numPr>
        <w:ind w:left="709"/>
        <w:rPr>
          <w:rFonts w:ascii="Times New Roman" w:hAnsi="Times New Roman"/>
          <w:b/>
          <w:bCs/>
          <w:sz w:val="28"/>
          <w:szCs w:val="28"/>
        </w:rPr>
      </w:pPr>
      <w:r w:rsidRPr="007F3325">
        <w:rPr>
          <w:rFonts w:ascii="Times New Roman" w:hAnsi="Times New Roman"/>
          <w:b/>
          <w:bCs/>
          <w:sz w:val="28"/>
          <w:szCs w:val="28"/>
        </w:rPr>
        <w:t>4.1. Порядок осуществления текущего контроля</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15FAD">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715FAD" w:rsidRPr="00715FAD" w:rsidRDefault="00715FAD" w:rsidP="00715FAD">
      <w:pPr>
        <w:pStyle w:val="ConsPlusNormal"/>
        <w:spacing w:after="200" w:line="360" w:lineRule="auto"/>
        <w:ind w:firstLine="709"/>
        <w:jc w:val="both"/>
        <w:rPr>
          <w:rFonts w:ascii="Times New Roman" w:hAnsi="Times New Roman" w:cs="Times New Roman"/>
          <w:sz w:val="28"/>
          <w:szCs w:val="28"/>
        </w:rPr>
      </w:pPr>
      <w:r w:rsidRPr="00715FA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4.2.3. Проверки могут быть плановыми и внеплановыми.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4.2.7. Проверка осуществляется на основании распоряжения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lastRenderedPageBreak/>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15FAD" w:rsidRPr="007F3325" w:rsidRDefault="00715FAD" w:rsidP="00715FAD">
      <w:pPr>
        <w:pStyle w:val="2"/>
        <w:numPr>
          <w:ilvl w:val="0"/>
          <w:numId w:val="0"/>
        </w:numPr>
        <w:ind w:left="709"/>
        <w:rPr>
          <w:rFonts w:ascii="Times New Roman" w:hAnsi="Times New Roman"/>
          <w:sz w:val="28"/>
          <w:szCs w:val="28"/>
        </w:rPr>
      </w:pPr>
      <w:r w:rsidRPr="007F3325">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15FAD" w:rsidRPr="00715FAD" w:rsidRDefault="00715FAD" w:rsidP="00715FAD">
      <w:pPr>
        <w:jc w:val="both"/>
        <w:rPr>
          <w:rFonts w:ascii="Times New Roman" w:hAnsi="Times New Roman" w:cs="Times New Roman"/>
          <w:b/>
          <w:bCs/>
          <w:sz w:val="28"/>
          <w:szCs w:val="28"/>
        </w:rPr>
      </w:pPr>
      <w:r w:rsidRPr="00715FAD">
        <w:rPr>
          <w:rFonts w:ascii="Times New Roman" w:hAnsi="Times New Roman" w:cs="Times New Roman"/>
          <w:sz w:val="28"/>
          <w:szCs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15FAD" w:rsidRPr="007F3325" w:rsidRDefault="00715FAD" w:rsidP="00715FAD">
      <w:pPr>
        <w:pStyle w:val="1"/>
        <w:numPr>
          <w:ilvl w:val="0"/>
          <w:numId w:val="0"/>
        </w:numPr>
        <w:ind w:left="709"/>
        <w:jc w:val="both"/>
        <w:rPr>
          <w:rFonts w:ascii="Times New Roman" w:hAnsi="Times New Roman"/>
          <w:sz w:val="28"/>
          <w:szCs w:val="28"/>
          <w:lang w:eastAsia="ru-RU"/>
        </w:rPr>
      </w:pPr>
      <w:r w:rsidRPr="00715FAD">
        <w:rPr>
          <w:sz w:val="28"/>
          <w:szCs w:val="28"/>
        </w:rPr>
        <w:t>5</w:t>
      </w:r>
      <w:r w:rsidRPr="007F3325">
        <w:rPr>
          <w:rFonts w:ascii="Times New Roman" w:hAnsi="Times New Roman"/>
          <w:sz w:val="28"/>
          <w:szCs w:val="28"/>
        </w:rPr>
        <w:t xml:space="preserve">. </w:t>
      </w:r>
      <w:r w:rsidRPr="007F3325">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3325">
        <w:rPr>
          <w:rFonts w:ascii="Times New Roman" w:hAnsi="Times New Roman"/>
          <w:sz w:val="28"/>
          <w:szCs w:val="28"/>
          <w:lang w:val="en-US" w:eastAsia="ru-RU"/>
        </w:rPr>
        <w:t> </w:t>
      </w:r>
      <w:r w:rsidRPr="007F3325">
        <w:rPr>
          <w:rFonts w:ascii="Times New Roman" w:hAnsi="Times New Roman"/>
          <w:sz w:val="28"/>
          <w:szCs w:val="28"/>
          <w:lang w:eastAsia="ru-RU"/>
        </w:rPr>
        <w:t>части 1.1 статьи 16 Федерального закона от 27.07.2010 №</w:t>
      </w:r>
      <w:r w:rsidRPr="007F3325">
        <w:rPr>
          <w:rFonts w:ascii="Times New Roman" w:hAnsi="Times New Roman"/>
          <w:sz w:val="28"/>
          <w:szCs w:val="28"/>
          <w:lang w:val="en-US" w:eastAsia="ru-RU"/>
        </w:rPr>
        <w:t> </w:t>
      </w:r>
      <w:r w:rsidRPr="007F3325">
        <w:rPr>
          <w:rFonts w:ascii="Times New Roman" w:hAnsi="Times New Roman"/>
          <w:sz w:val="28"/>
          <w:szCs w:val="28"/>
          <w:lang w:eastAsia="ru-RU"/>
        </w:rPr>
        <w:t>210</w:t>
      </w:r>
      <w:r w:rsidRPr="007F3325">
        <w:rPr>
          <w:rFonts w:ascii="Times New Roman" w:hAnsi="Times New Roman"/>
          <w:sz w:val="28"/>
          <w:szCs w:val="28"/>
          <w:lang w:eastAsia="ru-RU"/>
        </w:rPr>
        <w:noBreakHyphen/>
        <w:t>ФЗ «Об организации предоставления государственных и</w:t>
      </w:r>
      <w:r w:rsidRPr="007F3325">
        <w:rPr>
          <w:rFonts w:ascii="Times New Roman" w:hAnsi="Times New Roman"/>
          <w:sz w:val="28"/>
          <w:szCs w:val="28"/>
          <w:lang w:val="en-US" w:eastAsia="ru-RU"/>
        </w:rPr>
        <w:t> </w:t>
      </w:r>
      <w:r w:rsidRPr="007F3325">
        <w:rPr>
          <w:rFonts w:ascii="Times New Roman" w:hAnsi="Times New Roman"/>
          <w:sz w:val="28"/>
          <w:szCs w:val="28"/>
          <w:lang w:eastAsia="ru-RU"/>
        </w:rPr>
        <w:t>муниципальных услуг», а также их должностных лиц, муниципальных служащих, работников</w:t>
      </w:r>
    </w:p>
    <w:p w:rsidR="00715FAD" w:rsidRPr="00715FAD" w:rsidRDefault="00715FAD" w:rsidP="00715FAD">
      <w:pPr>
        <w:spacing w:after="0"/>
        <w:ind w:left="993" w:hanging="284"/>
        <w:jc w:val="both"/>
        <w:rPr>
          <w:rFonts w:ascii="Times New Roman" w:hAnsi="Times New Roman" w:cs="Times New Roman"/>
          <w:b/>
          <w:bCs/>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5.1. Информация для заявителя о его праве подать жалобу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lastRenderedPageBreak/>
        <w:t>5.2. Предмет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5.2.1. Заявитель может обратиться с жалобой, в том числе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15FAD" w:rsidRPr="007F3325"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sidRPr="007F3325">
        <w:rPr>
          <w:rFonts w:ascii="Times New Roman" w:hAnsi="Times New Roman" w:cs="Times New Roman"/>
          <w:sz w:val="28"/>
          <w:szCs w:val="28"/>
          <w:lang w:eastAsia="ru-RU"/>
        </w:rPr>
        <w:t>услуг»;</w:t>
      </w:r>
    </w:p>
    <w:p w:rsidR="00715FAD" w:rsidRPr="007F3325" w:rsidRDefault="00A17049" w:rsidP="00715FAD">
      <w:pPr>
        <w:spacing w:after="0"/>
        <w:jc w:val="both"/>
        <w:rPr>
          <w:rFonts w:ascii="Times New Roman" w:hAnsi="Times New Roman" w:cs="Times New Roman"/>
          <w:sz w:val="28"/>
          <w:szCs w:val="28"/>
          <w:lang w:eastAsia="ru-RU"/>
        </w:rPr>
      </w:pPr>
      <w:r w:rsidRPr="007F332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r w:rsidR="00715FAD" w:rsidRPr="007F3325">
        <w:rPr>
          <w:rFonts w:ascii="Times New Roman" w:hAnsi="Times New Roman" w:cs="Times New Roman"/>
          <w:sz w:val="28"/>
          <w:szCs w:val="28"/>
          <w:lang w:eastAsia="ru-RU"/>
        </w:rPr>
        <w:t>;</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w:t>
      </w:r>
      <w:r w:rsidR="00A17049">
        <w:rPr>
          <w:rFonts w:ascii="Times New Roman" w:hAnsi="Times New Roman" w:cs="Times New Roman"/>
          <w:sz w:val="28"/>
          <w:szCs w:val="28"/>
          <w:lang w:eastAsia="ru-RU"/>
        </w:rPr>
        <w:t>ственных и муниципальных услуг»;</w:t>
      </w:r>
    </w:p>
    <w:p w:rsidR="00A17049" w:rsidRPr="007F3325" w:rsidRDefault="00A17049" w:rsidP="00A17049">
      <w:pPr>
        <w:spacing w:after="0" w:line="240" w:lineRule="auto"/>
        <w:ind w:firstLine="550"/>
        <w:jc w:val="both"/>
        <w:rPr>
          <w:rFonts w:ascii="Times New Roman" w:hAnsi="Times New Roman" w:cs="Times New Roman"/>
          <w:sz w:val="28"/>
          <w:szCs w:val="28"/>
        </w:rPr>
      </w:pPr>
      <w:r w:rsidRPr="007F3325">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F3325">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7049" w:rsidRPr="00715FAD" w:rsidRDefault="00A17049" w:rsidP="00715FAD">
      <w:pPr>
        <w:spacing w:after="0"/>
        <w:jc w:val="both"/>
        <w:rPr>
          <w:rFonts w:ascii="Times New Roman" w:hAnsi="Times New Roman" w:cs="Times New Roman"/>
          <w:sz w:val="28"/>
          <w:szCs w:val="28"/>
          <w:lang w:eastAsia="ru-RU"/>
        </w:rPr>
      </w:pP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5.3. Органы государственной власти, организации, должностные лица, которым может быть направлена жалоба</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5.4. Порядок подачи 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715FAD">
        <w:rPr>
          <w:rFonts w:ascii="Times New Roman" w:hAnsi="Times New Roman" w:cs="Times New Roman"/>
          <w:sz w:val="28"/>
          <w:szCs w:val="28"/>
        </w:rPr>
        <w:t xml:space="preserve"> </w:t>
      </w:r>
      <w:r w:rsidRPr="00715FAD">
        <w:rPr>
          <w:rFonts w:ascii="Times New Roman" w:hAnsi="Times New Roman" w:cs="Times New Roman"/>
          <w:sz w:val="28"/>
          <w:szCs w:val="28"/>
        </w:rPr>
        <w:lastRenderedPageBreak/>
        <w:t>государственных и муниципальных услуг (функций)</w:t>
      </w:r>
      <w:r w:rsidRPr="00715FAD">
        <w:rPr>
          <w:rFonts w:ascii="Times New Roman" w:hAnsi="Times New Roman" w:cs="Times New Roman"/>
          <w:sz w:val="28"/>
          <w:szCs w:val="28"/>
          <w:lang w:eastAsia="ru-RU"/>
        </w:rPr>
        <w:t>, Портала Кировской области, а также может быть подана при личном приёме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5.4.3. Жалоба должна содержать:</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715FAD">
        <w:rPr>
          <w:rFonts w:ascii="Times New Roman" w:hAnsi="Times New Roman" w:cs="Times New Roman"/>
          <w:sz w:val="28"/>
          <w:szCs w:val="28"/>
          <w:lang w:eastAsia="ru-RU"/>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w:t>
      </w:r>
      <w:r w:rsidRPr="00715FAD">
        <w:rPr>
          <w:rFonts w:ascii="Times New Roman" w:hAnsi="Times New Roman" w:cs="Times New Roman"/>
          <w:sz w:val="28"/>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В электронном виде жалоба может быть подана заявителем посредством: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15FAD" w:rsidRPr="00715FAD" w:rsidRDefault="00715FAD" w:rsidP="00715FAD">
      <w:pPr>
        <w:spacing w:after="0"/>
        <w:jc w:val="both"/>
        <w:rPr>
          <w:rFonts w:ascii="Times New Roman" w:hAnsi="Times New Roman" w:cs="Times New Roman"/>
          <w:sz w:val="28"/>
          <w:szCs w:val="28"/>
        </w:rPr>
      </w:pPr>
      <w:r w:rsidRPr="00715FAD">
        <w:rPr>
          <w:rFonts w:ascii="Times New Roman" w:hAnsi="Times New Roman" w:cs="Times New Roman"/>
          <w:sz w:val="28"/>
          <w:szCs w:val="28"/>
          <w:lang w:eastAsia="ru-RU"/>
        </w:rPr>
        <w:t>Единого портала</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rP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Портала Кировской области.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w:t>
      </w:r>
      <w:r w:rsidRPr="00715FAD">
        <w:rPr>
          <w:rFonts w:ascii="Times New Roman" w:hAnsi="Times New Roman" w:cs="Times New Roman"/>
          <w:sz w:val="28"/>
          <w:szCs w:val="28"/>
          <w:lang w:eastAsia="ru-RU"/>
        </w:rPr>
        <w:lastRenderedPageBreak/>
        <w:t xml:space="preserve">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5.5. Сроки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5.6. Результат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5.6.1. По результатам рассмотрения жалобы принимается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удовлетворении жалобы отказывается.</w:t>
      </w:r>
    </w:p>
    <w:p w:rsid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 xml:space="preserve">5.6.2.1. В случае признания жалобы подлежащей удовлетворению в ответе заявителю, указанном в пункте 5.6.2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7F3325">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2749EB" w:rsidRPr="007F3325" w:rsidRDefault="002749EB" w:rsidP="002749EB">
      <w:pPr>
        <w:spacing w:after="0" w:line="240" w:lineRule="auto"/>
        <w:jc w:val="both"/>
        <w:rPr>
          <w:rFonts w:ascii="Times New Roman" w:hAnsi="Times New Roman" w:cs="Times New Roman"/>
          <w:sz w:val="28"/>
          <w:szCs w:val="28"/>
        </w:rPr>
      </w:pPr>
      <w:r w:rsidRPr="007F3325">
        <w:rPr>
          <w:rFonts w:ascii="Times New Roman" w:hAnsi="Times New Roman" w:cs="Times New Roman"/>
          <w:sz w:val="28"/>
          <w:szCs w:val="28"/>
        </w:rPr>
        <w:t>5.6.2.2. В случае признания жалобы не подлежащей удовлетворению в ответе заявителю, указанном в пункте 5.6.2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5.6.3. В ответе по результатам рассмотрения жалобы указываются: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фамилия, имя, отчество (последнее – при наличии) или наименование заявителя;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основания для принятия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принятое по жалобе решение;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сведения о порядке обжалования принятого по жалобе решения.</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t>5.7. Порядок информирования заявителя о результатах рассмотрения жалобы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715FAD" w:rsidRPr="007F3325" w:rsidRDefault="00715FAD" w:rsidP="00715FAD">
      <w:pPr>
        <w:pStyle w:val="2"/>
        <w:numPr>
          <w:ilvl w:val="0"/>
          <w:numId w:val="0"/>
        </w:numPr>
        <w:ind w:left="709"/>
        <w:rPr>
          <w:rFonts w:ascii="Times New Roman" w:hAnsi="Times New Roman"/>
          <w:sz w:val="28"/>
          <w:szCs w:val="28"/>
          <w:lang w:eastAsia="ru-RU"/>
        </w:rPr>
      </w:pPr>
      <w:r w:rsidRPr="007F3325">
        <w:rPr>
          <w:rFonts w:ascii="Times New Roman" w:hAnsi="Times New Roman"/>
          <w:sz w:val="28"/>
          <w:szCs w:val="28"/>
          <w:lang w:eastAsia="ru-RU"/>
        </w:rPr>
        <w:lastRenderedPageBreak/>
        <w:t>5.8. Порядок обжалования решения по жалобе</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соответствии с законодательством Российской Федерации.</w:t>
      </w:r>
    </w:p>
    <w:p w:rsidR="00715FAD" w:rsidRPr="00715FAD" w:rsidRDefault="00715FAD" w:rsidP="00715FAD">
      <w:pPr>
        <w:spacing w:after="0"/>
        <w:jc w:val="both"/>
        <w:rPr>
          <w:rFonts w:ascii="Times New Roman" w:hAnsi="Times New Roman" w:cs="Times New Roman"/>
          <w:sz w:val="28"/>
          <w:szCs w:val="28"/>
          <w:lang w:eastAsia="ru-RU"/>
        </w:rPr>
      </w:pPr>
      <w:r w:rsidRPr="00715FAD">
        <w:rPr>
          <w:rFonts w:ascii="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210</w:t>
      </w:r>
      <w:r w:rsidRPr="00715FAD">
        <w:rPr>
          <w:rFonts w:ascii="Times New Roman" w:hAnsi="Times New Roman" w:cs="Times New Roman"/>
          <w:sz w:val="28"/>
          <w:szCs w:val="28"/>
          <w:lang w:eastAsia="ru-RU"/>
        </w:rPr>
        <w:noBreakHyphen/>
        <w:t>ФЗ «Об организации предоставления государственных и</w:t>
      </w:r>
      <w:r w:rsidRPr="00715FAD">
        <w:rPr>
          <w:rFonts w:ascii="Times New Roman" w:hAnsi="Times New Roman" w:cs="Times New Roman"/>
          <w:sz w:val="28"/>
          <w:szCs w:val="28"/>
          <w:lang w:val="en-US" w:eastAsia="ru-RU"/>
        </w:rPr>
        <w:t> </w:t>
      </w:r>
      <w:r w:rsidRPr="00715FAD">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r w:rsidR="001F6280">
        <w:rPr>
          <w:rFonts w:ascii="Times New Roman" w:hAnsi="Times New Roman" w:cs="Times New Roman"/>
          <w:sz w:val="28"/>
          <w:szCs w:val="28"/>
          <w:lang w:eastAsia="ru-RU"/>
        </w:rPr>
        <w:t xml:space="preserve"> </w:t>
      </w:r>
      <w:r w:rsidRPr="00715FAD">
        <w:rPr>
          <w:rFonts w:ascii="Times New Roman" w:hAnsi="Times New Roman" w:cs="Times New Roman"/>
          <w:sz w:val="28"/>
          <w:szCs w:val="28"/>
          <w:lang w:eastAsia="ru-RU"/>
        </w:rPr>
        <w:t xml:space="preserve">также размещена на Едином портале </w:t>
      </w:r>
      <w:r w:rsidRPr="00715FAD">
        <w:rPr>
          <w:rFonts w:ascii="Times New Roman" w:hAnsi="Times New Roman" w:cs="Times New Roman"/>
          <w:sz w:val="28"/>
          <w:szCs w:val="28"/>
        </w:rPr>
        <w:t xml:space="preserve">государственных и муниципальных услуг (функций) </w:t>
      </w:r>
      <w:r w:rsidRPr="00715FAD">
        <w:rPr>
          <w:rFonts w:ascii="Times New Roman" w:hAnsi="Times New Roman" w:cs="Times New Roman"/>
          <w:sz w:val="28"/>
          <w:szCs w:val="28"/>
          <w:lang w:eastAsia="ru-RU"/>
        </w:rPr>
        <w:t xml:space="preserve">и </w:t>
      </w:r>
      <w:r w:rsidRPr="00715FAD">
        <w:rPr>
          <w:rFonts w:ascii="Times New Roman" w:hAnsi="Times New Roman" w:cs="Times New Roman"/>
          <w:sz w:val="28"/>
          <w:szCs w:val="28"/>
        </w:rPr>
        <w:t>Портале Кировской области</w:t>
      </w:r>
      <w:r w:rsidRPr="00715FAD">
        <w:rPr>
          <w:rFonts w:ascii="Times New Roman" w:hAnsi="Times New Roman" w:cs="Times New Roman"/>
          <w:sz w:val="28"/>
          <w:szCs w:val="28"/>
          <w:lang w:eastAsia="ru-RU"/>
        </w:rPr>
        <w:t>.</w:t>
      </w:r>
    </w:p>
    <w:p w:rsidR="00715FAD" w:rsidRPr="00715FAD" w:rsidRDefault="00715FAD" w:rsidP="00715FAD">
      <w:pPr>
        <w:autoSpaceDE w:val="0"/>
        <w:autoSpaceDN w:val="0"/>
        <w:adjustRightInd w:val="0"/>
        <w:spacing w:after="0"/>
        <w:jc w:val="both"/>
        <w:rPr>
          <w:rFonts w:ascii="Times New Roman" w:hAnsi="Times New Roman" w:cs="Times New Roman"/>
          <w:sz w:val="28"/>
          <w:szCs w:val="28"/>
        </w:rPr>
      </w:pPr>
      <w:r w:rsidRPr="00715FA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15FAD" w:rsidRPr="00715FAD" w:rsidRDefault="00715FAD" w:rsidP="00715FAD">
      <w:pPr>
        <w:autoSpaceDE w:val="0"/>
        <w:autoSpaceDN w:val="0"/>
        <w:adjustRightInd w:val="0"/>
        <w:jc w:val="both"/>
        <w:rPr>
          <w:rFonts w:ascii="Times New Roman" w:hAnsi="Times New Roman" w:cs="Times New Roman"/>
          <w:sz w:val="28"/>
          <w:szCs w:val="28"/>
        </w:rPr>
      </w:pPr>
      <w:r w:rsidRPr="00715FAD">
        <w:rPr>
          <w:rFonts w:ascii="Times New Roman" w:hAnsi="Times New Roman" w:cs="Times New Roman"/>
          <w:sz w:val="28"/>
          <w:szCs w:val="28"/>
        </w:rPr>
        <w:t>Информацию о порядке подачи и рассмотрения жалобы можно получить:</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 xml:space="preserve">на официальном сайте </w:t>
      </w:r>
      <w:r w:rsidRPr="00715FA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715FAD">
        <w:rPr>
          <w:rFonts w:ascii="Times New Roman" w:hAnsi="Times New Roman" w:cs="Times New Roman"/>
          <w:sz w:val="28"/>
          <w:szCs w:val="28"/>
        </w:rPr>
        <w:t>;</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Едином портале государственных и муниципальных услуг (функций);</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Портале Кировской области;</w:t>
      </w:r>
    </w:p>
    <w:p w:rsidR="00715FAD" w:rsidRPr="00715FAD" w:rsidRDefault="00715FAD" w:rsidP="00715FAD">
      <w:pPr>
        <w:jc w:val="both"/>
        <w:rPr>
          <w:rFonts w:ascii="Times New Roman" w:hAnsi="Times New Roman" w:cs="Times New Roman"/>
          <w:sz w:val="28"/>
          <w:szCs w:val="28"/>
        </w:rPr>
      </w:pPr>
      <w:r w:rsidRPr="00715FAD">
        <w:rPr>
          <w:rFonts w:ascii="Times New Roman" w:hAnsi="Times New Roman" w:cs="Times New Roman"/>
          <w:sz w:val="28"/>
          <w:szCs w:val="28"/>
        </w:rPr>
        <w:t>на информационных стендах в местах предоставления муниципальной услуги;</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 xml:space="preserve">при личном обращении заявителя в администрацию </w:t>
      </w:r>
      <w:r w:rsidR="001D1C54">
        <w:rPr>
          <w:rFonts w:ascii="Times New Roman" w:hAnsi="Times New Roman"/>
          <w:kern w:val="1"/>
          <w:sz w:val="28"/>
          <w:szCs w:val="28"/>
        </w:rPr>
        <w:t>Нагорского городского</w:t>
      </w:r>
      <w:r w:rsidRPr="007F3325">
        <w:rPr>
          <w:rFonts w:ascii="Times New Roman" w:hAnsi="Times New Roman"/>
          <w:sz w:val="28"/>
          <w:szCs w:val="28"/>
        </w:rPr>
        <w:t xml:space="preserve"> поселения или многофункциональный центр;</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при обращении в письменной форме, в форме электронного документа;</w:t>
      </w:r>
    </w:p>
    <w:p w:rsidR="00715FAD" w:rsidRPr="007F3325" w:rsidRDefault="00715FAD" w:rsidP="00715FAD">
      <w:pPr>
        <w:pStyle w:val="punct"/>
        <w:numPr>
          <w:ilvl w:val="0"/>
          <w:numId w:val="0"/>
        </w:numPr>
        <w:spacing w:after="200"/>
        <w:ind w:firstLine="709"/>
        <w:rPr>
          <w:rFonts w:ascii="Times New Roman" w:hAnsi="Times New Roman"/>
          <w:sz w:val="28"/>
          <w:szCs w:val="28"/>
        </w:rPr>
      </w:pPr>
      <w:r w:rsidRPr="007F3325">
        <w:rPr>
          <w:rFonts w:ascii="Times New Roman" w:hAnsi="Times New Roman"/>
          <w:sz w:val="28"/>
          <w:szCs w:val="28"/>
        </w:rPr>
        <w:t>по телефону.</w:t>
      </w:r>
    </w:p>
    <w:p w:rsidR="00481FBC" w:rsidRPr="00481FBC" w:rsidRDefault="00481FBC" w:rsidP="009C7E42">
      <w:pPr>
        <w:widowControl w:val="0"/>
        <w:autoSpaceDE w:val="0"/>
        <w:spacing w:after="0" w:line="24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w:t>
      </w:r>
    </w:p>
    <w:p w:rsidR="00730788" w:rsidRPr="00F66F28" w:rsidRDefault="008A5969" w:rsidP="00730788">
      <w:pPr>
        <w:pStyle w:val="ConsPlusNormal"/>
        <w:jc w:val="right"/>
        <w:outlineLvl w:val="1"/>
        <w:rPr>
          <w:rFonts w:ascii="Times New Roman" w:hAnsi="Times New Roman" w:cs="Times New Roman"/>
        </w:rPr>
      </w:pPr>
      <w:r>
        <w:rPr>
          <w:rFonts w:cs="Times New Roman"/>
        </w:rPr>
        <w:br w:type="page"/>
      </w:r>
      <w:r w:rsidR="00730788" w:rsidRPr="00F66F28">
        <w:rPr>
          <w:rFonts w:ascii="Times New Roman" w:hAnsi="Times New Roman" w:cs="Times New Roman"/>
        </w:rPr>
        <w:lastRenderedPageBreak/>
        <w:t>Приложение N 1</w:t>
      </w:r>
    </w:p>
    <w:p w:rsidR="00730788" w:rsidRPr="00F66F28" w:rsidRDefault="00730788" w:rsidP="00730788">
      <w:pPr>
        <w:pStyle w:val="ConsPlusNormal"/>
        <w:jc w:val="right"/>
        <w:rPr>
          <w:rFonts w:ascii="Times New Roman" w:hAnsi="Times New Roman" w:cs="Times New Roman"/>
        </w:rPr>
      </w:pPr>
      <w:r w:rsidRPr="00F66F28">
        <w:rPr>
          <w:rFonts w:ascii="Times New Roman" w:hAnsi="Times New Roman" w:cs="Times New Roman"/>
        </w:rPr>
        <w:t>к Административному регламенту</w:t>
      </w:r>
    </w:p>
    <w:p w:rsidR="00730788" w:rsidRDefault="00730788" w:rsidP="00730788">
      <w:pPr>
        <w:pStyle w:val="ConsPlusNormal"/>
        <w:jc w:val="both"/>
        <w:rPr>
          <w:rFonts w:cs="Times New Roman"/>
        </w:rPr>
      </w:pPr>
    </w:p>
    <w:p w:rsidR="00730788" w:rsidRDefault="00730788" w:rsidP="00730788">
      <w:pPr>
        <w:pStyle w:val="ConsPlusNormal"/>
        <w:jc w:val="center"/>
      </w:pPr>
      <w:bookmarkStart w:id="8" w:name="P341"/>
      <w:bookmarkEnd w:id="8"/>
      <w:r>
        <w:t>ФОРМА</w:t>
      </w:r>
    </w:p>
    <w:p w:rsidR="00730788" w:rsidRDefault="00730788" w:rsidP="00730788">
      <w:pPr>
        <w:pStyle w:val="ConsPlusNormal"/>
        <w:jc w:val="center"/>
      </w:pPr>
      <w:r>
        <w:t>ЗАЯВЛЕНИЯ О ПРЕДОСТАВЛЕНИИ ЗЕМЕЛЬНОГО УЧАСТКА,</w:t>
      </w:r>
    </w:p>
    <w:p w:rsidR="00730788" w:rsidRDefault="00730788" w:rsidP="00730788">
      <w:pPr>
        <w:pStyle w:val="ConsPlusNormal"/>
        <w:jc w:val="center"/>
      </w:pPr>
      <w:r>
        <w:t>НАХОДЯЩЕГОСЯ В ГОСУДАРСТВЕННОЙ ИЛИ МУНИЦИПАЛЬНОЙ</w:t>
      </w:r>
    </w:p>
    <w:p w:rsidR="00730788" w:rsidRDefault="00730788" w:rsidP="00730788">
      <w:pPr>
        <w:pStyle w:val="ConsPlusNormal"/>
        <w:jc w:val="center"/>
      </w:pPr>
      <w:r>
        <w:t>СОБСТВЕННОСТИ, БЕЗ ТОРГОВ</w:t>
      </w:r>
    </w:p>
    <w:p w:rsidR="00730788" w:rsidRDefault="00730788" w:rsidP="00730788">
      <w:pPr>
        <w:pStyle w:val="ConsPlusNormal"/>
        <w:jc w:val="both"/>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454"/>
        <w:gridCol w:w="1077"/>
        <w:gridCol w:w="624"/>
        <w:gridCol w:w="445"/>
        <w:gridCol w:w="340"/>
        <w:gridCol w:w="340"/>
        <w:gridCol w:w="397"/>
        <w:gridCol w:w="567"/>
        <w:gridCol w:w="340"/>
        <w:gridCol w:w="340"/>
        <w:gridCol w:w="340"/>
        <w:gridCol w:w="510"/>
        <w:gridCol w:w="567"/>
        <w:gridCol w:w="737"/>
        <w:gridCol w:w="340"/>
        <w:gridCol w:w="1090"/>
      </w:tblGrid>
      <w:tr w:rsidR="00730788">
        <w:tc>
          <w:tcPr>
            <w:tcW w:w="5151" w:type="dxa"/>
            <w:gridSpan w:val="10"/>
          </w:tcPr>
          <w:p w:rsidR="00730788" w:rsidRDefault="00730788" w:rsidP="00741351">
            <w:pPr>
              <w:pStyle w:val="ConsPlusNormal"/>
              <w:rPr>
                <w:rFonts w:cs="Times New Roman"/>
              </w:rPr>
            </w:pPr>
          </w:p>
        </w:tc>
        <w:tc>
          <w:tcPr>
            <w:tcW w:w="1757" w:type="dxa"/>
            <w:gridSpan w:val="4"/>
          </w:tcPr>
          <w:p w:rsidR="00730788" w:rsidRDefault="00730788" w:rsidP="00741351">
            <w:pPr>
              <w:pStyle w:val="ConsPlusNormal"/>
            </w:pPr>
            <w:r>
              <w:t>Лист N _____</w:t>
            </w:r>
          </w:p>
        </w:tc>
        <w:tc>
          <w:tcPr>
            <w:tcW w:w="2167" w:type="dxa"/>
            <w:gridSpan w:val="3"/>
          </w:tcPr>
          <w:p w:rsidR="00730788" w:rsidRDefault="00730788" w:rsidP="00741351">
            <w:pPr>
              <w:pStyle w:val="ConsPlusNormal"/>
            </w:pPr>
            <w:r>
              <w:t>Всего листов _____</w:t>
            </w:r>
          </w:p>
        </w:tc>
      </w:tr>
      <w:tr w:rsidR="00730788">
        <w:tc>
          <w:tcPr>
            <w:tcW w:w="3847" w:type="dxa"/>
            <w:gridSpan w:val="7"/>
          </w:tcPr>
          <w:p w:rsidR="00730788" w:rsidRDefault="00730788" w:rsidP="00741351">
            <w:pPr>
              <w:pStyle w:val="ConsPlusNormal"/>
              <w:jc w:val="center"/>
            </w:pPr>
            <w:r>
              <w:t>1. Заявление</w:t>
            </w:r>
          </w:p>
          <w:p w:rsidR="00730788" w:rsidRDefault="00730788" w:rsidP="00741351">
            <w:pPr>
              <w:pStyle w:val="ConsPlusNormal"/>
              <w:jc w:val="center"/>
            </w:pPr>
            <w:r>
              <w:t>Департамент муниципальной собственности администрации</w:t>
            </w:r>
          </w:p>
          <w:p w:rsidR="00730788" w:rsidRDefault="00730788" w:rsidP="00741351">
            <w:pPr>
              <w:pStyle w:val="ConsPlusNormal"/>
              <w:jc w:val="center"/>
            </w:pPr>
            <w:r>
              <w:t>города Кирова __________________________</w:t>
            </w:r>
          </w:p>
          <w:p w:rsidR="00730788" w:rsidRDefault="00730788" w:rsidP="00741351">
            <w:pPr>
              <w:pStyle w:val="ConsPlusNormal"/>
              <w:jc w:val="center"/>
            </w:pPr>
            <w:r>
              <w:t>(наименование органа,</w:t>
            </w:r>
          </w:p>
          <w:p w:rsidR="00730788" w:rsidRDefault="00730788" w:rsidP="00741351">
            <w:pPr>
              <w:pStyle w:val="ConsPlusNormal"/>
              <w:jc w:val="center"/>
            </w:pPr>
            <w:r>
              <w:t>уполномоченного</w:t>
            </w:r>
          </w:p>
          <w:p w:rsidR="00730788" w:rsidRDefault="00730788" w:rsidP="00741351">
            <w:pPr>
              <w:pStyle w:val="ConsPlusNormal"/>
              <w:jc w:val="center"/>
            </w:pPr>
            <w:r>
              <w:t>предоставлять земельные</w:t>
            </w:r>
          </w:p>
          <w:p w:rsidR="00730788" w:rsidRDefault="00730788" w:rsidP="00741351">
            <w:pPr>
              <w:pStyle w:val="ConsPlusNormal"/>
              <w:jc w:val="center"/>
            </w:pPr>
            <w:r>
              <w:t>участки, находящиеся</w:t>
            </w:r>
          </w:p>
          <w:p w:rsidR="00730788" w:rsidRDefault="00730788" w:rsidP="00741351">
            <w:pPr>
              <w:pStyle w:val="ConsPlusNormal"/>
              <w:jc w:val="center"/>
            </w:pPr>
            <w:r>
              <w:t>в государственной</w:t>
            </w:r>
          </w:p>
          <w:p w:rsidR="00730788" w:rsidRDefault="00730788" w:rsidP="00741351">
            <w:pPr>
              <w:pStyle w:val="ConsPlusNormal"/>
              <w:jc w:val="center"/>
            </w:pPr>
            <w:r>
              <w:t>или муниципальной</w:t>
            </w:r>
          </w:p>
          <w:p w:rsidR="00730788" w:rsidRDefault="00730788" w:rsidP="00741351">
            <w:pPr>
              <w:pStyle w:val="ConsPlusNormal"/>
              <w:jc w:val="center"/>
            </w:pPr>
            <w:r>
              <w:t>собственности, без торгов)</w:t>
            </w:r>
          </w:p>
        </w:tc>
        <w:tc>
          <w:tcPr>
            <w:tcW w:w="397" w:type="dxa"/>
          </w:tcPr>
          <w:p w:rsidR="00730788" w:rsidRDefault="00730788" w:rsidP="00741351">
            <w:pPr>
              <w:pStyle w:val="ConsPlusNormal"/>
            </w:pPr>
            <w:r>
              <w:t>2.</w:t>
            </w:r>
          </w:p>
        </w:tc>
        <w:tc>
          <w:tcPr>
            <w:tcW w:w="4831" w:type="dxa"/>
            <w:gridSpan w:val="9"/>
          </w:tcPr>
          <w:p w:rsidR="00730788" w:rsidRDefault="00730788" w:rsidP="00741351">
            <w:pPr>
              <w:pStyle w:val="ConsPlusNormal"/>
              <w:jc w:val="both"/>
            </w:pPr>
            <w:r>
              <w:t>2.1. Регистрационный N ________</w:t>
            </w:r>
          </w:p>
          <w:p w:rsidR="00730788" w:rsidRDefault="00730788" w:rsidP="00741351">
            <w:pPr>
              <w:pStyle w:val="ConsPlusNormal"/>
              <w:jc w:val="both"/>
            </w:pPr>
            <w:r>
              <w:t>2.2. Количество листов заявления ________</w:t>
            </w:r>
          </w:p>
          <w:p w:rsidR="00730788" w:rsidRDefault="00730788" w:rsidP="00741351">
            <w:pPr>
              <w:pStyle w:val="ConsPlusNormal"/>
              <w:jc w:val="both"/>
            </w:pPr>
            <w:r>
              <w:t>2.3. Количество прилагаемых документов ____, в том числе оригиналов _____, копий ____, количество листов в оригиналах ___, копиях ____</w:t>
            </w:r>
          </w:p>
          <w:p w:rsidR="00730788" w:rsidRDefault="00730788" w:rsidP="00741351">
            <w:pPr>
              <w:pStyle w:val="ConsPlusNormal"/>
            </w:pPr>
            <w:r>
              <w:t>2.4. Подпись ________________</w:t>
            </w:r>
          </w:p>
          <w:p w:rsidR="00730788" w:rsidRDefault="00730788" w:rsidP="00741351">
            <w:pPr>
              <w:pStyle w:val="ConsPlusNormal"/>
              <w:jc w:val="both"/>
            </w:pPr>
            <w:r>
              <w:t>2.5. Дата "___" _________ _____ г., время ____ ч., ____ мин.</w:t>
            </w:r>
          </w:p>
        </w:tc>
      </w:tr>
      <w:tr w:rsidR="00730788">
        <w:tc>
          <w:tcPr>
            <w:tcW w:w="567" w:type="dxa"/>
          </w:tcPr>
          <w:p w:rsidR="00730788" w:rsidRDefault="00730788" w:rsidP="00741351">
            <w:pPr>
              <w:pStyle w:val="ConsPlusNormal"/>
              <w:jc w:val="center"/>
            </w:pPr>
            <w:r>
              <w:t>3.</w:t>
            </w: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3.1.</w:t>
            </w:r>
          </w:p>
        </w:tc>
        <w:tc>
          <w:tcPr>
            <w:tcW w:w="8508" w:type="dxa"/>
            <w:gridSpan w:val="16"/>
          </w:tcPr>
          <w:p w:rsidR="00730788" w:rsidRDefault="00730788" w:rsidP="00741351">
            <w:pPr>
              <w:pStyle w:val="ConsPlusNormal"/>
              <w:jc w:val="both"/>
            </w:pPr>
            <w:r>
              <w:t>Прошу предоставить земельный участок, находящийся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3677" w:type="dxa"/>
            <w:gridSpan w:val="7"/>
          </w:tcPr>
          <w:p w:rsidR="00730788" w:rsidRDefault="00730788" w:rsidP="00741351">
            <w:pPr>
              <w:pStyle w:val="ConsPlusNormal"/>
              <w:jc w:val="both"/>
            </w:pPr>
            <w:r>
              <w:t>Кадастровый (условный) номер земельного участка:</w:t>
            </w:r>
          </w:p>
        </w:tc>
        <w:tc>
          <w:tcPr>
            <w:tcW w:w="4831" w:type="dxa"/>
            <w:gridSpan w:val="9"/>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3677" w:type="dxa"/>
            <w:gridSpan w:val="7"/>
            <w:vMerge w:val="restart"/>
          </w:tcPr>
          <w:p w:rsidR="00730788" w:rsidRDefault="00730788" w:rsidP="00741351">
            <w:pPr>
              <w:pStyle w:val="ConsPlusNormal"/>
            </w:pPr>
            <w:r>
              <w:t>Адрес (местоположение):</w:t>
            </w:r>
          </w:p>
        </w:tc>
        <w:tc>
          <w:tcPr>
            <w:tcW w:w="4831" w:type="dxa"/>
            <w:gridSpan w:val="9"/>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3677" w:type="dxa"/>
            <w:gridSpan w:val="7"/>
            <w:vMerge/>
          </w:tcPr>
          <w:p w:rsidR="00730788" w:rsidRDefault="00730788" w:rsidP="00741351">
            <w:pPr>
              <w:rPr>
                <w:rFonts w:cs="Times New Roman"/>
              </w:rPr>
            </w:pPr>
          </w:p>
        </w:tc>
        <w:tc>
          <w:tcPr>
            <w:tcW w:w="4831" w:type="dxa"/>
            <w:gridSpan w:val="9"/>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3.2.</w:t>
            </w:r>
          </w:p>
        </w:tc>
        <w:tc>
          <w:tcPr>
            <w:tcW w:w="8508" w:type="dxa"/>
            <w:gridSpan w:val="16"/>
          </w:tcPr>
          <w:p w:rsidR="00730788" w:rsidRDefault="00730788" w:rsidP="00741351">
            <w:pPr>
              <w:pStyle w:val="ConsPlusNormal"/>
              <w:jc w:val="both"/>
            </w:pPr>
            <w:r>
              <w:t xml:space="preserve">Основание предоставления земельного участка без проведения торгов </w:t>
            </w:r>
            <w:hyperlink w:anchor="P635" w:history="1">
              <w:r>
                <w:rPr>
                  <w:color w:val="0000FF"/>
                </w:rPr>
                <w:t>&lt;1&gt;</w:t>
              </w:r>
            </w:hyperlink>
            <w:r>
              <w:t>:</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3.3.</w:t>
            </w:r>
          </w:p>
        </w:tc>
        <w:tc>
          <w:tcPr>
            <w:tcW w:w="8508" w:type="dxa"/>
            <w:gridSpan w:val="16"/>
          </w:tcPr>
          <w:p w:rsidR="00730788" w:rsidRDefault="00730788" w:rsidP="00741351">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3.4.</w:t>
            </w:r>
          </w:p>
        </w:tc>
        <w:tc>
          <w:tcPr>
            <w:tcW w:w="8508" w:type="dxa"/>
            <w:gridSpan w:val="16"/>
            <w:tcBorders>
              <w:bottom w:val="nil"/>
            </w:tcBorders>
          </w:tcPr>
          <w:p w:rsidR="00730788" w:rsidRDefault="00730788" w:rsidP="00741351">
            <w:pPr>
              <w:pStyle w:val="ConsPlusNormal"/>
            </w:pPr>
            <w:r>
              <w:t>Цель использования земельного участка:</w:t>
            </w:r>
          </w:p>
        </w:tc>
      </w:tr>
      <w:tr w:rsidR="00730788">
        <w:tc>
          <w:tcPr>
            <w:tcW w:w="567" w:type="dxa"/>
            <w:vMerge/>
          </w:tcPr>
          <w:p w:rsidR="00730788" w:rsidRDefault="00730788" w:rsidP="00741351">
            <w:pPr>
              <w:rPr>
                <w:rFonts w:cs="Times New Roman"/>
              </w:rPr>
            </w:pPr>
          </w:p>
        </w:tc>
        <w:tc>
          <w:tcPr>
            <w:tcW w:w="8508" w:type="dxa"/>
            <w:gridSpan w:val="16"/>
            <w:tcBorders>
              <w:top w:val="nil"/>
            </w:tcBorders>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3.5.</w:t>
            </w:r>
          </w:p>
        </w:tc>
        <w:tc>
          <w:tcPr>
            <w:tcW w:w="8508" w:type="dxa"/>
            <w:gridSpan w:val="16"/>
          </w:tcPr>
          <w:p w:rsidR="00730788" w:rsidRDefault="00730788" w:rsidP="00741351">
            <w:pPr>
              <w:pStyle w:val="ConsPlusNormal"/>
              <w:jc w:val="both"/>
              <w:rPr>
                <w:rFonts w:cs="Times New Roman"/>
              </w:rPr>
            </w:pPr>
            <w:r>
              <w:t xml:space="preserve">Реквизиты решения об изъятии земельного участка для государственных или муниципальных нужд </w:t>
            </w:r>
            <w:hyperlink w:anchor="P636" w:history="1">
              <w:r>
                <w:rPr>
                  <w:color w:val="0000FF"/>
                </w:rPr>
                <w:t>&lt;2&gt;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3.6.</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7" w:history="1">
              <w:r>
                <w:rPr>
                  <w:color w:val="0000FF"/>
                </w:rPr>
                <w:t>&lt;3&gt;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3.7.</w:t>
            </w:r>
          </w:p>
        </w:tc>
        <w:tc>
          <w:tcPr>
            <w:tcW w:w="8508" w:type="dxa"/>
            <w:gridSpan w:val="16"/>
          </w:tcPr>
          <w:p w:rsidR="00730788" w:rsidRDefault="00730788" w:rsidP="00741351">
            <w:pPr>
              <w:pStyle w:val="ConsPlusNormal"/>
              <w:jc w:val="both"/>
              <w:rPr>
                <w:rFonts w:cs="Times New Roman"/>
              </w:rPr>
            </w:pPr>
            <w:r>
              <w:t xml:space="preserve">Реквизиты решения об утверждении документа территориального планирования и (или) проекта планировки территории </w:t>
            </w:r>
            <w:hyperlink w:anchor="P638" w:history="1">
              <w:r>
                <w:rPr>
                  <w:color w:val="0000FF"/>
                </w:rPr>
                <w:t>&lt;4&gt;</w:t>
              </w:r>
            </w:hyperlink>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4.</w:t>
            </w:r>
          </w:p>
        </w:tc>
        <w:tc>
          <w:tcPr>
            <w:tcW w:w="8508" w:type="dxa"/>
            <w:gridSpan w:val="16"/>
          </w:tcPr>
          <w:p w:rsidR="00730788" w:rsidRDefault="00730788" w:rsidP="00741351">
            <w:pPr>
              <w:pStyle w:val="ConsPlusNormal"/>
            </w:pPr>
            <w:r>
              <w:t>Способ представления заявления и иных необходимых документов: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077" w:type="dxa"/>
          </w:tcPr>
          <w:p w:rsidR="00730788" w:rsidRDefault="00730788" w:rsidP="00741351">
            <w:pPr>
              <w:pStyle w:val="ConsPlusNormal"/>
            </w:pPr>
            <w:r>
              <w:t>Лично</w:t>
            </w:r>
          </w:p>
        </w:tc>
        <w:tc>
          <w:tcPr>
            <w:tcW w:w="1069" w:type="dxa"/>
            <w:gridSpan w:val="2"/>
          </w:tcPr>
          <w:p w:rsidR="00730788" w:rsidRDefault="00730788" w:rsidP="00741351">
            <w:pPr>
              <w:pStyle w:val="ConsPlusNormal"/>
            </w:pPr>
          </w:p>
        </w:tc>
        <w:tc>
          <w:tcPr>
            <w:tcW w:w="1644" w:type="dxa"/>
            <w:gridSpan w:val="4"/>
          </w:tcPr>
          <w:p w:rsidR="00730788" w:rsidRDefault="00730788" w:rsidP="00741351">
            <w:pPr>
              <w:pStyle w:val="ConsPlusNormal"/>
            </w:pPr>
            <w:r>
              <w:t>Почтовым отправлением</w:t>
            </w:r>
          </w:p>
        </w:tc>
        <w:tc>
          <w:tcPr>
            <w:tcW w:w="680" w:type="dxa"/>
            <w:gridSpan w:val="2"/>
          </w:tcPr>
          <w:p w:rsidR="00730788" w:rsidRDefault="00730788" w:rsidP="00741351">
            <w:pPr>
              <w:pStyle w:val="ConsPlusNormal"/>
            </w:pPr>
          </w:p>
        </w:tc>
        <w:tc>
          <w:tcPr>
            <w:tcW w:w="3584" w:type="dxa"/>
            <w:gridSpan w:val="6"/>
          </w:tcPr>
          <w:p w:rsidR="00730788" w:rsidRDefault="00730788" w:rsidP="00741351">
            <w:pPr>
              <w:pStyle w:val="ConsPlusNormal"/>
              <w:jc w:val="both"/>
            </w:pPr>
            <w:r>
              <w:t>В форме электронных документов (электронных образов документов)</w:t>
            </w:r>
          </w:p>
        </w:tc>
      </w:tr>
      <w:tr w:rsidR="00730788">
        <w:tc>
          <w:tcPr>
            <w:tcW w:w="567" w:type="dxa"/>
            <w:vMerge w:val="restart"/>
          </w:tcPr>
          <w:p w:rsidR="00730788" w:rsidRDefault="00730788" w:rsidP="00741351">
            <w:pPr>
              <w:pStyle w:val="ConsPlusNormal"/>
              <w:jc w:val="center"/>
            </w:pPr>
            <w:r>
              <w:t>5.</w:t>
            </w:r>
          </w:p>
        </w:tc>
        <w:tc>
          <w:tcPr>
            <w:tcW w:w="8508" w:type="dxa"/>
            <w:gridSpan w:val="16"/>
          </w:tcPr>
          <w:p w:rsidR="00730788" w:rsidRDefault="00730788" w:rsidP="00741351">
            <w:pPr>
              <w:pStyle w:val="ConsPlusNormal"/>
              <w:jc w:val="both"/>
            </w:pPr>
            <w: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Лично</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val="restart"/>
          </w:tcPr>
          <w:p w:rsidR="00730788" w:rsidRDefault="00730788" w:rsidP="00741351">
            <w:pPr>
              <w:pStyle w:val="ConsPlusNormal"/>
              <w:jc w:val="both"/>
            </w:pPr>
            <w:r>
              <w:t>Почтовым отправлением по адресу:</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vMerge/>
          </w:tcPr>
          <w:p w:rsidR="00730788" w:rsidRDefault="00730788" w:rsidP="00741351">
            <w:pPr>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Посредством отправки XML-документа с использованием веб-сервисов</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По адресу электронной почты в виде ссылки на электронный документ:</w:t>
            </w:r>
          </w:p>
        </w:tc>
        <w:tc>
          <w:tcPr>
            <w:tcW w:w="4264" w:type="dxa"/>
            <w:gridSpan w:val="8"/>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Также по адресу электронной почты (для уведомления о приостановлении, сообщения об отказе):</w:t>
            </w:r>
          </w:p>
        </w:tc>
        <w:tc>
          <w:tcPr>
            <w:tcW w:w="4264" w:type="dxa"/>
            <w:gridSpan w:val="8"/>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6.</w:t>
            </w:r>
          </w:p>
        </w:tc>
        <w:tc>
          <w:tcPr>
            <w:tcW w:w="8508" w:type="dxa"/>
            <w:gridSpan w:val="16"/>
          </w:tcPr>
          <w:p w:rsidR="00730788" w:rsidRDefault="00730788" w:rsidP="00741351">
            <w:pPr>
              <w:pStyle w:val="ConsPlusNormal"/>
            </w:pPr>
            <w:r>
              <w:t>Расписку в получении документов прошу:</w:t>
            </w: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pPr>
            <w:r>
              <w:t>Выдать лично</w:t>
            </w:r>
          </w:p>
        </w:tc>
        <w:tc>
          <w:tcPr>
            <w:tcW w:w="2429" w:type="dxa"/>
            <w:gridSpan w:val="6"/>
            <w:tcBorders>
              <w:right w:val="nil"/>
            </w:tcBorders>
          </w:tcPr>
          <w:p w:rsidR="00730788" w:rsidRDefault="00730788" w:rsidP="00741351">
            <w:pPr>
              <w:pStyle w:val="ConsPlusNormal"/>
            </w:pPr>
            <w:r>
              <w:t>Расписка получена:</w:t>
            </w:r>
          </w:p>
        </w:tc>
        <w:tc>
          <w:tcPr>
            <w:tcW w:w="3924" w:type="dxa"/>
            <w:gridSpan w:val="7"/>
            <w:tcBorders>
              <w:left w:val="nil"/>
            </w:tcBorders>
          </w:tcPr>
          <w:p w:rsidR="00730788" w:rsidRDefault="00730788" w:rsidP="00741351">
            <w:pPr>
              <w:pStyle w:val="ConsPlusNormal"/>
              <w:jc w:val="center"/>
            </w:pPr>
            <w:r>
              <w:t>_______________________</w:t>
            </w:r>
          </w:p>
          <w:p w:rsidR="00730788" w:rsidRDefault="00730788" w:rsidP="00741351">
            <w:pPr>
              <w:pStyle w:val="ConsPlusNormal"/>
              <w:jc w:val="center"/>
            </w:pPr>
            <w:r>
              <w:t>(подпись заявителя)</w:t>
            </w:r>
          </w:p>
        </w:tc>
      </w:tr>
      <w:tr w:rsidR="00730788">
        <w:tc>
          <w:tcPr>
            <w:tcW w:w="567" w:type="dxa"/>
            <w:vMerge/>
          </w:tcPr>
          <w:p w:rsidR="00730788" w:rsidRDefault="00730788" w:rsidP="00741351">
            <w:pPr>
              <w:rPr>
                <w:rFonts w:cs="Times New Roman"/>
              </w:rPr>
            </w:pPr>
          </w:p>
        </w:tc>
        <w:tc>
          <w:tcPr>
            <w:tcW w:w="454" w:type="dxa"/>
            <w:vMerge w:val="restart"/>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Направить почтовым отправлением по адресу:</w:t>
            </w:r>
          </w:p>
        </w:tc>
        <w:tc>
          <w:tcPr>
            <w:tcW w:w="6353" w:type="dxa"/>
            <w:gridSpan w:val="13"/>
          </w:tcPr>
          <w:p w:rsidR="00730788" w:rsidRDefault="00730788" w:rsidP="00741351">
            <w:pPr>
              <w:pStyle w:val="ConsPlusNormal"/>
            </w:pPr>
          </w:p>
        </w:tc>
      </w:tr>
      <w:tr w:rsidR="00730788">
        <w:tc>
          <w:tcPr>
            <w:tcW w:w="567" w:type="dxa"/>
            <w:vMerge/>
          </w:tcPr>
          <w:p w:rsidR="00730788" w:rsidRDefault="00730788" w:rsidP="00741351">
            <w:pPr>
              <w:rPr>
                <w:rFonts w:cs="Times New Roman"/>
              </w:rPr>
            </w:pPr>
          </w:p>
        </w:tc>
        <w:tc>
          <w:tcPr>
            <w:tcW w:w="454" w:type="dxa"/>
            <w:vMerge/>
          </w:tcPr>
          <w:p w:rsidR="00730788" w:rsidRDefault="00730788" w:rsidP="00741351">
            <w:pPr>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pPr>
            <w:r>
              <w:t>Не направлять</w:t>
            </w:r>
          </w:p>
        </w:tc>
      </w:tr>
      <w:tr w:rsidR="00730788">
        <w:tc>
          <w:tcPr>
            <w:tcW w:w="567" w:type="dxa"/>
          </w:tcPr>
          <w:p w:rsidR="00730788" w:rsidRDefault="00730788" w:rsidP="00741351">
            <w:pPr>
              <w:pStyle w:val="ConsPlusNormal"/>
              <w:jc w:val="center"/>
            </w:pPr>
            <w:r>
              <w:t>7.</w:t>
            </w:r>
          </w:p>
        </w:tc>
        <w:tc>
          <w:tcPr>
            <w:tcW w:w="8508" w:type="dxa"/>
            <w:gridSpan w:val="16"/>
          </w:tcPr>
          <w:p w:rsidR="00730788" w:rsidRDefault="00730788" w:rsidP="00741351">
            <w:pPr>
              <w:pStyle w:val="ConsPlusNormal"/>
            </w:pPr>
            <w:r>
              <w:t>Заявитель:</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pPr>
            <w:r>
              <w:t>физическое лицо:</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фамилия:</w:t>
            </w:r>
          </w:p>
        </w:tc>
        <w:tc>
          <w:tcPr>
            <w:tcW w:w="1530" w:type="dxa"/>
            <w:gridSpan w:val="4"/>
          </w:tcPr>
          <w:p w:rsidR="00730788" w:rsidRDefault="00730788" w:rsidP="00741351">
            <w:pPr>
              <w:pStyle w:val="ConsPlusNormal"/>
              <w:jc w:val="center"/>
            </w:pPr>
            <w:r>
              <w:t>имя (полностью):</w:t>
            </w:r>
          </w:p>
        </w:tc>
        <w:tc>
          <w:tcPr>
            <w:tcW w:w="1644" w:type="dxa"/>
            <w:gridSpan w:val="3"/>
          </w:tcPr>
          <w:p w:rsidR="00730788" w:rsidRDefault="00730788" w:rsidP="00741351">
            <w:pPr>
              <w:pStyle w:val="ConsPlusNormal"/>
              <w:jc w:val="center"/>
            </w:pPr>
            <w:r>
              <w:t>отчество (полностью):</w:t>
            </w:r>
          </w:p>
        </w:tc>
        <w:tc>
          <w:tcPr>
            <w:tcW w:w="1090" w:type="dxa"/>
          </w:tcPr>
          <w:p w:rsidR="00730788" w:rsidRDefault="00730788" w:rsidP="00741351">
            <w:pPr>
              <w:pStyle w:val="ConsPlusNormal"/>
              <w:jc w:val="center"/>
            </w:pPr>
            <w:r>
              <w:t>СНИЛС:</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val="restart"/>
          </w:tcPr>
          <w:p w:rsidR="00730788" w:rsidRDefault="00730788" w:rsidP="00741351">
            <w:pPr>
              <w:pStyle w:val="ConsPlusNormal"/>
              <w:jc w:val="center"/>
            </w:pPr>
            <w:r>
              <w:t xml:space="preserve">документ, </w:t>
            </w:r>
            <w:r>
              <w:lastRenderedPageBreak/>
              <w:t>удостоверяющий личность:</w:t>
            </w:r>
          </w:p>
        </w:tc>
        <w:tc>
          <w:tcPr>
            <w:tcW w:w="1530" w:type="dxa"/>
            <w:gridSpan w:val="4"/>
          </w:tcPr>
          <w:p w:rsidR="00730788" w:rsidRDefault="00730788" w:rsidP="00741351">
            <w:pPr>
              <w:pStyle w:val="ConsPlusNormal"/>
              <w:jc w:val="center"/>
            </w:pPr>
            <w:r>
              <w:lastRenderedPageBreak/>
              <w:t>вид:</w:t>
            </w:r>
          </w:p>
        </w:tc>
        <w:tc>
          <w:tcPr>
            <w:tcW w:w="1644" w:type="dxa"/>
            <w:gridSpan w:val="3"/>
          </w:tcPr>
          <w:p w:rsidR="00730788" w:rsidRDefault="00730788" w:rsidP="00741351">
            <w:pPr>
              <w:pStyle w:val="ConsPlusNormal"/>
              <w:jc w:val="center"/>
            </w:pPr>
            <w:r>
              <w:t>серия:</w:t>
            </w:r>
          </w:p>
        </w:tc>
        <w:tc>
          <w:tcPr>
            <w:tcW w:w="1090" w:type="dxa"/>
          </w:tcPr>
          <w:p w:rsidR="00730788" w:rsidRDefault="00730788" w:rsidP="00741351">
            <w:pPr>
              <w:pStyle w:val="ConsPlusNormal"/>
              <w:jc w:val="center"/>
            </w:pPr>
            <w:r>
              <w:t>номер:</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rPr>
                <w:rFonts w:cs="Times New Roman"/>
              </w:rPr>
            </w:pPr>
          </w:p>
        </w:tc>
        <w:tc>
          <w:tcPr>
            <w:tcW w:w="1644" w:type="dxa"/>
            <w:gridSpan w:val="3"/>
          </w:tcPr>
          <w:p w:rsidR="00730788" w:rsidRDefault="00730788" w:rsidP="00741351">
            <w:pPr>
              <w:pStyle w:val="ConsPlusNormal"/>
              <w:rPr>
                <w:rFonts w:cs="Times New Roman"/>
              </w:rPr>
            </w:pPr>
          </w:p>
        </w:tc>
        <w:tc>
          <w:tcPr>
            <w:tcW w:w="1090" w:type="dxa"/>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tcPr>
          <w:p w:rsidR="00730788" w:rsidRDefault="00730788" w:rsidP="00741351">
            <w:pPr>
              <w:pStyle w:val="ConsPlusNormal"/>
              <w:jc w:val="center"/>
            </w:pPr>
            <w:r>
              <w:t>дата выдачи:</w:t>
            </w:r>
          </w:p>
        </w:tc>
        <w:tc>
          <w:tcPr>
            <w:tcW w:w="2734" w:type="dxa"/>
            <w:gridSpan w:val="4"/>
          </w:tcPr>
          <w:p w:rsidR="00730788" w:rsidRDefault="00730788" w:rsidP="00741351">
            <w:pPr>
              <w:pStyle w:val="ConsPlusNormal"/>
              <w:jc w:val="center"/>
            </w:pPr>
            <w:r>
              <w:t>кем выдан: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val="restart"/>
          </w:tcPr>
          <w:p w:rsidR="00730788" w:rsidRDefault="00730788" w:rsidP="00741351">
            <w:pPr>
              <w:pStyle w:val="ConsPlusNormal"/>
            </w:pPr>
            <w:r>
              <w:t>"___" ______</w:t>
            </w:r>
          </w:p>
        </w:tc>
        <w:tc>
          <w:tcPr>
            <w:tcW w:w="2734" w:type="dxa"/>
            <w:gridSpan w:val="4"/>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vMerge/>
          </w:tcPr>
          <w:p w:rsidR="00730788" w:rsidRDefault="00730788" w:rsidP="00741351">
            <w:pPr>
              <w:rPr>
                <w:rFonts w:cs="Times New Roman"/>
              </w:rPr>
            </w:pPr>
          </w:p>
        </w:tc>
        <w:tc>
          <w:tcPr>
            <w:tcW w:w="1530" w:type="dxa"/>
            <w:gridSpan w:val="4"/>
            <w:vMerge/>
          </w:tcPr>
          <w:p w:rsidR="00730788" w:rsidRDefault="00730788" w:rsidP="00741351">
            <w:pPr>
              <w:rPr>
                <w:rFonts w:cs="Times New Roman"/>
              </w:rPr>
            </w:pPr>
          </w:p>
        </w:tc>
        <w:tc>
          <w:tcPr>
            <w:tcW w:w="2734" w:type="dxa"/>
            <w:gridSpan w:val="4"/>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Место жительства</w:t>
            </w: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jc w:val="center"/>
            </w:pPr>
            <w:r>
              <w:t>почтовый адрес:</w:t>
            </w:r>
          </w:p>
        </w:tc>
        <w:tc>
          <w:tcPr>
            <w:tcW w:w="2834" w:type="dxa"/>
            <w:gridSpan w:val="6"/>
          </w:tcPr>
          <w:p w:rsidR="00730788" w:rsidRDefault="00730788" w:rsidP="00741351">
            <w:pPr>
              <w:pStyle w:val="ConsPlusNormal"/>
              <w:jc w:val="center"/>
            </w:pPr>
            <w:r>
              <w:t>телефон для связи:</w:t>
            </w:r>
          </w:p>
        </w:tc>
        <w:tc>
          <w:tcPr>
            <w:tcW w:w="1430" w:type="dxa"/>
            <w:gridSpan w:val="2"/>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val="restart"/>
          </w:tcPr>
          <w:p w:rsidR="00730788" w:rsidRDefault="00730788" w:rsidP="00741351">
            <w:pPr>
              <w:pStyle w:val="ConsPlusNormal"/>
              <w:rPr>
                <w:rFonts w:cs="Times New Roman"/>
              </w:rPr>
            </w:pPr>
          </w:p>
        </w:tc>
        <w:tc>
          <w:tcPr>
            <w:tcW w:w="1430" w:type="dxa"/>
            <w:gridSpan w:val="2"/>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2089" w:type="dxa"/>
            <w:gridSpan w:val="5"/>
          </w:tcPr>
          <w:p w:rsidR="00730788" w:rsidRDefault="00730788" w:rsidP="00741351">
            <w:pPr>
              <w:pStyle w:val="ConsPlusNormal"/>
              <w:rPr>
                <w:rFonts w:cs="Times New Roman"/>
              </w:rPr>
            </w:pPr>
          </w:p>
        </w:tc>
        <w:tc>
          <w:tcPr>
            <w:tcW w:w="2834" w:type="dxa"/>
            <w:gridSpan w:val="6"/>
            <w:vMerge/>
          </w:tcPr>
          <w:p w:rsidR="00730788" w:rsidRDefault="00730788" w:rsidP="00741351">
            <w:pPr>
              <w:rPr>
                <w:rFonts w:cs="Times New Roman"/>
              </w:rPr>
            </w:pPr>
          </w:p>
        </w:tc>
        <w:tc>
          <w:tcPr>
            <w:tcW w:w="1430" w:type="dxa"/>
            <w:gridSpan w:val="2"/>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tcPr>
          <w:p w:rsidR="00730788" w:rsidRDefault="00730788" w:rsidP="00741351">
            <w:pPr>
              <w:pStyle w:val="ConsPlusNormal"/>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val="restart"/>
          </w:tcPr>
          <w:p w:rsidR="00730788" w:rsidRDefault="00730788" w:rsidP="00741351">
            <w:pPr>
              <w:pStyle w:val="ConsPlusNormal"/>
            </w:pPr>
            <w:r>
              <w:t>полное наименование:</w:t>
            </w:r>
          </w:p>
        </w:tc>
        <w:tc>
          <w:tcPr>
            <w:tcW w:w="6353" w:type="dxa"/>
            <w:gridSpan w:val="13"/>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1701" w:type="dxa"/>
            <w:gridSpan w:val="2"/>
            <w:vMerge/>
          </w:tcPr>
          <w:p w:rsidR="00730788" w:rsidRDefault="00730788" w:rsidP="00741351">
            <w:pPr>
              <w:rPr>
                <w:rFonts w:cs="Times New Roman"/>
              </w:rPr>
            </w:pPr>
          </w:p>
        </w:tc>
        <w:tc>
          <w:tcPr>
            <w:tcW w:w="6353" w:type="dxa"/>
            <w:gridSpan w:val="13"/>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ОГРН:</w:t>
            </w:r>
          </w:p>
        </w:tc>
        <w:tc>
          <w:tcPr>
            <w:tcW w:w="4264" w:type="dxa"/>
            <w:gridSpan w:val="8"/>
          </w:tcPr>
          <w:p w:rsidR="00730788" w:rsidRDefault="00730788" w:rsidP="00741351">
            <w:pPr>
              <w:pStyle w:val="ConsPlusNormal"/>
              <w:jc w:val="center"/>
            </w:pPr>
            <w:r>
              <w:t>ИНН:</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4264" w:type="dxa"/>
            <w:gridSpan w:val="8"/>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both"/>
            </w:pPr>
            <w:r>
              <w:t>страна регистрации (инкорпорации):</w:t>
            </w:r>
          </w:p>
        </w:tc>
        <w:tc>
          <w:tcPr>
            <w:tcW w:w="2097" w:type="dxa"/>
            <w:gridSpan w:val="5"/>
          </w:tcPr>
          <w:p w:rsidR="00730788" w:rsidRDefault="00730788" w:rsidP="00741351">
            <w:pPr>
              <w:pStyle w:val="ConsPlusNormal"/>
              <w:jc w:val="both"/>
            </w:pPr>
            <w:r>
              <w:t>дата регистрации:</w:t>
            </w:r>
          </w:p>
        </w:tc>
        <w:tc>
          <w:tcPr>
            <w:tcW w:w="2167" w:type="dxa"/>
            <w:gridSpan w:val="3"/>
          </w:tcPr>
          <w:p w:rsidR="00730788" w:rsidRDefault="00730788" w:rsidP="00741351">
            <w:pPr>
              <w:pStyle w:val="ConsPlusNormal"/>
              <w:jc w:val="both"/>
            </w:pPr>
            <w:r>
              <w:t>номер регистрации:</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jc w:val="both"/>
            </w:pPr>
            <w:r>
              <w:t>"___" _____ ___ г.</w:t>
            </w: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pPr>
            <w:r>
              <w:t>Место нахождения</w:t>
            </w:r>
          </w:p>
        </w:tc>
        <w:tc>
          <w:tcPr>
            <w:tcW w:w="4264" w:type="dxa"/>
            <w:gridSpan w:val="8"/>
          </w:tcPr>
          <w:p w:rsidR="00730788" w:rsidRDefault="00730788" w:rsidP="00741351">
            <w:pPr>
              <w:pStyle w:val="ConsPlusNormal"/>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jc w:val="center"/>
            </w:pPr>
            <w:r>
              <w:t>почтовый адрес:</w:t>
            </w:r>
          </w:p>
        </w:tc>
        <w:tc>
          <w:tcPr>
            <w:tcW w:w="2097" w:type="dxa"/>
            <w:gridSpan w:val="5"/>
          </w:tcPr>
          <w:p w:rsidR="00730788" w:rsidRDefault="00730788" w:rsidP="00741351">
            <w:pPr>
              <w:pStyle w:val="ConsPlusNormal"/>
              <w:jc w:val="center"/>
            </w:pPr>
            <w:r>
              <w:t>телефон для связи:</w:t>
            </w:r>
          </w:p>
        </w:tc>
        <w:tc>
          <w:tcPr>
            <w:tcW w:w="2167" w:type="dxa"/>
            <w:gridSpan w:val="3"/>
          </w:tcPr>
          <w:p w:rsidR="00730788" w:rsidRDefault="00730788" w:rsidP="00741351">
            <w:pPr>
              <w:pStyle w:val="ConsPlusNormal"/>
              <w:jc w:val="center"/>
            </w:pPr>
            <w:r>
              <w:t>адрес электронной почты:</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val="restart"/>
          </w:tcPr>
          <w:p w:rsidR="00730788" w:rsidRDefault="00730788" w:rsidP="00741351">
            <w:pPr>
              <w:pStyle w:val="ConsPlusNormal"/>
              <w:rPr>
                <w:rFonts w:cs="Times New Roman"/>
              </w:rPr>
            </w:pPr>
          </w:p>
        </w:tc>
        <w:tc>
          <w:tcPr>
            <w:tcW w:w="2167" w:type="dxa"/>
            <w:gridSpan w:val="3"/>
            <w:vMerge w:val="restart"/>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3790" w:type="dxa"/>
            <w:gridSpan w:val="7"/>
          </w:tcPr>
          <w:p w:rsidR="00730788" w:rsidRDefault="00730788" w:rsidP="00741351">
            <w:pPr>
              <w:pStyle w:val="ConsPlusNormal"/>
              <w:rPr>
                <w:rFonts w:cs="Times New Roman"/>
              </w:rPr>
            </w:pPr>
          </w:p>
        </w:tc>
        <w:tc>
          <w:tcPr>
            <w:tcW w:w="2097" w:type="dxa"/>
            <w:gridSpan w:val="5"/>
            <w:vMerge/>
          </w:tcPr>
          <w:p w:rsidR="00730788" w:rsidRDefault="00730788" w:rsidP="00741351">
            <w:pPr>
              <w:rPr>
                <w:rFonts w:cs="Times New Roman"/>
              </w:rPr>
            </w:pPr>
          </w:p>
        </w:tc>
        <w:tc>
          <w:tcPr>
            <w:tcW w:w="2167" w:type="dxa"/>
            <w:gridSpan w:val="3"/>
            <w:vMerge/>
          </w:tcPr>
          <w:p w:rsidR="00730788" w:rsidRDefault="00730788" w:rsidP="00741351">
            <w:pPr>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jc w:val="both"/>
            </w:pPr>
            <w:r>
              <w:t>наименование и реквизиты документа, подтверждающего полномочия представителя:</w:t>
            </w: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rPr>
                <w:rFonts w:cs="Times New Roman"/>
              </w:rPr>
            </w:pPr>
          </w:p>
        </w:tc>
        <w:tc>
          <w:tcPr>
            <w:tcW w:w="454" w:type="dxa"/>
          </w:tcPr>
          <w:p w:rsidR="00730788" w:rsidRDefault="00730788" w:rsidP="00741351">
            <w:pPr>
              <w:pStyle w:val="ConsPlusNormal"/>
              <w:rPr>
                <w:rFonts w:cs="Times New Roman"/>
              </w:rPr>
            </w:pPr>
          </w:p>
        </w:tc>
        <w:tc>
          <w:tcPr>
            <w:tcW w:w="8054" w:type="dxa"/>
            <w:gridSpan w:val="15"/>
          </w:tcPr>
          <w:p w:rsidR="00730788" w:rsidRDefault="00730788" w:rsidP="00741351">
            <w:pPr>
              <w:pStyle w:val="ConsPlusNormal"/>
              <w:rPr>
                <w:rFonts w:cs="Times New Roman"/>
              </w:rPr>
            </w:pPr>
          </w:p>
        </w:tc>
      </w:tr>
      <w:tr w:rsidR="00730788">
        <w:tc>
          <w:tcPr>
            <w:tcW w:w="567" w:type="dxa"/>
            <w:vMerge w:val="restart"/>
          </w:tcPr>
          <w:p w:rsidR="00730788" w:rsidRDefault="00730788" w:rsidP="00741351">
            <w:pPr>
              <w:pStyle w:val="ConsPlusNormal"/>
              <w:jc w:val="center"/>
            </w:pPr>
            <w:r>
              <w:t>8.</w:t>
            </w:r>
          </w:p>
        </w:tc>
        <w:tc>
          <w:tcPr>
            <w:tcW w:w="8508" w:type="dxa"/>
            <w:gridSpan w:val="16"/>
          </w:tcPr>
          <w:p w:rsidR="00730788" w:rsidRDefault="00730788" w:rsidP="00741351">
            <w:pPr>
              <w:pStyle w:val="ConsPlusNormal"/>
            </w:pPr>
            <w:r>
              <w:t>Документы, прилагаемые к заявлению:</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5264" w:type="dxa"/>
            <w:gridSpan w:val="11"/>
          </w:tcPr>
          <w:p w:rsidR="00730788" w:rsidRDefault="00730788" w:rsidP="00741351">
            <w:pPr>
              <w:pStyle w:val="ConsPlusNormal"/>
            </w:pPr>
            <w:r>
              <w:t>Оригинал в количестве ________ экз. на ____ л.</w:t>
            </w:r>
          </w:p>
        </w:tc>
        <w:tc>
          <w:tcPr>
            <w:tcW w:w="3244" w:type="dxa"/>
            <w:gridSpan w:val="5"/>
          </w:tcPr>
          <w:p w:rsidR="00730788" w:rsidRDefault="00730788" w:rsidP="00741351">
            <w:pPr>
              <w:pStyle w:val="ConsPlusNormal"/>
            </w:pPr>
            <w:r>
              <w:t>Копия в количестве _____ экз. на _____ л.</w:t>
            </w:r>
          </w:p>
        </w:tc>
      </w:tr>
      <w:tr w:rsidR="00730788">
        <w:tc>
          <w:tcPr>
            <w:tcW w:w="567" w:type="dxa"/>
            <w:vMerge w:val="restart"/>
          </w:tcPr>
          <w:p w:rsidR="00730788" w:rsidRDefault="00730788" w:rsidP="00741351">
            <w:pPr>
              <w:pStyle w:val="ConsPlusNormal"/>
              <w:jc w:val="center"/>
            </w:pPr>
            <w:r>
              <w:t>9.</w:t>
            </w:r>
          </w:p>
        </w:tc>
        <w:tc>
          <w:tcPr>
            <w:tcW w:w="8508" w:type="dxa"/>
            <w:gridSpan w:val="16"/>
          </w:tcPr>
          <w:p w:rsidR="00730788" w:rsidRDefault="00730788" w:rsidP="00741351">
            <w:pPr>
              <w:pStyle w:val="ConsPlusNormal"/>
            </w:pPr>
            <w:r>
              <w:t>Примечание:</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tcPr>
          <w:p w:rsidR="00730788" w:rsidRDefault="00730788" w:rsidP="00741351">
            <w:pPr>
              <w:pStyle w:val="ConsPlusNormal"/>
              <w:jc w:val="center"/>
            </w:pPr>
            <w:r>
              <w:t>10.</w:t>
            </w:r>
          </w:p>
        </w:tc>
        <w:tc>
          <w:tcPr>
            <w:tcW w:w="8508" w:type="dxa"/>
            <w:gridSpan w:val="16"/>
          </w:tcPr>
          <w:p w:rsidR="00730788" w:rsidRDefault="00730788" w:rsidP="00741351">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730788">
        <w:tc>
          <w:tcPr>
            <w:tcW w:w="567" w:type="dxa"/>
          </w:tcPr>
          <w:p w:rsidR="00730788" w:rsidRDefault="00730788" w:rsidP="00741351">
            <w:pPr>
              <w:pStyle w:val="ConsPlusNormal"/>
              <w:jc w:val="center"/>
            </w:pPr>
            <w:r>
              <w:t>11.</w:t>
            </w:r>
          </w:p>
        </w:tc>
        <w:tc>
          <w:tcPr>
            <w:tcW w:w="8508" w:type="dxa"/>
            <w:gridSpan w:val="16"/>
          </w:tcPr>
          <w:p w:rsidR="00730788" w:rsidRDefault="00730788" w:rsidP="00741351">
            <w:pPr>
              <w:pStyle w:val="ConsPlusNormal"/>
            </w:pPr>
            <w:r>
              <w:t>Настоящим также подтверждаю, что:</w:t>
            </w:r>
          </w:p>
          <w:p w:rsidR="00730788" w:rsidRDefault="00730788" w:rsidP="00741351">
            <w:pPr>
              <w:pStyle w:val="ConsPlusNormal"/>
              <w:jc w:val="both"/>
            </w:pPr>
            <w:r>
              <w:t>сведения, указанные в настоящем заявлении, на дату представления заявления достоверны;</w:t>
            </w:r>
          </w:p>
          <w:p w:rsidR="00730788" w:rsidRDefault="00730788" w:rsidP="00741351">
            <w:pPr>
              <w:pStyle w:val="ConsPlusNormal"/>
              <w:jc w:val="both"/>
            </w:pPr>
            <w: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730788">
        <w:tc>
          <w:tcPr>
            <w:tcW w:w="567" w:type="dxa"/>
            <w:vMerge w:val="restart"/>
          </w:tcPr>
          <w:p w:rsidR="00730788" w:rsidRDefault="00730788" w:rsidP="00741351">
            <w:pPr>
              <w:pStyle w:val="ConsPlusNormal"/>
              <w:jc w:val="center"/>
            </w:pPr>
            <w:r>
              <w:t>12.</w:t>
            </w:r>
          </w:p>
        </w:tc>
        <w:tc>
          <w:tcPr>
            <w:tcW w:w="5774" w:type="dxa"/>
            <w:gridSpan w:val="12"/>
          </w:tcPr>
          <w:p w:rsidR="00730788" w:rsidRDefault="00730788" w:rsidP="00741351">
            <w:pPr>
              <w:pStyle w:val="ConsPlusNormal"/>
            </w:pPr>
            <w:r>
              <w:t>Подпись</w:t>
            </w:r>
          </w:p>
        </w:tc>
        <w:tc>
          <w:tcPr>
            <w:tcW w:w="2734" w:type="dxa"/>
            <w:gridSpan w:val="4"/>
          </w:tcPr>
          <w:p w:rsidR="00730788" w:rsidRDefault="00730788" w:rsidP="00741351">
            <w:pPr>
              <w:pStyle w:val="ConsPlusNormal"/>
            </w:pPr>
            <w:r>
              <w:t>Дата</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t>(Подпись)</w:t>
            </w:r>
          </w:p>
        </w:tc>
        <w:tc>
          <w:tcPr>
            <w:tcW w:w="3619" w:type="dxa"/>
            <w:gridSpan w:val="9"/>
            <w:tcBorders>
              <w:left w:val="nil"/>
            </w:tcBorders>
          </w:tcPr>
          <w:p w:rsidR="00730788" w:rsidRDefault="00730788" w:rsidP="00741351">
            <w:pPr>
              <w:pStyle w:val="ConsPlusNormal"/>
              <w:jc w:val="both"/>
            </w:pPr>
            <w:r>
              <w:t>___________________</w:t>
            </w:r>
          </w:p>
          <w:p w:rsidR="00730788" w:rsidRDefault="00730788" w:rsidP="00741351">
            <w:pPr>
              <w:pStyle w:val="ConsPlusNormal"/>
              <w:jc w:val="both"/>
            </w:pPr>
            <w:r>
              <w:t>(Инициалы, фамилия)</w:t>
            </w:r>
          </w:p>
        </w:tc>
        <w:tc>
          <w:tcPr>
            <w:tcW w:w="2734" w:type="dxa"/>
            <w:gridSpan w:val="4"/>
          </w:tcPr>
          <w:p w:rsidR="00730788" w:rsidRDefault="00730788" w:rsidP="00741351">
            <w:pPr>
              <w:pStyle w:val="ConsPlusNormal"/>
            </w:pPr>
            <w:r>
              <w:t>"___" _________ _____ г.</w:t>
            </w:r>
          </w:p>
        </w:tc>
      </w:tr>
      <w:tr w:rsidR="00730788">
        <w:tc>
          <w:tcPr>
            <w:tcW w:w="567" w:type="dxa"/>
            <w:vMerge/>
          </w:tcPr>
          <w:p w:rsidR="00730788" w:rsidRDefault="00730788" w:rsidP="00741351">
            <w:pPr>
              <w:rPr>
                <w:rFonts w:cs="Times New Roman"/>
              </w:rPr>
            </w:pPr>
          </w:p>
        </w:tc>
        <w:tc>
          <w:tcPr>
            <w:tcW w:w="2155" w:type="dxa"/>
            <w:gridSpan w:val="3"/>
            <w:tcBorders>
              <w:right w:val="nil"/>
            </w:tcBorders>
          </w:tcPr>
          <w:p w:rsidR="00730788" w:rsidRDefault="00730788" w:rsidP="00741351">
            <w:pPr>
              <w:pStyle w:val="ConsPlusNormal"/>
              <w:jc w:val="center"/>
            </w:pPr>
            <w:r>
              <w:t>________________</w:t>
            </w:r>
          </w:p>
          <w:p w:rsidR="00730788" w:rsidRDefault="00730788" w:rsidP="00741351">
            <w:pPr>
              <w:pStyle w:val="ConsPlusNormal"/>
              <w:jc w:val="center"/>
            </w:pPr>
            <w:r>
              <w:lastRenderedPageBreak/>
              <w:t>(Подпись)</w:t>
            </w:r>
          </w:p>
        </w:tc>
        <w:tc>
          <w:tcPr>
            <w:tcW w:w="3619" w:type="dxa"/>
            <w:gridSpan w:val="9"/>
            <w:tcBorders>
              <w:left w:val="nil"/>
            </w:tcBorders>
          </w:tcPr>
          <w:p w:rsidR="00730788" w:rsidRDefault="00730788" w:rsidP="00741351">
            <w:pPr>
              <w:pStyle w:val="ConsPlusNormal"/>
              <w:jc w:val="both"/>
            </w:pPr>
            <w:r>
              <w:lastRenderedPageBreak/>
              <w:t>___________________</w:t>
            </w:r>
          </w:p>
          <w:p w:rsidR="00730788" w:rsidRDefault="00730788" w:rsidP="00741351">
            <w:pPr>
              <w:pStyle w:val="ConsPlusNormal"/>
              <w:jc w:val="both"/>
            </w:pPr>
            <w:r>
              <w:lastRenderedPageBreak/>
              <w:t>(Инициалы, фамилия)</w:t>
            </w:r>
          </w:p>
        </w:tc>
        <w:tc>
          <w:tcPr>
            <w:tcW w:w="2734" w:type="dxa"/>
            <w:gridSpan w:val="4"/>
          </w:tcPr>
          <w:p w:rsidR="00730788" w:rsidRDefault="00730788" w:rsidP="00741351">
            <w:pPr>
              <w:pStyle w:val="ConsPlusNormal"/>
              <w:jc w:val="both"/>
            </w:pPr>
            <w:r>
              <w:lastRenderedPageBreak/>
              <w:t>"____" ________ _____ г.</w:t>
            </w:r>
          </w:p>
        </w:tc>
      </w:tr>
      <w:tr w:rsidR="00730788">
        <w:tc>
          <w:tcPr>
            <w:tcW w:w="567" w:type="dxa"/>
          </w:tcPr>
          <w:p w:rsidR="00730788" w:rsidRDefault="00730788" w:rsidP="00741351">
            <w:pPr>
              <w:pStyle w:val="ConsPlusNormal"/>
              <w:jc w:val="center"/>
            </w:pPr>
            <w:r>
              <w:lastRenderedPageBreak/>
              <w:t>13.</w:t>
            </w:r>
          </w:p>
        </w:tc>
        <w:tc>
          <w:tcPr>
            <w:tcW w:w="5774" w:type="dxa"/>
            <w:gridSpan w:val="12"/>
          </w:tcPr>
          <w:p w:rsidR="00730788" w:rsidRDefault="00730788" w:rsidP="00741351">
            <w:pPr>
              <w:pStyle w:val="ConsPlusNormal"/>
              <w:jc w:val="both"/>
            </w:pPr>
            <w:r>
              <w:t>Подлинность подписи(ей) заявителя(ей) свидетельствую:</w:t>
            </w:r>
          </w:p>
        </w:tc>
        <w:tc>
          <w:tcPr>
            <w:tcW w:w="2734" w:type="dxa"/>
            <w:gridSpan w:val="4"/>
          </w:tcPr>
          <w:p w:rsidR="00730788" w:rsidRDefault="00730788" w:rsidP="00741351">
            <w:pPr>
              <w:pStyle w:val="ConsPlusNormal"/>
            </w:pPr>
            <w:r>
              <w:t>Дата</w:t>
            </w:r>
          </w:p>
        </w:tc>
      </w:tr>
      <w:tr w:rsidR="00730788">
        <w:tblPrEx>
          <w:tblBorders>
            <w:insideV w:val="none" w:sz="0" w:space="0" w:color="auto"/>
          </w:tblBorders>
        </w:tblPrEx>
        <w:tc>
          <w:tcPr>
            <w:tcW w:w="567" w:type="dxa"/>
            <w:tcBorders>
              <w:right w:val="single" w:sz="4" w:space="0" w:color="auto"/>
            </w:tcBorders>
          </w:tcPr>
          <w:p w:rsidR="00730788" w:rsidRDefault="00730788" w:rsidP="00741351">
            <w:pPr>
              <w:pStyle w:val="ConsPlusNormal"/>
              <w:rPr>
                <w:rFonts w:cs="Times New Roman"/>
              </w:rPr>
            </w:pPr>
          </w:p>
        </w:tc>
        <w:tc>
          <w:tcPr>
            <w:tcW w:w="2155" w:type="dxa"/>
            <w:gridSpan w:val="3"/>
            <w:tcBorders>
              <w:left w:val="single" w:sz="4" w:space="0" w:color="auto"/>
            </w:tcBorders>
          </w:tcPr>
          <w:p w:rsidR="00730788" w:rsidRDefault="00730788" w:rsidP="00741351">
            <w:pPr>
              <w:pStyle w:val="ConsPlusNormal"/>
              <w:jc w:val="center"/>
            </w:pPr>
            <w:r>
              <w:t>_____________</w:t>
            </w:r>
          </w:p>
          <w:p w:rsidR="00730788" w:rsidRDefault="00730788" w:rsidP="00741351">
            <w:pPr>
              <w:pStyle w:val="ConsPlusNormal"/>
              <w:jc w:val="center"/>
            </w:pPr>
            <w:r>
              <w:t>(Подпись)</w:t>
            </w:r>
          </w:p>
        </w:tc>
        <w:tc>
          <w:tcPr>
            <w:tcW w:w="785" w:type="dxa"/>
            <w:gridSpan w:val="2"/>
            <w:vAlign w:val="bottom"/>
          </w:tcPr>
          <w:p w:rsidR="00730788" w:rsidRDefault="00730788" w:rsidP="00741351">
            <w:pPr>
              <w:pStyle w:val="ConsPlusNormal"/>
              <w:jc w:val="center"/>
            </w:pPr>
            <w:r>
              <w:t>М.П.</w:t>
            </w:r>
          </w:p>
        </w:tc>
        <w:tc>
          <w:tcPr>
            <w:tcW w:w="2834" w:type="dxa"/>
            <w:gridSpan w:val="7"/>
            <w:tcBorders>
              <w:right w:val="single" w:sz="4" w:space="0" w:color="auto"/>
            </w:tcBorders>
          </w:tcPr>
          <w:p w:rsidR="00730788" w:rsidRDefault="00730788" w:rsidP="00741351">
            <w:pPr>
              <w:pStyle w:val="ConsPlusNormal"/>
              <w:jc w:val="center"/>
            </w:pPr>
            <w:r>
              <w:t>___________________</w:t>
            </w:r>
          </w:p>
          <w:p w:rsidR="00730788" w:rsidRDefault="00730788" w:rsidP="00741351">
            <w:pPr>
              <w:pStyle w:val="ConsPlusNormal"/>
              <w:jc w:val="center"/>
            </w:pPr>
            <w:r>
              <w:t>(Инициалы, фамилия)</w:t>
            </w:r>
          </w:p>
        </w:tc>
        <w:tc>
          <w:tcPr>
            <w:tcW w:w="2734" w:type="dxa"/>
            <w:gridSpan w:val="4"/>
            <w:tcBorders>
              <w:left w:val="single" w:sz="4" w:space="0" w:color="auto"/>
            </w:tcBorders>
          </w:tcPr>
          <w:p w:rsidR="00730788" w:rsidRDefault="00730788" w:rsidP="00741351">
            <w:pPr>
              <w:pStyle w:val="ConsPlusNormal"/>
              <w:jc w:val="both"/>
            </w:pPr>
            <w:r>
              <w:t>"____" ________ _____ г.</w:t>
            </w:r>
          </w:p>
        </w:tc>
      </w:tr>
      <w:tr w:rsidR="00730788">
        <w:tc>
          <w:tcPr>
            <w:tcW w:w="567" w:type="dxa"/>
            <w:vMerge w:val="restart"/>
          </w:tcPr>
          <w:p w:rsidR="00730788" w:rsidRDefault="00730788" w:rsidP="00741351">
            <w:pPr>
              <w:pStyle w:val="ConsPlusNormal"/>
              <w:jc w:val="center"/>
            </w:pPr>
            <w:r>
              <w:t>14.</w:t>
            </w:r>
          </w:p>
        </w:tc>
        <w:tc>
          <w:tcPr>
            <w:tcW w:w="8508" w:type="dxa"/>
            <w:gridSpan w:val="16"/>
          </w:tcPr>
          <w:p w:rsidR="00730788" w:rsidRDefault="00730788" w:rsidP="00741351">
            <w:pPr>
              <w:pStyle w:val="ConsPlusNormal"/>
              <w:jc w:val="both"/>
            </w:pPr>
            <w:r>
              <w:t>Отметка специалиста, принявшего заявление и приложенные к нему документы:</w:t>
            </w: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r w:rsidR="00730788">
        <w:tc>
          <w:tcPr>
            <w:tcW w:w="567" w:type="dxa"/>
            <w:vMerge/>
          </w:tcPr>
          <w:p w:rsidR="00730788" w:rsidRDefault="00730788" w:rsidP="00741351">
            <w:pPr>
              <w:rPr>
                <w:rFonts w:cs="Times New Roman"/>
              </w:rPr>
            </w:pPr>
          </w:p>
        </w:tc>
        <w:tc>
          <w:tcPr>
            <w:tcW w:w="8508" w:type="dxa"/>
            <w:gridSpan w:val="16"/>
          </w:tcPr>
          <w:p w:rsidR="00730788" w:rsidRDefault="00730788" w:rsidP="00741351">
            <w:pPr>
              <w:pStyle w:val="ConsPlusNormal"/>
              <w:rPr>
                <w:rFonts w:cs="Times New Roman"/>
              </w:rPr>
            </w:pPr>
          </w:p>
        </w:tc>
      </w:tr>
    </w:tbl>
    <w:p w:rsidR="00730788" w:rsidRDefault="00730788" w:rsidP="00730788">
      <w:pPr>
        <w:pStyle w:val="ConsPlusNormal"/>
        <w:jc w:val="both"/>
        <w:rPr>
          <w:rFonts w:cs="Times New Roman"/>
        </w:rPr>
      </w:pPr>
    </w:p>
    <w:p w:rsidR="00730788" w:rsidRDefault="00730788" w:rsidP="00730788">
      <w:pPr>
        <w:pStyle w:val="ConsPlusNormal"/>
        <w:ind w:firstLine="540"/>
        <w:jc w:val="both"/>
      </w:pPr>
      <w:r>
        <w:t>--------------------------------</w:t>
      </w:r>
    </w:p>
    <w:p w:rsidR="00730788" w:rsidRPr="001F6280" w:rsidRDefault="00730788" w:rsidP="00730788">
      <w:pPr>
        <w:pStyle w:val="ConsPlusNormal"/>
        <w:spacing w:before="220"/>
        <w:ind w:firstLine="540"/>
        <w:jc w:val="both"/>
      </w:pPr>
      <w:bookmarkStart w:id="9" w:name="P635"/>
      <w:bookmarkEnd w:id="9"/>
      <w:r w:rsidRPr="001F6280">
        <w:t xml:space="preserve">&lt;1&gt; Указывается основание предоставления земельного участка без проведения торгов из числа предусмотренных </w:t>
      </w:r>
      <w:hyperlink r:id="rId21" w:history="1">
        <w:r w:rsidRPr="001F6280">
          <w:t>пунктом 2 статьи 39.3</w:t>
        </w:r>
      </w:hyperlink>
      <w:r w:rsidRPr="001F6280">
        <w:t xml:space="preserve">, </w:t>
      </w:r>
      <w:hyperlink r:id="rId22" w:history="1">
        <w:r w:rsidRPr="001F6280">
          <w:t>статьей 39.5</w:t>
        </w:r>
      </w:hyperlink>
      <w:r w:rsidRPr="001F6280">
        <w:t xml:space="preserve">, </w:t>
      </w:r>
      <w:hyperlink r:id="rId23" w:history="1">
        <w:r w:rsidRPr="001F6280">
          <w:t>пунктом 2 статьи 39.6</w:t>
        </w:r>
      </w:hyperlink>
      <w:r w:rsidRPr="001F6280">
        <w:t xml:space="preserve"> или </w:t>
      </w:r>
      <w:hyperlink r:id="rId24" w:history="1">
        <w:r w:rsidRPr="001F6280">
          <w:t>пунктом 2 статьи 39.10</w:t>
        </w:r>
      </w:hyperlink>
      <w:r w:rsidRPr="001F6280">
        <w:t xml:space="preserve"> Земельного кодекса Российской Федерации.</w:t>
      </w:r>
    </w:p>
    <w:p w:rsidR="00730788" w:rsidRDefault="00730788" w:rsidP="00730788">
      <w:pPr>
        <w:pStyle w:val="ConsPlusNormal"/>
        <w:spacing w:before="220"/>
        <w:ind w:firstLine="540"/>
        <w:jc w:val="both"/>
      </w:pPr>
      <w:bookmarkStart w:id="10" w:name="P636"/>
      <w:bookmarkEnd w:id="10"/>
      <w:r>
        <w:t>&lt;2&gt; Указываются, если земельный участок предоставляется взамен земельного участка, изымаемого для государственных или муниципальных нужд.</w:t>
      </w:r>
    </w:p>
    <w:p w:rsidR="00730788" w:rsidRDefault="00730788" w:rsidP="00730788">
      <w:pPr>
        <w:pStyle w:val="ConsPlusNormal"/>
        <w:spacing w:before="220"/>
        <w:ind w:firstLine="540"/>
        <w:jc w:val="both"/>
      </w:pPr>
      <w:bookmarkStart w:id="11" w:name="P637"/>
      <w:bookmarkEnd w:id="11"/>
      <w:r>
        <w:t>&lt;3&gt; Указываются, если земельный участок предоставляется для размещения объектов, предусмотренных указанными документом и (или) проектом.</w:t>
      </w:r>
    </w:p>
    <w:p w:rsidR="00730788" w:rsidRDefault="00730788" w:rsidP="00730788">
      <w:pPr>
        <w:pStyle w:val="ConsPlusNormal"/>
        <w:spacing w:before="220"/>
        <w:ind w:firstLine="540"/>
        <w:jc w:val="both"/>
      </w:pPr>
      <w:bookmarkStart w:id="12" w:name="P638"/>
      <w:bookmarkEnd w:id="12"/>
      <w: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730788" w:rsidRDefault="00730788" w:rsidP="00730788">
      <w:pPr>
        <w:pStyle w:val="ConsPlusNormal"/>
        <w:jc w:val="both"/>
        <w:rPr>
          <w:rFonts w:cs="Times New Roman"/>
        </w:rPr>
      </w:pPr>
    </w:p>
    <w:p w:rsidR="00730788" w:rsidRDefault="00730788" w:rsidP="00730788">
      <w:pPr>
        <w:pStyle w:val="ConsPlusNormal"/>
        <w:jc w:val="both"/>
        <w:rPr>
          <w:rFonts w:cs="Times New Roman"/>
        </w:rPr>
      </w:pPr>
    </w:p>
    <w:p w:rsidR="00730788" w:rsidRDefault="00730788" w:rsidP="00730788">
      <w:pPr>
        <w:pStyle w:val="ConsPlusNormal"/>
        <w:pBdr>
          <w:top w:val="single" w:sz="6" w:space="0" w:color="auto"/>
        </w:pBdr>
        <w:spacing w:before="100" w:after="100"/>
        <w:jc w:val="both"/>
        <w:rPr>
          <w:rFonts w:cs="Times New Roman"/>
          <w:sz w:val="2"/>
          <w:szCs w:val="2"/>
        </w:rPr>
      </w:pPr>
    </w:p>
    <w:p w:rsidR="00730788" w:rsidRDefault="00730788" w:rsidP="00730788">
      <w:pPr>
        <w:rPr>
          <w:rFonts w:cs="Times New Roman"/>
        </w:rPr>
      </w:pPr>
      <w:bookmarkStart w:id="13" w:name="_GoBack"/>
      <w:bookmarkEnd w:id="13"/>
    </w:p>
    <w:p w:rsidR="0013548F" w:rsidRDefault="00730788" w:rsidP="00730788">
      <w:pPr>
        <w:widowControl w:val="0"/>
        <w:autoSpaceDE w:val="0"/>
        <w:spacing w:after="0" w:line="240" w:lineRule="auto"/>
        <w:ind w:left="2880" w:firstLine="2160"/>
        <w:rPr>
          <w:rFonts w:cs="Times New Roman"/>
        </w:rPr>
      </w:pPr>
      <w:r>
        <w:t xml:space="preserve"> </w:t>
      </w:r>
    </w:p>
    <w:p w:rsidR="003870BD" w:rsidRPr="003870BD" w:rsidRDefault="003870BD" w:rsidP="00715FAD">
      <w:pPr>
        <w:rPr>
          <w:rFonts w:cs="Times New Roman"/>
        </w:rPr>
      </w:pPr>
    </w:p>
    <w:sectPr w:rsidR="003870BD" w:rsidRPr="003870BD" w:rsidSect="00556439">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5E" w:rsidRDefault="0077015E" w:rsidP="00556439">
      <w:pPr>
        <w:spacing w:after="0" w:line="240" w:lineRule="auto"/>
        <w:rPr>
          <w:rFonts w:cs="Times New Roman"/>
        </w:rPr>
      </w:pPr>
      <w:r>
        <w:rPr>
          <w:rFonts w:cs="Times New Roman"/>
        </w:rPr>
        <w:separator/>
      </w:r>
    </w:p>
  </w:endnote>
  <w:endnote w:type="continuationSeparator" w:id="1">
    <w:p w:rsidR="0077015E" w:rsidRDefault="0077015E" w:rsidP="0055643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5E" w:rsidRDefault="0077015E" w:rsidP="00556439">
      <w:pPr>
        <w:spacing w:after="0" w:line="240" w:lineRule="auto"/>
        <w:rPr>
          <w:rFonts w:cs="Times New Roman"/>
        </w:rPr>
      </w:pPr>
      <w:r>
        <w:rPr>
          <w:rFonts w:cs="Times New Roman"/>
        </w:rPr>
        <w:separator/>
      </w:r>
    </w:p>
  </w:footnote>
  <w:footnote w:type="continuationSeparator" w:id="1">
    <w:p w:rsidR="0077015E" w:rsidRDefault="0077015E" w:rsidP="0055643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0F" w:rsidRDefault="003F5A6E">
    <w:pPr>
      <w:pStyle w:val="ab"/>
      <w:jc w:val="center"/>
      <w:rPr>
        <w:rFonts w:cs="Times New Roman"/>
      </w:rPr>
    </w:pPr>
    <w:fldSimple w:instr=" PAGE   \* MERGEFORMAT ">
      <w:r w:rsidR="00BD5AB3">
        <w:rPr>
          <w:noProof/>
        </w:rPr>
        <w:t>2</w:t>
      </w:r>
    </w:fldSimple>
  </w:p>
  <w:p w:rsidR="00201C0F" w:rsidRDefault="00201C0F">
    <w:pPr>
      <w:pStyle w:val="ab"/>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0286FEC"/>
    <w:multiLevelType w:val="multilevel"/>
    <w:tmpl w:val="253A6A92"/>
    <w:lvl w:ilvl="0">
      <w:start w:val="2"/>
      <w:numFmt w:val="decimal"/>
      <w:lvlText w:val="%1."/>
      <w:lvlJc w:val="left"/>
      <w:pPr>
        <w:ind w:left="2157" w:hanging="360"/>
      </w:pPr>
      <w:rPr>
        <w:rFonts w:cs="Times New Roman" w:hint="default"/>
      </w:rPr>
    </w:lvl>
    <w:lvl w:ilvl="1">
      <w:start w:val="1"/>
      <w:numFmt w:val="decimal"/>
      <w:isLgl/>
      <w:lvlText w:val="%1.%2."/>
      <w:lvlJc w:val="left"/>
      <w:pPr>
        <w:ind w:left="3207" w:hanging="1410"/>
      </w:pPr>
      <w:rPr>
        <w:rFonts w:cs="Times New Roman" w:hint="default"/>
      </w:rPr>
    </w:lvl>
    <w:lvl w:ilvl="2">
      <w:start w:val="1"/>
      <w:numFmt w:val="decimal"/>
      <w:isLgl/>
      <w:lvlText w:val="%1.%2.%3."/>
      <w:lvlJc w:val="left"/>
      <w:pPr>
        <w:ind w:left="3207" w:hanging="1410"/>
      </w:pPr>
      <w:rPr>
        <w:rFonts w:cs="Times New Roman" w:hint="default"/>
      </w:rPr>
    </w:lvl>
    <w:lvl w:ilvl="3">
      <w:start w:val="1"/>
      <w:numFmt w:val="decimal"/>
      <w:isLgl/>
      <w:lvlText w:val="%1.%2.%3.%4."/>
      <w:lvlJc w:val="left"/>
      <w:pPr>
        <w:ind w:left="3207" w:hanging="1410"/>
      </w:pPr>
      <w:rPr>
        <w:rFonts w:cs="Times New Roman" w:hint="default"/>
      </w:rPr>
    </w:lvl>
    <w:lvl w:ilvl="4">
      <w:start w:val="1"/>
      <w:numFmt w:val="decimal"/>
      <w:isLgl/>
      <w:lvlText w:val="%1.%2.%3.%4.%5."/>
      <w:lvlJc w:val="left"/>
      <w:pPr>
        <w:ind w:left="3207" w:hanging="1410"/>
      </w:pPr>
      <w:rPr>
        <w:rFonts w:cs="Times New Roman" w:hint="default"/>
      </w:rPr>
    </w:lvl>
    <w:lvl w:ilvl="5">
      <w:start w:val="1"/>
      <w:numFmt w:val="decimal"/>
      <w:isLgl/>
      <w:lvlText w:val="%1.%2.%3.%4.%5.%6."/>
      <w:lvlJc w:val="left"/>
      <w:pPr>
        <w:ind w:left="3237" w:hanging="1440"/>
      </w:pPr>
      <w:rPr>
        <w:rFonts w:cs="Times New Roman" w:hint="default"/>
      </w:rPr>
    </w:lvl>
    <w:lvl w:ilvl="6">
      <w:start w:val="1"/>
      <w:numFmt w:val="decimal"/>
      <w:isLgl/>
      <w:lvlText w:val="%1.%2.%3.%4.%5.%6.%7."/>
      <w:lvlJc w:val="left"/>
      <w:pPr>
        <w:ind w:left="3597" w:hanging="1800"/>
      </w:pPr>
      <w:rPr>
        <w:rFonts w:cs="Times New Roman" w:hint="default"/>
      </w:rPr>
    </w:lvl>
    <w:lvl w:ilvl="7">
      <w:start w:val="1"/>
      <w:numFmt w:val="decimal"/>
      <w:isLgl/>
      <w:lvlText w:val="%1.%2.%3.%4.%5.%6.%7.%8."/>
      <w:lvlJc w:val="left"/>
      <w:pPr>
        <w:ind w:left="3597" w:hanging="1800"/>
      </w:pPr>
      <w:rPr>
        <w:rFonts w:cs="Times New Roman" w:hint="default"/>
      </w:rPr>
    </w:lvl>
    <w:lvl w:ilvl="8">
      <w:start w:val="1"/>
      <w:numFmt w:val="decimal"/>
      <w:isLgl/>
      <w:lvlText w:val="%1.%2.%3.%4.%5.%6.%7.%8.%9."/>
      <w:lvlJc w:val="left"/>
      <w:pPr>
        <w:ind w:left="3957" w:hanging="216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5">
    <w:nsid w:val="5B5B0999"/>
    <w:multiLevelType w:val="multilevel"/>
    <w:tmpl w:val="02D291C4"/>
    <w:lvl w:ilvl="0">
      <w:start w:val="3"/>
      <w:numFmt w:val="decimal"/>
      <w:lvlText w:val="%1."/>
      <w:lvlJc w:val="left"/>
      <w:pPr>
        <w:ind w:left="450" w:hanging="450"/>
      </w:pPr>
      <w:rPr>
        <w:rFonts w:cs="Times New Roman" w:hint="default"/>
        <w:b/>
        <w:bCs/>
      </w:rPr>
    </w:lvl>
    <w:lvl w:ilvl="1">
      <w:start w:val="4"/>
      <w:numFmt w:val="decimal"/>
      <w:lvlText w:val="%1.%2."/>
      <w:lvlJc w:val="left"/>
      <w:pPr>
        <w:ind w:left="1788" w:hanging="720"/>
      </w:pPr>
      <w:rPr>
        <w:rFonts w:cs="Times New Roman" w:hint="default"/>
        <w:b/>
        <w:bCs/>
      </w:rPr>
    </w:lvl>
    <w:lvl w:ilvl="2">
      <w:start w:val="1"/>
      <w:numFmt w:val="decimal"/>
      <w:lvlText w:val="%1.%2.%3."/>
      <w:lvlJc w:val="left"/>
      <w:pPr>
        <w:ind w:left="2856" w:hanging="720"/>
      </w:pPr>
      <w:rPr>
        <w:rFonts w:cs="Times New Roman" w:hint="default"/>
        <w:b w:val="0"/>
        <w:bCs w:val="0"/>
      </w:rPr>
    </w:lvl>
    <w:lvl w:ilvl="3">
      <w:start w:val="1"/>
      <w:numFmt w:val="decimal"/>
      <w:lvlText w:val="%1.%2.%3.%4."/>
      <w:lvlJc w:val="left"/>
      <w:pPr>
        <w:ind w:left="4284" w:hanging="1080"/>
      </w:pPr>
      <w:rPr>
        <w:rFonts w:cs="Times New Roman" w:hint="default"/>
        <w:b/>
        <w:bCs/>
      </w:rPr>
    </w:lvl>
    <w:lvl w:ilvl="4">
      <w:start w:val="1"/>
      <w:numFmt w:val="decimal"/>
      <w:lvlText w:val="%1.%2.%3.%4.%5."/>
      <w:lvlJc w:val="left"/>
      <w:pPr>
        <w:ind w:left="5352" w:hanging="1080"/>
      </w:pPr>
      <w:rPr>
        <w:rFonts w:cs="Times New Roman" w:hint="default"/>
        <w:b/>
        <w:bCs/>
      </w:rPr>
    </w:lvl>
    <w:lvl w:ilvl="5">
      <w:start w:val="1"/>
      <w:numFmt w:val="decimal"/>
      <w:lvlText w:val="%1.%2.%3.%4.%5.%6."/>
      <w:lvlJc w:val="left"/>
      <w:pPr>
        <w:ind w:left="6780" w:hanging="1440"/>
      </w:pPr>
      <w:rPr>
        <w:rFonts w:cs="Times New Roman" w:hint="default"/>
        <w:b/>
        <w:bCs/>
      </w:rPr>
    </w:lvl>
    <w:lvl w:ilvl="6">
      <w:start w:val="1"/>
      <w:numFmt w:val="decimal"/>
      <w:lvlText w:val="%1.%2.%3.%4.%5.%6.%7."/>
      <w:lvlJc w:val="left"/>
      <w:pPr>
        <w:ind w:left="8208" w:hanging="1800"/>
      </w:pPr>
      <w:rPr>
        <w:rFonts w:cs="Times New Roman" w:hint="default"/>
        <w:b/>
        <w:bCs/>
      </w:rPr>
    </w:lvl>
    <w:lvl w:ilvl="7">
      <w:start w:val="1"/>
      <w:numFmt w:val="decimal"/>
      <w:lvlText w:val="%1.%2.%3.%4.%5.%6.%7.%8."/>
      <w:lvlJc w:val="left"/>
      <w:pPr>
        <w:ind w:left="9276" w:hanging="1800"/>
      </w:pPr>
      <w:rPr>
        <w:rFonts w:cs="Times New Roman" w:hint="default"/>
        <w:b/>
        <w:bCs/>
      </w:rPr>
    </w:lvl>
    <w:lvl w:ilvl="8">
      <w:start w:val="1"/>
      <w:numFmt w:val="decimal"/>
      <w:lvlText w:val="%1.%2.%3.%4.%5.%6.%7.%8.%9."/>
      <w:lvlJc w:val="left"/>
      <w:pPr>
        <w:ind w:left="10704" w:hanging="2160"/>
      </w:pPr>
      <w:rPr>
        <w:rFonts w:cs="Times New Roman" w:hint="default"/>
        <w:b/>
        <w:bCs/>
      </w:rPr>
    </w:lvl>
  </w:abstractNum>
  <w:abstractNum w:abstractNumId="6">
    <w:nsid w:val="71592EBB"/>
    <w:multiLevelType w:val="multilevel"/>
    <w:tmpl w:val="D818952E"/>
    <w:lvl w:ilvl="0">
      <w:start w:val="3"/>
      <w:numFmt w:val="decimal"/>
      <w:lvlText w:val="%1."/>
      <w:lvlJc w:val="left"/>
      <w:pPr>
        <w:ind w:left="450" w:hanging="450"/>
      </w:pPr>
      <w:rPr>
        <w:rFonts w:cs="Times New Roman" w:hint="default"/>
      </w:rPr>
    </w:lvl>
    <w:lvl w:ilvl="1">
      <w:start w:val="7"/>
      <w:numFmt w:val="decimal"/>
      <w:lvlText w:val="%1.%2."/>
      <w:lvlJc w:val="left"/>
      <w:pPr>
        <w:ind w:left="2869" w:hanging="720"/>
      </w:pPr>
      <w:rPr>
        <w:rFonts w:cs="Times New Roman" w:hint="default"/>
      </w:rPr>
    </w:lvl>
    <w:lvl w:ilvl="2">
      <w:start w:val="1"/>
      <w:numFmt w:val="decimal"/>
      <w:lvlText w:val="%1.%2.%3."/>
      <w:lvlJc w:val="left"/>
      <w:pPr>
        <w:ind w:left="5018" w:hanging="720"/>
      </w:pPr>
      <w:rPr>
        <w:rFonts w:cs="Times New Roman" w:hint="default"/>
      </w:rPr>
    </w:lvl>
    <w:lvl w:ilvl="3">
      <w:start w:val="1"/>
      <w:numFmt w:val="decimal"/>
      <w:lvlText w:val="%1.%2.%3.%4."/>
      <w:lvlJc w:val="left"/>
      <w:pPr>
        <w:ind w:left="7527" w:hanging="1080"/>
      </w:pPr>
      <w:rPr>
        <w:rFonts w:cs="Times New Roman" w:hint="default"/>
      </w:rPr>
    </w:lvl>
    <w:lvl w:ilvl="4">
      <w:start w:val="1"/>
      <w:numFmt w:val="decimal"/>
      <w:lvlText w:val="%1.%2.%3.%4.%5."/>
      <w:lvlJc w:val="left"/>
      <w:pPr>
        <w:ind w:left="9676" w:hanging="1080"/>
      </w:pPr>
      <w:rPr>
        <w:rFonts w:cs="Times New Roman" w:hint="default"/>
      </w:rPr>
    </w:lvl>
    <w:lvl w:ilvl="5">
      <w:start w:val="1"/>
      <w:numFmt w:val="decimal"/>
      <w:lvlText w:val="%1.%2.%3.%4.%5.%6."/>
      <w:lvlJc w:val="left"/>
      <w:pPr>
        <w:ind w:left="12185" w:hanging="1440"/>
      </w:pPr>
      <w:rPr>
        <w:rFonts w:cs="Times New Roman" w:hint="default"/>
      </w:rPr>
    </w:lvl>
    <w:lvl w:ilvl="6">
      <w:start w:val="1"/>
      <w:numFmt w:val="decimal"/>
      <w:lvlText w:val="%1.%2.%3.%4.%5.%6.%7."/>
      <w:lvlJc w:val="left"/>
      <w:pPr>
        <w:ind w:left="14694" w:hanging="1800"/>
      </w:pPr>
      <w:rPr>
        <w:rFonts w:cs="Times New Roman" w:hint="default"/>
      </w:rPr>
    </w:lvl>
    <w:lvl w:ilvl="7">
      <w:start w:val="1"/>
      <w:numFmt w:val="decimal"/>
      <w:lvlText w:val="%1.%2.%3.%4.%5.%6.%7.%8."/>
      <w:lvlJc w:val="left"/>
      <w:pPr>
        <w:ind w:left="16843" w:hanging="1800"/>
      </w:pPr>
      <w:rPr>
        <w:rFonts w:cs="Times New Roman" w:hint="default"/>
      </w:rPr>
    </w:lvl>
    <w:lvl w:ilvl="8">
      <w:start w:val="1"/>
      <w:numFmt w:val="decimal"/>
      <w:lvlText w:val="%1.%2.%3.%4.%5.%6.%7.%8.%9."/>
      <w:lvlJc w:val="left"/>
      <w:pPr>
        <w:ind w:left="19352" w:hanging="2160"/>
      </w:pPr>
      <w:rPr>
        <w:rFonts w:cs="Times New Roman" w:hint="default"/>
      </w:rPr>
    </w:lvl>
  </w:abstractNum>
  <w:abstractNum w:abstractNumId="7">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4"/>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81FBC"/>
    <w:rsid w:val="00003B83"/>
    <w:rsid w:val="000043D4"/>
    <w:rsid w:val="00004FBF"/>
    <w:rsid w:val="00006CAC"/>
    <w:rsid w:val="00006D76"/>
    <w:rsid w:val="00007EFA"/>
    <w:rsid w:val="00010576"/>
    <w:rsid w:val="00015BF3"/>
    <w:rsid w:val="00016893"/>
    <w:rsid w:val="000206AE"/>
    <w:rsid w:val="00022422"/>
    <w:rsid w:val="00025974"/>
    <w:rsid w:val="00025BAA"/>
    <w:rsid w:val="00027658"/>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579E1"/>
    <w:rsid w:val="00060EE0"/>
    <w:rsid w:val="0006105C"/>
    <w:rsid w:val="00061516"/>
    <w:rsid w:val="00061FB8"/>
    <w:rsid w:val="00063ED6"/>
    <w:rsid w:val="000642A5"/>
    <w:rsid w:val="00064EEF"/>
    <w:rsid w:val="00065A2D"/>
    <w:rsid w:val="000672F1"/>
    <w:rsid w:val="000715DE"/>
    <w:rsid w:val="00080601"/>
    <w:rsid w:val="00085762"/>
    <w:rsid w:val="00086CD4"/>
    <w:rsid w:val="00087586"/>
    <w:rsid w:val="0009095E"/>
    <w:rsid w:val="00092741"/>
    <w:rsid w:val="000930EA"/>
    <w:rsid w:val="000931A2"/>
    <w:rsid w:val="00093EB2"/>
    <w:rsid w:val="00093ED8"/>
    <w:rsid w:val="000940DE"/>
    <w:rsid w:val="00094818"/>
    <w:rsid w:val="00095C7A"/>
    <w:rsid w:val="00097DCD"/>
    <w:rsid w:val="000A218B"/>
    <w:rsid w:val="000A3904"/>
    <w:rsid w:val="000A651C"/>
    <w:rsid w:val="000A6CEB"/>
    <w:rsid w:val="000B35AA"/>
    <w:rsid w:val="000B4AA6"/>
    <w:rsid w:val="000C02F6"/>
    <w:rsid w:val="000C042E"/>
    <w:rsid w:val="000C1F6D"/>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152"/>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4EF5"/>
    <w:rsid w:val="001B64CB"/>
    <w:rsid w:val="001B6B93"/>
    <w:rsid w:val="001B7495"/>
    <w:rsid w:val="001C148F"/>
    <w:rsid w:val="001C2526"/>
    <w:rsid w:val="001C2DAB"/>
    <w:rsid w:val="001C5C12"/>
    <w:rsid w:val="001C6172"/>
    <w:rsid w:val="001C6CD1"/>
    <w:rsid w:val="001C6CFC"/>
    <w:rsid w:val="001C7651"/>
    <w:rsid w:val="001D0BA9"/>
    <w:rsid w:val="001D1C54"/>
    <w:rsid w:val="001D415B"/>
    <w:rsid w:val="001D4499"/>
    <w:rsid w:val="001D7F85"/>
    <w:rsid w:val="001E0EE6"/>
    <w:rsid w:val="001E137A"/>
    <w:rsid w:val="001E38D1"/>
    <w:rsid w:val="001E560C"/>
    <w:rsid w:val="001E5EB4"/>
    <w:rsid w:val="001E61DB"/>
    <w:rsid w:val="001E668A"/>
    <w:rsid w:val="001E7648"/>
    <w:rsid w:val="001F069D"/>
    <w:rsid w:val="001F396A"/>
    <w:rsid w:val="001F3E70"/>
    <w:rsid w:val="001F5283"/>
    <w:rsid w:val="001F6280"/>
    <w:rsid w:val="001F78CC"/>
    <w:rsid w:val="00201C0F"/>
    <w:rsid w:val="00201DFA"/>
    <w:rsid w:val="00202022"/>
    <w:rsid w:val="00202C41"/>
    <w:rsid w:val="00203A2E"/>
    <w:rsid w:val="00204319"/>
    <w:rsid w:val="00204D14"/>
    <w:rsid w:val="00206335"/>
    <w:rsid w:val="0021063E"/>
    <w:rsid w:val="002144B5"/>
    <w:rsid w:val="00214E0F"/>
    <w:rsid w:val="00215935"/>
    <w:rsid w:val="00216949"/>
    <w:rsid w:val="00216ED0"/>
    <w:rsid w:val="002209EE"/>
    <w:rsid w:val="00220E0C"/>
    <w:rsid w:val="00221E5B"/>
    <w:rsid w:val="00225803"/>
    <w:rsid w:val="00226E27"/>
    <w:rsid w:val="00227C18"/>
    <w:rsid w:val="00230B31"/>
    <w:rsid w:val="00231EF1"/>
    <w:rsid w:val="00232E30"/>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49EB"/>
    <w:rsid w:val="00274D34"/>
    <w:rsid w:val="00275090"/>
    <w:rsid w:val="00275A87"/>
    <w:rsid w:val="002768F1"/>
    <w:rsid w:val="00277C4E"/>
    <w:rsid w:val="0028178B"/>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B7298"/>
    <w:rsid w:val="002C0D82"/>
    <w:rsid w:val="002C0EA0"/>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0662"/>
    <w:rsid w:val="00351C07"/>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79C4"/>
    <w:rsid w:val="003C0527"/>
    <w:rsid w:val="003C0ECA"/>
    <w:rsid w:val="003C3B40"/>
    <w:rsid w:val="003C62BD"/>
    <w:rsid w:val="003C737F"/>
    <w:rsid w:val="003D107D"/>
    <w:rsid w:val="003D1E76"/>
    <w:rsid w:val="003D1F27"/>
    <w:rsid w:val="003E006C"/>
    <w:rsid w:val="003E1208"/>
    <w:rsid w:val="003E1748"/>
    <w:rsid w:val="003E1986"/>
    <w:rsid w:val="003E46D1"/>
    <w:rsid w:val="003E7432"/>
    <w:rsid w:val="003F0C27"/>
    <w:rsid w:val="003F1047"/>
    <w:rsid w:val="003F2244"/>
    <w:rsid w:val="003F231D"/>
    <w:rsid w:val="003F254B"/>
    <w:rsid w:val="003F2FB7"/>
    <w:rsid w:val="003F3C34"/>
    <w:rsid w:val="003F5A6E"/>
    <w:rsid w:val="003F7F1B"/>
    <w:rsid w:val="0040023C"/>
    <w:rsid w:val="00401E01"/>
    <w:rsid w:val="00402710"/>
    <w:rsid w:val="00403D14"/>
    <w:rsid w:val="00403D50"/>
    <w:rsid w:val="004042BE"/>
    <w:rsid w:val="0040461D"/>
    <w:rsid w:val="004047B1"/>
    <w:rsid w:val="00404977"/>
    <w:rsid w:val="004126FD"/>
    <w:rsid w:val="0041320A"/>
    <w:rsid w:val="0041528E"/>
    <w:rsid w:val="00415BBA"/>
    <w:rsid w:val="00416B66"/>
    <w:rsid w:val="00417E8C"/>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2FE"/>
    <w:rsid w:val="004649EF"/>
    <w:rsid w:val="00464F6C"/>
    <w:rsid w:val="00465316"/>
    <w:rsid w:val="00466AD1"/>
    <w:rsid w:val="00471220"/>
    <w:rsid w:val="004720C7"/>
    <w:rsid w:val="00472BEF"/>
    <w:rsid w:val="00473FAF"/>
    <w:rsid w:val="00474E62"/>
    <w:rsid w:val="00476397"/>
    <w:rsid w:val="004768B4"/>
    <w:rsid w:val="004775D5"/>
    <w:rsid w:val="00480829"/>
    <w:rsid w:val="00481FBC"/>
    <w:rsid w:val="004822ED"/>
    <w:rsid w:val="00482B38"/>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0F97"/>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64B"/>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56439"/>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A7B4B"/>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E73"/>
    <w:rsid w:val="00651FD6"/>
    <w:rsid w:val="00653090"/>
    <w:rsid w:val="006537AD"/>
    <w:rsid w:val="00653917"/>
    <w:rsid w:val="006549B3"/>
    <w:rsid w:val="006556C7"/>
    <w:rsid w:val="006571BA"/>
    <w:rsid w:val="00661BED"/>
    <w:rsid w:val="0066365E"/>
    <w:rsid w:val="00663BEB"/>
    <w:rsid w:val="006657EE"/>
    <w:rsid w:val="00665F2E"/>
    <w:rsid w:val="0067126B"/>
    <w:rsid w:val="0067217E"/>
    <w:rsid w:val="00672F52"/>
    <w:rsid w:val="006761E7"/>
    <w:rsid w:val="00677187"/>
    <w:rsid w:val="00677618"/>
    <w:rsid w:val="00680FEF"/>
    <w:rsid w:val="006812BF"/>
    <w:rsid w:val="00681CC9"/>
    <w:rsid w:val="00681ECD"/>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15FAD"/>
    <w:rsid w:val="007203D5"/>
    <w:rsid w:val="007203D6"/>
    <w:rsid w:val="00721412"/>
    <w:rsid w:val="00721E1D"/>
    <w:rsid w:val="007226E3"/>
    <w:rsid w:val="00722893"/>
    <w:rsid w:val="00724041"/>
    <w:rsid w:val="00724C6D"/>
    <w:rsid w:val="00724CD4"/>
    <w:rsid w:val="00730788"/>
    <w:rsid w:val="00731FC5"/>
    <w:rsid w:val="00734306"/>
    <w:rsid w:val="00736062"/>
    <w:rsid w:val="00736919"/>
    <w:rsid w:val="007371A9"/>
    <w:rsid w:val="007374C7"/>
    <w:rsid w:val="00740150"/>
    <w:rsid w:val="00741351"/>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67821"/>
    <w:rsid w:val="0077015E"/>
    <w:rsid w:val="00770688"/>
    <w:rsid w:val="00771442"/>
    <w:rsid w:val="00773F94"/>
    <w:rsid w:val="00774199"/>
    <w:rsid w:val="007751D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96CEC"/>
    <w:rsid w:val="007A0885"/>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3D7D"/>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5C0C"/>
    <w:rsid w:val="007E73E8"/>
    <w:rsid w:val="007E7C92"/>
    <w:rsid w:val="007F1D91"/>
    <w:rsid w:val="007F2BCC"/>
    <w:rsid w:val="007F3325"/>
    <w:rsid w:val="007F3496"/>
    <w:rsid w:val="007F44DC"/>
    <w:rsid w:val="007F5914"/>
    <w:rsid w:val="007F6019"/>
    <w:rsid w:val="007F7CEB"/>
    <w:rsid w:val="007F7D77"/>
    <w:rsid w:val="008112AF"/>
    <w:rsid w:val="00811FA9"/>
    <w:rsid w:val="008125BD"/>
    <w:rsid w:val="008135FD"/>
    <w:rsid w:val="008138C4"/>
    <w:rsid w:val="00814251"/>
    <w:rsid w:val="0081701B"/>
    <w:rsid w:val="008203AA"/>
    <w:rsid w:val="008225CF"/>
    <w:rsid w:val="00822BD0"/>
    <w:rsid w:val="00824624"/>
    <w:rsid w:val="0082522A"/>
    <w:rsid w:val="0082593F"/>
    <w:rsid w:val="00830085"/>
    <w:rsid w:val="00832412"/>
    <w:rsid w:val="00832AC8"/>
    <w:rsid w:val="00832EBC"/>
    <w:rsid w:val="0083551A"/>
    <w:rsid w:val="00835E5D"/>
    <w:rsid w:val="00837748"/>
    <w:rsid w:val="00843A26"/>
    <w:rsid w:val="00845501"/>
    <w:rsid w:val="00847187"/>
    <w:rsid w:val="008505DD"/>
    <w:rsid w:val="00851A40"/>
    <w:rsid w:val="00851ACE"/>
    <w:rsid w:val="00852DFA"/>
    <w:rsid w:val="0085599C"/>
    <w:rsid w:val="00861D79"/>
    <w:rsid w:val="00870BA2"/>
    <w:rsid w:val="00870FA1"/>
    <w:rsid w:val="00871A92"/>
    <w:rsid w:val="00871B7B"/>
    <w:rsid w:val="00881A74"/>
    <w:rsid w:val="00882708"/>
    <w:rsid w:val="008828E3"/>
    <w:rsid w:val="00885BEA"/>
    <w:rsid w:val="00885D08"/>
    <w:rsid w:val="0088610F"/>
    <w:rsid w:val="00887C48"/>
    <w:rsid w:val="00890C57"/>
    <w:rsid w:val="00890D57"/>
    <w:rsid w:val="0089121E"/>
    <w:rsid w:val="0089242F"/>
    <w:rsid w:val="0089255A"/>
    <w:rsid w:val="0089576E"/>
    <w:rsid w:val="0089595A"/>
    <w:rsid w:val="00897CAE"/>
    <w:rsid w:val="008A1B61"/>
    <w:rsid w:val="008A29A1"/>
    <w:rsid w:val="008A3167"/>
    <w:rsid w:val="008A350B"/>
    <w:rsid w:val="008A5969"/>
    <w:rsid w:val="008A7C03"/>
    <w:rsid w:val="008B48EF"/>
    <w:rsid w:val="008B5ADA"/>
    <w:rsid w:val="008B5E1C"/>
    <w:rsid w:val="008B5F2C"/>
    <w:rsid w:val="008B73C1"/>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D71AF"/>
    <w:rsid w:val="008E080E"/>
    <w:rsid w:val="008E0BBF"/>
    <w:rsid w:val="008E1321"/>
    <w:rsid w:val="008E2274"/>
    <w:rsid w:val="008E5B7F"/>
    <w:rsid w:val="008E5BCB"/>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2DF5"/>
    <w:rsid w:val="00913425"/>
    <w:rsid w:val="00913B4C"/>
    <w:rsid w:val="00913B4E"/>
    <w:rsid w:val="009143D1"/>
    <w:rsid w:val="00914683"/>
    <w:rsid w:val="00922367"/>
    <w:rsid w:val="00922995"/>
    <w:rsid w:val="00927B0B"/>
    <w:rsid w:val="00927E46"/>
    <w:rsid w:val="00930570"/>
    <w:rsid w:val="00930837"/>
    <w:rsid w:val="00930BA8"/>
    <w:rsid w:val="00930BD8"/>
    <w:rsid w:val="0093191C"/>
    <w:rsid w:val="00936659"/>
    <w:rsid w:val="009376FD"/>
    <w:rsid w:val="00937FCD"/>
    <w:rsid w:val="00940BD0"/>
    <w:rsid w:val="00941391"/>
    <w:rsid w:val="00941AE1"/>
    <w:rsid w:val="0094394B"/>
    <w:rsid w:val="00944169"/>
    <w:rsid w:val="00945336"/>
    <w:rsid w:val="009515D0"/>
    <w:rsid w:val="00952BB8"/>
    <w:rsid w:val="0095509B"/>
    <w:rsid w:val="0095649B"/>
    <w:rsid w:val="00957E86"/>
    <w:rsid w:val="00961098"/>
    <w:rsid w:val="0096162B"/>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0D73"/>
    <w:rsid w:val="009A21F3"/>
    <w:rsid w:val="009A2CD4"/>
    <w:rsid w:val="009A2D38"/>
    <w:rsid w:val="009A2F2F"/>
    <w:rsid w:val="009A313B"/>
    <w:rsid w:val="009A43CB"/>
    <w:rsid w:val="009A45BD"/>
    <w:rsid w:val="009A6210"/>
    <w:rsid w:val="009A71F3"/>
    <w:rsid w:val="009B2012"/>
    <w:rsid w:val="009B2B16"/>
    <w:rsid w:val="009B4C65"/>
    <w:rsid w:val="009B58E9"/>
    <w:rsid w:val="009B5AD4"/>
    <w:rsid w:val="009B5AEA"/>
    <w:rsid w:val="009B5C0E"/>
    <w:rsid w:val="009B71A1"/>
    <w:rsid w:val="009B7C05"/>
    <w:rsid w:val="009C066F"/>
    <w:rsid w:val="009C1BB1"/>
    <w:rsid w:val="009C2F3B"/>
    <w:rsid w:val="009C4F3D"/>
    <w:rsid w:val="009C5134"/>
    <w:rsid w:val="009C6D23"/>
    <w:rsid w:val="009C7B45"/>
    <w:rsid w:val="009C7E42"/>
    <w:rsid w:val="009C7E73"/>
    <w:rsid w:val="009D1558"/>
    <w:rsid w:val="009D1772"/>
    <w:rsid w:val="009D3276"/>
    <w:rsid w:val="009D6053"/>
    <w:rsid w:val="009D64A1"/>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10BB"/>
    <w:rsid w:val="00A130F1"/>
    <w:rsid w:val="00A14E0C"/>
    <w:rsid w:val="00A17049"/>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3986"/>
    <w:rsid w:val="00A459BA"/>
    <w:rsid w:val="00A45A80"/>
    <w:rsid w:val="00A47984"/>
    <w:rsid w:val="00A533AA"/>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EF5"/>
    <w:rsid w:val="00A86BBE"/>
    <w:rsid w:val="00A86C48"/>
    <w:rsid w:val="00A87532"/>
    <w:rsid w:val="00A93333"/>
    <w:rsid w:val="00A9341E"/>
    <w:rsid w:val="00A94E64"/>
    <w:rsid w:val="00A95085"/>
    <w:rsid w:val="00A97B45"/>
    <w:rsid w:val="00AA20BD"/>
    <w:rsid w:val="00AA280C"/>
    <w:rsid w:val="00AA4572"/>
    <w:rsid w:val="00AB1E13"/>
    <w:rsid w:val="00AB23BB"/>
    <w:rsid w:val="00AB748E"/>
    <w:rsid w:val="00AB7644"/>
    <w:rsid w:val="00AC006A"/>
    <w:rsid w:val="00AC06C1"/>
    <w:rsid w:val="00AC125A"/>
    <w:rsid w:val="00AC14F9"/>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17803"/>
    <w:rsid w:val="00B22546"/>
    <w:rsid w:val="00B24015"/>
    <w:rsid w:val="00B2464D"/>
    <w:rsid w:val="00B25F81"/>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1982"/>
    <w:rsid w:val="00BB26D2"/>
    <w:rsid w:val="00BB2778"/>
    <w:rsid w:val="00BB31DA"/>
    <w:rsid w:val="00BB3351"/>
    <w:rsid w:val="00BB3D2E"/>
    <w:rsid w:val="00BB69D2"/>
    <w:rsid w:val="00BC0320"/>
    <w:rsid w:val="00BC0B0A"/>
    <w:rsid w:val="00BC1DCC"/>
    <w:rsid w:val="00BC1DD4"/>
    <w:rsid w:val="00BC39F3"/>
    <w:rsid w:val="00BC40A9"/>
    <w:rsid w:val="00BC43C1"/>
    <w:rsid w:val="00BC4A1F"/>
    <w:rsid w:val="00BC60AC"/>
    <w:rsid w:val="00BC6100"/>
    <w:rsid w:val="00BC618F"/>
    <w:rsid w:val="00BC72DE"/>
    <w:rsid w:val="00BD5AB3"/>
    <w:rsid w:val="00BD5B42"/>
    <w:rsid w:val="00BD647E"/>
    <w:rsid w:val="00BD64ED"/>
    <w:rsid w:val="00BD66DC"/>
    <w:rsid w:val="00BD6D8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BF7517"/>
    <w:rsid w:val="00C1024B"/>
    <w:rsid w:val="00C10B17"/>
    <w:rsid w:val="00C11F9B"/>
    <w:rsid w:val="00C12027"/>
    <w:rsid w:val="00C12423"/>
    <w:rsid w:val="00C1256F"/>
    <w:rsid w:val="00C13A87"/>
    <w:rsid w:val="00C13F0F"/>
    <w:rsid w:val="00C159A6"/>
    <w:rsid w:val="00C2130E"/>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4588F"/>
    <w:rsid w:val="00C50142"/>
    <w:rsid w:val="00C52FDA"/>
    <w:rsid w:val="00C54641"/>
    <w:rsid w:val="00C54AFD"/>
    <w:rsid w:val="00C55195"/>
    <w:rsid w:val="00C556B0"/>
    <w:rsid w:val="00C5586B"/>
    <w:rsid w:val="00C5634F"/>
    <w:rsid w:val="00C563C9"/>
    <w:rsid w:val="00C56769"/>
    <w:rsid w:val="00C57ABB"/>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B6182"/>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47C31"/>
    <w:rsid w:val="00D51864"/>
    <w:rsid w:val="00D51F78"/>
    <w:rsid w:val="00D53D02"/>
    <w:rsid w:val="00D53E4C"/>
    <w:rsid w:val="00D556A5"/>
    <w:rsid w:val="00D55A5E"/>
    <w:rsid w:val="00D60919"/>
    <w:rsid w:val="00D6156A"/>
    <w:rsid w:val="00D61E06"/>
    <w:rsid w:val="00D61F4A"/>
    <w:rsid w:val="00D62F4F"/>
    <w:rsid w:val="00D63B81"/>
    <w:rsid w:val="00D64AEE"/>
    <w:rsid w:val="00D65910"/>
    <w:rsid w:val="00D65AA7"/>
    <w:rsid w:val="00D65C21"/>
    <w:rsid w:val="00D66E4D"/>
    <w:rsid w:val="00D72B08"/>
    <w:rsid w:val="00D73A62"/>
    <w:rsid w:val="00D76A0A"/>
    <w:rsid w:val="00D76DAD"/>
    <w:rsid w:val="00D770DB"/>
    <w:rsid w:val="00D77A7C"/>
    <w:rsid w:val="00D80F95"/>
    <w:rsid w:val="00D840FF"/>
    <w:rsid w:val="00D84739"/>
    <w:rsid w:val="00D860FC"/>
    <w:rsid w:val="00D86245"/>
    <w:rsid w:val="00D90B63"/>
    <w:rsid w:val="00D913DB"/>
    <w:rsid w:val="00D915C0"/>
    <w:rsid w:val="00D949E9"/>
    <w:rsid w:val="00D94BE1"/>
    <w:rsid w:val="00D95234"/>
    <w:rsid w:val="00DA1283"/>
    <w:rsid w:val="00DA1F8E"/>
    <w:rsid w:val="00DA2CD6"/>
    <w:rsid w:val="00DA3127"/>
    <w:rsid w:val="00DA3342"/>
    <w:rsid w:val="00DA3CCC"/>
    <w:rsid w:val="00DA5324"/>
    <w:rsid w:val="00DA63CC"/>
    <w:rsid w:val="00DA69CB"/>
    <w:rsid w:val="00DA767D"/>
    <w:rsid w:val="00DB0713"/>
    <w:rsid w:val="00DB0CDC"/>
    <w:rsid w:val="00DB49C6"/>
    <w:rsid w:val="00DB5CA5"/>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9D7"/>
    <w:rsid w:val="00DD0A72"/>
    <w:rsid w:val="00DD43CD"/>
    <w:rsid w:val="00DD58C5"/>
    <w:rsid w:val="00DD5E82"/>
    <w:rsid w:val="00DD6BFE"/>
    <w:rsid w:val="00DE1F21"/>
    <w:rsid w:val="00DE25CA"/>
    <w:rsid w:val="00DE3521"/>
    <w:rsid w:val="00DE6A00"/>
    <w:rsid w:val="00DE7924"/>
    <w:rsid w:val="00DF04ED"/>
    <w:rsid w:val="00DF1839"/>
    <w:rsid w:val="00DF2E36"/>
    <w:rsid w:val="00DF3615"/>
    <w:rsid w:val="00DF3F78"/>
    <w:rsid w:val="00DF58D3"/>
    <w:rsid w:val="00DF6475"/>
    <w:rsid w:val="00DF655A"/>
    <w:rsid w:val="00E00900"/>
    <w:rsid w:val="00E018C5"/>
    <w:rsid w:val="00E0326C"/>
    <w:rsid w:val="00E03D2A"/>
    <w:rsid w:val="00E07DE2"/>
    <w:rsid w:val="00E10EB1"/>
    <w:rsid w:val="00E11077"/>
    <w:rsid w:val="00E1193D"/>
    <w:rsid w:val="00E11D65"/>
    <w:rsid w:val="00E12014"/>
    <w:rsid w:val="00E12953"/>
    <w:rsid w:val="00E15B1B"/>
    <w:rsid w:val="00E1797D"/>
    <w:rsid w:val="00E20EFE"/>
    <w:rsid w:val="00E21213"/>
    <w:rsid w:val="00E22ECF"/>
    <w:rsid w:val="00E23865"/>
    <w:rsid w:val="00E23C6E"/>
    <w:rsid w:val="00E24325"/>
    <w:rsid w:val="00E25AB3"/>
    <w:rsid w:val="00E27B15"/>
    <w:rsid w:val="00E30705"/>
    <w:rsid w:val="00E30EEE"/>
    <w:rsid w:val="00E32394"/>
    <w:rsid w:val="00E33712"/>
    <w:rsid w:val="00E35459"/>
    <w:rsid w:val="00E3569F"/>
    <w:rsid w:val="00E35F08"/>
    <w:rsid w:val="00E35F3D"/>
    <w:rsid w:val="00E3624A"/>
    <w:rsid w:val="00E368F9"/>
    <w:rsid w:val="00E377B7"/>
    <w:rsid w:val="00E37C50"/>
    <w:rsid w:val="00E37D43"/>
    <w:rsid w:val="00E40B63"/>
    <w:rsid w:val="00E42BD3"/>
    <w:rsid w:val="00E44745"/>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3ADC"/>
    <w:rsid w:val="00E85026"/>
    <w:rsid w:val="00E86027"/>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0935"/>
    <w:rsid w:val="00EB21EA"/>
    <w:rsid w:val="00EB7078"/>
    <w:rsid w:val="00EB737F"/>
    <w:rsid w:val="00EC2E19"/>
    <w:rsid w:val="00EC35BA"/>
    <w:rsid w:val="00EC4C96"/>
    <w:rsid w:val="00EC5456"/>
    <w:rsid w:val="00EC621E"/>
    <w:rsid w:val="00EC62EF"/>
    <w:rsid w:val="00EC717C"/>
    <w:rsid w:val="00ED02A6"/>
    <w:rsid w:val="00ED07FA"/>
    <w:rsid w:val="00ED0839"/>
    <w:rsid w:val="00ED099A"/>
    <w:rsid w:val="00ED10A3"/>
    <w:rsid w:val="00ED11C8"/>
    <w:rsid w:val="00ED191C"/>
    <w:rsid w:val="00ED1B56"/>
    <w:rsid w:val="00ED1D13"/>
    <w:rsid w:val="00ED25C2"/>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2616"/>
    <w:rsid w:val="00F54230"/>
    <w:rsid w:val="00F5478C"/>
    <w:rsid w:val="00F55280"/>
    <w:rsid w:val="00F55A8A"/>
    <w:rsid w:val="00F5670D"/>
    <w:rsid w:val="00F572AB"/>
    <w:rsid w:val="00F5786B"/>
    <w:rsid w:val="00F57A4D"/>
    <w:rsid w:val="00F60B96"/>
    <w:rsid w:val="00F63397"/>
    <w:rsid w:val="00F64636"/>
    <w:rsid w:val="00F66F28"/>
    <w:rsid w:val="00F7007B"/>
    <w:rsid w:val="00F7096D"/>
    <w:rsid w:val="00F71586"/>
    <w:rsid w:val="00F7418D"/>
    <w:rsid w:val="00F74EB3"/>
    <w:rsid w:val="00F75652"/>
    <w:rsid w:val="00F75A3A"/>
    <w:rsid w:val="00F76144"/>
    <w:rsid w:val="00F7787C"/>
    <w:rsid w:val="00F80AB5"/>
    <w:rsid w:val="00F81950"/>
    <w:rsid w:val="00F81E20"/>
    <w:rsid w:val="00F83644"/>
    <w:rsid w:val="00F83E9D"/>
    <w:rsid w:val="00F85583"/>
    <w:rsid w:val="00F85995"/>
    <w:rsid w:val="00F86918"/>
    <w:rsid w:val="00F90C2E"/>
    <w:rsid w:val="00F91867"/>
    <w:rsid w:val="00F9376B"/>
    <w:rsid w:val="00F94B2F"/>
    <w:rsid w:val="00F94F0F"/>
    <w:rsid w:val="00F95EE7"/>
    <w:rsid w:val="00F96BCC"/>
    <w:rsid w:val="00FA2B3B"/>
    <w:rsid w:val="00FA5261"/>
    <w:rsid w:val="00FA57F4"/>
    <w:rsid w:val="00FB028B"/>
    <w:rsid w:val="00FB0936"/>
    <w:rsid w:val="00FB0FA2"/>
    <w:rsid w:val="00FB11F6"/>
    <w:rsid w:val="00FB1954"/>
    <w:rsid w:val="00FB1EB5"/>
    <w:rsid w:val="00FB245F"/>
    <w:rsid w:val="00FB6399"/>
    <w:rsid w:val="00FB71B0"/>
    <w:rsid w:val="00FC0924"/>
    <w:rsid w:val="00FC0F80"/>
    <w:rsid w:val="00FC141C"/>
    <w:rsid w:val="00FC3493"/>
    <w:rsid w:val="00FC552F"/>
    <w:rsid w:val="00FC55B9"/>
    <w:rsid w:val="00FC5A33"/>
    <w:rsid w:val="00FC69AC"/>
    <w:rsid w:val="00FC7497"/>
    <w:rsid w:val="00FC7B68"/>
    <w:rsid w:val="00FD1C04"/>
    <w:rsid w:val="00FD2871"/>
    <w:rsid w:val="00FD2980"/>
    <w:rsid w:val="00FD5310"/>
    <w:rsid w:val="00FD6740"/>
    <w:rsid w:val="00FD69B9"/>
    <w:rsid w:val="00FD6A6B"/>
    <w:rsid w:val="00FE1D83"/>
    <w:rsid w:val="00FE2249"/>
    <w:rsid w:val="00FE22D8"/>
    <w:rsid w:val="00FE4242"/>
    <w:rsid w:val="00FE483D"/>
    <w:rsid w:val="00FE49F7"/>
    <w:rsid w:val="00FE7B0B"/>
    <w:rsid w:val="00FF0538"/>
    <w:rsid w:val="00FF1747"/>
    <w:rsid w:val="00FF27B2"/>
    <w:rsid w:val="00FF3FC3"/>
    <w:rsid w:val="00FF4EAB"/>
    <w:rsid w:val="00FF4FEA"/>
    <w:rsid w:val="00FF63F4"/>
    <w:rsid w:val="00FF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9A"/>
    <w:rPr>
      <w:rFonts w:cs="Calibri"/>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rFonts w:cs="Times New Roman"/>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rFonts w:cs="Times New Roman"/>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rFonts w:cs="Times New Roman"/>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rFonts w:cs="Times New Roman"/>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sz w:val="24"/>
      <w:lang w:eastAsia="en-US"/>
    </w:rPr>
  </w:style>
  <w:style w:type="character" w:customStyle="1" w:styleId="30">
    <w:name w:val="Заголовок 3 Знак"/>
    <w:basedOn w:val="a0"/>
    <w:link w:val="3"/>
    <w:uiPriority w:val="99"/>
    <w:locked/>
    <w:rsid w:val="00481FBC"/>
    <w:rPr>
      <w:rFonts w:ascii="Times New Roman" w:hAnsi="Times New Roman"/>
      <w:sz w:val="24"/>
      <w:lang w:eastAsia="en-US"/>
    </w:rPr>
  </w:style>
  <w:style w:type="character" w:customStyle="1" w:styleId="40">
    <w:name w:val="Заголовок 4 Знак"/>
    <w:basedOn w:val="a0"/>
    <w:link w:val="4"/>
    <w:uiPriority w:val="99"/>
    <w:locked/>
    <w:rsid w:val="00481FBC"/>
    <w:rPr>
      <w:rFonts w:ascii="Times New Roman" w:hAnsi="Times New Roman"/>
      <w:b/>
      <w:sz w:val="24"/>
      <w:lang w:eastAsia="en-US"/>
    </w:rPr>
  </w:style>
  <w:style w:type="character" w:customStyle="1" w:styleId="60">
    <w:name w:val="Заголовок 6 Знак"/>
    <w:basedOn w:val="a0"/>
    <w:link w:val="6"/>
    <w:uiPriority w:val="99"/>
    <w:locked/>
    <w:rsid w:val="00481FBC"/>
    <w:rPr>
      <w:rFonts w:eastAsia="Times New Roman"/>
      <w:b/>
      <w:sz w:val="22"/>
      <w:lang w:eastAsia="en-US"/>
    </w:rPr>
  </w:style>
  <w:style w:type="character" w:customStyle="1" w:styleId="70">
    <w:name w:val="Заголовок 7 Знак"/>
    <w:basedOn w:val="a0"/>
    <w:link w:val="7"/>
    <w:uiPriority w:val="99"/>
    <w:locked/>
    <w:rsid w:val="00481FBC"/>
    <w:rPr>
      <w:rFonts w:eastAsia="Times New Roman"/>
      <w:sz w:val="24"/>
      <w:lang w:eastAsia="en-US"/>
    </w:rPr>
  </w:style>
  <w:style w:type="character" w:customStyle="1" w:styleId="80">
    <w:name w:val="Заголовок 8 Знак"/>
    <w:basedOn w:val="a0"/>
    <w:link w:val="8"/>
    <w:uiPriority w:val="99"/>
    <w:locked/>
    <w:rsid w:val="00481FBC"/>
    <w:rPr>
      <w:rFonts w:eastAsia="Times New Roman"/>
      <w:i/>
      <w:sz w:val="24"/>
      <w:lang w:eastAsia="en-US"/>
    </w:rPr>
  </w:style>
  <w:style w:type="character" w:customStyle="1" w:styleId="90">
    <w:name w:val="Заголовок 9 Знак"/>
    <w:basedOn w:val="a0"/>
    <w:link w:val="9"/>
    <w:uiPriority w:val="99"/>
    <w:locked/>
    <w:rsid w:val="00481FBC"/>
    <w:rPr>
      <w:rFonts w:ascii="Cambria" w:hAnsi="Cambria"/>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rFonts w:cs="Calibri"/>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rFonts w:cs="Times New Roman"/>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rFonts w:cs="Times New Roman"/>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rFonts w:cs="Times New Roman"/>
      <w:sz w:val="24"/>
      <w:szCs w:val="24"/>
      <w:lang w:eastAsia="ru-RU"/>
    </w:rPr>
  </w:style>
  <w:style w:type="paragraph" w:styleId="a7">
    <w:name w:val="No Spacing"/>
    <w:uiPriority w:val="99"/>
    <w:qFormat/>
    <w:rsid w:val="00481FBC"/>
    <w:pPr>
      <w:spacing w:after="0"/>
      <w:ind w:firstLine="567"/>
      <w:jc w:val="both"/>
    </w:pPr>
    <w:rPr>
      <w:rFonts w:cs="Calibri"/>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85599C"/>
    <w:pPr>
      <w:spacing w:after="0" w:line="259" w:lineRule="auto"/>
      <w:ind w:firstLine="567"/>
      <w:jc w:val="both"/>
    </w:pPr>
    <w:rPr>
      <w:rFonts w:cs="Calibri"/>
      <w:sz w:val="28"/>
      <w:szCs w:val="28"/>
      <w:lang w:eastAsia="en-US"/>
    </w:rPr>
  </w:style>
  <w:style w:type="paragraph" w:customStyle="1" w:styleId="s1">
    <w:name w:val="s_1"/>
    <w:basedOn w:val="a"/>
    <w:uiPriority w:val="99"/>
    <w:rsid w:val="008135FD"/>
    <w:pPr>
      <w:spacing w:before="100" w:beforeAutospacing="1" w:after="100" w:afterAutospacing="1" w:line="240" w:lineRule="auto"/>
    </w:pPr>
    <w:rPr>
      <w:rFonts w:cs="Times New Roman"/>
      <w:sz w:val="24"/>
      <w:szCs w:val="24"/>
      <w:lang w:eastAsia="ru-RU"/>
    </w:rPr>
  </w:style>
  <w:style w:type="character" w:styleId="af2">
    <w:name w:val="Emphasis"/>
    <w:basedOn w:val="a0"/>
    <w:uiPriority w:val="99"/>
    <w:qFormat/>
    <w:rsid w:val="008135FD"/>
    <w:rPr>
      <w:rFonts w:cs="Times New Roman"/>
      <w:i/>
      <w:iCs/>
    </w:rPr>
  </w:style>
</w:styles>
</file>

<file path=word/webSettings.xml><?xml version="1.0" encoding="utf-8"?>
<w:webSettings xmlns:r="http://schemas.openxmlformats.org/officeDocument/2006/relationships" xmlns:w="http://schemas.openxmlformats.org/wordprocessingml/2006/main">
  <w:divs>
    <w:div w:id="553779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gorskcity.ru/" TargetMode="External"/><Relationship Id="rId13" Type="http://schemas.openxmlformats.org/officeDocument/2006/relationships/hyperlink" Target="consultantplus://offline/ref=EFA71C0870158C82D980CCEFE4F9599D0CA3CEB9C7473DC442429B1DFEF40511EE525FCE403D44A7A5B266864D70BF47034A080AA0D8nBP6M" TargetMode="External"/><Relationship Id="rId18" Type="http://schemas.openxmlformats.org/officeDocument/2006/relationships/hyperlink" Target="consultantplus://offline/ref=EFA71C0870158C82D980CCEFE4F9599D0CA3CBB8C0483DC442429B1DFEF40511FC5207C1463752ADF0FD20D341n7P9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FA71C0870158C82D980CCEFE4F9599D0CA3CBB8C74D3DC442429B1DFEF40511EE525FC8443147F8A0A777DE4172A25803551408A1nDP1M"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94F3147F8A0A777DE4172A25803551408A1nDP1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4413447F8A0A777DE4172A25803551408A1nDP1M" TargetMode="External"/><Relationship Id="rId20" Type="http://schemas.openxmlformats.org/officeDocument/2006/relationships/hyperlink" Target="consultantplus://offline/ref=EFA71C0870158C82D980CCEFE4F9599D0CA3CEBEC24F3DC442429B1DFEF40511EE525FCD47344DAFF9E876820424B15801551709BEDBBE9En5P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A71C0870158C82D980CCEFE4F9599D0CA3CBB8C74D3DC442429B1DFEF40511EE525FC94F3147F8A0A777DE4172A25803551408A1nDP1M" TargetMode="External"/><Relationship Id="rId24" Type="http://schemas.openxmlformats.org/officeDocument/2006/relationships/hyperlink" Target="consultantplus://offline/ref=EFA71C0870158C82D980CCEFE4F9599D0CA3CBB8C74D3DC442429B1DFEF40511EE525FC9403147F8A0A777DE4172A25803551408A1nDP1M" TargetMode="External"/><Relationship Id="rId5" Type="http://schemas.openxmlformats.org/officeDocument/2006/relationships/footnotes" Target="footnotes.xml"/><Relationship Id="rId15" Type="http://schemas.openxmlformats.org/officeDocument/2006/relationships/hyperlink" Target="consultantplus://offline/ref=EFA71C0870158C82D980CCEFE4F9599D0CA3CBB8C74D3DC442429B1DFEF40511EE525FCA423647F8A0A777DE4172A25803551408A1nDP1M" TargetMode="External"/><Relationship Id="rId23" Type="http://schemas.openxmlformats.org/officeDocument/2006/relationships/hyperlink" Target="consultantplus://offline/ref=EFA71C0870158C82D980CCEFE4F9599D0CA3CBB8C74D3DC442429B1DFEF40511EE525FC8413347F8A0A777DE4172A25803551408A1nDP1M" TargetMode="External"/><Relationship Id="rId10" Type="http://schemas.openxmlformats.org/officeDocument/2006/relationships/hyperlink" Target="consultantplus://offline/ref=EFA71C0870158C82D980CCEFE4F9599D0CA3C8B5C44F3DC442429B1DFEF40511EE525FCD47344CA9F7E876820424B15801551709BEDBBE9En5PDM" TargetMode="External"/><Relationship Id="rId19" Type="http://schemas.openxmlformats.org/officeDocument/2006/relationships/hyperlink" Target="consultantplus://offline/ref=EFA71C0870158C82D980CCEFE4F9599D0CA3CEBEC24F3DC442429B1DFEF40511EE525FCD47344FAAF0E876820424B15801551709BEDBBE9En5PDM" TargetMode="External"/><Relationship Id="rId4" Type="http://schemas.openxmlformats.org/officeDocument/2006/relationships/webSettings" Target="webSettings.xml"/><Relationship Id="rId9" Type="http://schemas.openxmlformats.org/officeDocument/2006/relationships/hyperlink" Target="consultantplus://offline/ref=EFA71C0870158C82D980CCEFE4F9599D0CA3C8B5C44F3DC442429B1DFEF40511EE525FC8443F18FDB5B62FD2436FBD581C491609nAP8M" TargetMode="External"/><Relationship Id="rId14" Type="http://schemas.openxmlformats.org/officeDocument/2006/relationships/hyperlink" Target="consultantplus://offline/ref=EFA71C0870158C82D980CCEFE4F9599D0CA3CBB8C74D3DC442429B1DFEF40511EE525FCD473D49A7A5B266864D70BF47034A080AA0D8nBP6M" TargetMode="External"/><Relationship Id="rId22" Type="http://schemas.openxmlformats.org/officeDocument/2006/relationships/hyperlink" Target="consultantplus://offline/ref=EFA71C0870158C82D980CCEFE4F9599D0CA3CBB8C74D3DC442429B1DFEF40511EE525FC8423147F8A0A777DE4172A25803551408A1nDP1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13495</Words>
  <Characters>76925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90240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UristGP</cp:lastModifiedBy>
  <cp:revision>4</cp:revision>
  <cp:lastPrinted>2017-07-17T11:41:00Z</cp:lastPrinted>
  <dcterms:created xsi:type="dcterms:W3CDTF">2021-04-23T11:06:00Z</dcterms:created>
  <dcterms:modified xsi:type="dcterms:W3CDTF">2021-05-18T06:18:00Z</dcterms:modified>
</cp:coreProperties>
</file>